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FB7BA" w14:textId="77777777" w:rsidR="00242E75" w:rsidRPr="007767F4" w:rsidRDefault="00242E75" w:rsidP="00242E75">
      <w:pPr>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4DB84A96" w14:textId="77777777" w:rsidR="00242E75" w:rsidRPr="007767F4" w:rsidRDefault="00242E75" w:rsidP="00242E75">
      <w:pPr>
        <w:jc w:val="center"/>
        <w:rPr>
          <w:sz w:val="28"/>
          <w:szCs w:val="28"/>
          <w:lang w:eastAsia="ru-RU"/>
        </w:rPr>
      </w:pPr>
      <w:r w:rsidRPr="007767F4">
        <w:rPr>
          <w:sz w:val="28"/>
          <w:szCs w:val="28"/>
          <w:lang w:eastAsia="ru-RU"/>
        </w:rPr>
        <w:t>учреждение высшего образования</w:t>
      </w:r>
    </w:p>
    <w:p w14:paraId="32124B89" w14:textId="77777777" w:rsidR="00242E75" w:rsidRPr="007767F4" w:rsidRDefault="00242E75" w:rsidP="00242E75">
      <w:pPr>
        <w:jc w:val="center"/>
        <w:rPr>
          <w:b/>
          <w:bCs/>
          <w:caps/>
          <w:sz w:val="28"/>
          <w:szCs w:val="28"/>
          <w:lang w:eastAsia="ru-RU"/>
        </w:rPr>
      </w:pPr>
      <w:r w:rsidRPr="007767F4">
        <w:rPr>
          <w:b/>
          <w:bCs/>
          <w:caps/>
          <w:sz w:val="28"/>
          <w:szCs w:val="28"/>
          <w:lang w:eastAsia="ru-RU"/>
        </w:rPr>
        <w:t>«Финансовый университет при Правительстве</w:t>
      </w:r>
    </w:p>
    <w:p w14:paraId="02E8A7F5" w14:textId="77777777" w:rsidR="00242E75" w:rsidRPr="007767F4" w:rsidRDefault="00242E75" w:rsidP="00242E75">
      <w:pPr>
        <w:jc w:val="center"/>
        <w:rPr>
          <w:b/>
          <w:bCs/>
          <w:caps/>
          <w:sz w:val="28"/>
          <w:szCs w:val="28"/>
          <w:lang w:eastAsia="ru-RU"/>
        </w:rPr>
      </w:pPr>
      <w:r w:rsidRPr="007767F4">
        <w:rPr>
          <w:b/>
          <w:bCs/>
          <w:caps/>
          <w:sz w:val="28"/>
          <w:szCs w:val="28"/>
          <w:lang w:eastAsia="ru-RU"/>
        </w:rPr>
        <w:t>Российской Федерации»</w:t>
      </w:r>
    </w:p>
    <w:p w14:paraId="328005AC" w14:textId="77777777" w:rsidR="00242E75" w:rsidRPr="007767F4" w:rsidRDefault="00242E75" w:rsidP="00242E75">
      <w:pPr>
        <w:jc w:val="center"/>
        <w:rPr>
          <w:b/>
          <w:bCs/>
          <w:sz w:val="28"/>
          <w:szCs w:val="28"/>
          <w:lang w:eastAsia="ru-RU"/>
        </w:rPr>
      </w:pPr>
      <w:r w:rsidRPr="007767F4">
        <w:rPr>
          <w:b/>
          <w:bCs/>
          <w:sz w:val="28"/>
          <w:szCs w:val="28"/>
          <w:lang w:eastAsia="ru-RU"/>
        </w:rPr>
        <w:t>(Финансовый университет)</w:t>
      </w:r>
    </w:p>
    <w:p w14:paraId="74665CA5" w14:textId="77777777" w:rsidR="00242E75" w:rsidRPr="007767F4" w:rsidRDefault="00242E75" w:rsidP="00242E75">
      <w:pPr>
        <w:jc w:val="center"/>
        <w:rPr>
          <w:sz w:val="28"/>
          <w:szCs w:val="28"/>
          <w:lang w:eastAsia="ru-RU"/>
        </w:rPr>
      </w:pPr>
    </w:p>
    <w:p w14:paraId="15FD0986" w14:textId="2929D10F" w:rsidR="00242E75" w:rsidRDefault="00436753" w:rsidP="00242E75">
      <w:pPr>
        <w:jc w:val="center"/>
        <w:rPr>
          <w:b/>
          <w:sz w:val="28"/>
          <w:szCs w:val="28"/>
          <w:lang w:eastAsia="ru-RU"/>
        </w:rPr>
      </w:pPr>
      <w:r>
        <w:rPr>
          <w:b/>
          <w:sz w:val="28"/>
          <w:szCs w:val="28"/>
          <w:lang w:eastAsia="ru-RU"/>
        </w:rPr>
        <w:t xml:space="preserve">Кафедра мировой экономики и </w:t>
      </w:r>
      <w:r w:rsidR="00242E75">
        <w:rPr>
          <w:b/>
          <w:sz w:val="28"/>
          <w:szCs w:val="28"/>
          <w:lang w:eastAsia="ru-RU"/>
        </w:rPr>
        <w:t>мировых финансов</w:t>
      </w:r>
    </w:p>
    <w:p w14:paraId="27631C98" w14:textId="77777777" w:rsidR="00242E75" w:rsidRPr="007767F4" w:rsidRDefault="00242E75" w:rsidP="00242E75">
      <w:pPr>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204CAE90" w14:textId="77777777" w:rsidR="00242E75" w:rsidRPr="007767F4" w:rsidRDefault="00242E75" w:rsidP="00242E75">
      <w:pPr>
        <w:jc w:val="center"/>
        <w:rPr>
          <w:sz w:val="28"/>
          <w:szCs w:val="28"/>
          <w:lang w:eastAsia="ru-RU"/>
        </w:rPr>
      </w:pPr>
    </w:p>
    <w:p w14:paraId="38D19EC2" w14:textId="77777777" w:rsidR="00242E75" w:rsidRPr="007767F4" w:rsidRDefault="00242E75" w:rsidP="00242E75">
      <w:pPr>
        <w:adjustRightInd w:val="0"/>
        <w:rPr>
          <w:sz w:val="28"/>
          <w:szCs w:val="28"/>
          <w:lang w:eastAsia="ru-RU"/>
        </w:rPr>
      </w:pPr>
    </w:p>
    <w:tbl>
      <w:tblPr>
        <w:tblW w:w="9072" w:type="dxa"/>
        <w:tblInd w:w="426" w:type="dxa"/>
        <w:tblLook w:val="04A0" w:firstRow="1" w:lastRow="0" w:firstColumn="1" w:lastColumn="0" w:noHBand="0" w:noVBand="1"/>
      </w:tblPr>
      <w:tblGrid>
        <w:gridCol w:w="4677"/>
        <w:gridCol w:w="4395"/>
      </w:tblGrid>
      <w:tr w:rsidR="00906DFF" w:rsidRPr="00906DFF" w14:paraId="22FCAF8F" w14:textId="77777777" w:rsidTr="00906DFF">
        <w:tc>
          <w:tcPr>
            <w:tcW w:w="4677" w:type="dxa"/>
          </w:tcPr>
          <w:p w14:paraId="4E368791" w14:textId="77777777" w:rsidR="00906DFF" w:rsidRPr="00906DFF" w:rsidRDefault="00906DFF" w:rsidP="00906DFF">
            <w:pPr>
              <w:widowControl/>
              <w:autoSpaceDE/>
              <w:autoSpaceDN/>
              <w:rPr>
                <w:b/>
                <w:bCs/>
                <w:caps/>
                <w:sz w:val="26"/>
                <w:szCs w:val="26"/>
                <w:lang w:eastAsia="zh-CN"/>
              </w:rPr>
            </w:pPr>
            <w:r w:rsidRPr="00906DFF">
              <w:rPr>
                <w:b/>
                <w:bCs/>
                <w:caps/>
                <w:sz w:val="26"/>
                <w:szCs w:val="26"/>
                <w:lang w:eastAsia="zh-CN"/>
              </w:rPr>
              <w:t>согласовано</w:t>
            </w:r>
          </w:p>
          <w:p w14:paraId="1CFB9A33" w14:textId="77777777" w:rsidR="00906DFF" w:rsidRPr="00906DFF" w:rsidRDefault="00906DFF" w:rsidP="00906DFF">
            <w:pPr>
              <w:widowControl/>
              <w:autoSpaceDE/>
              <w:autoSpaceDN/>
              <w:rPr>
                <w:sz w:val="28"/>
                <w:szCs w:val="28"/>
                <w:lang w:eastAsia="ru-RU"/>
              </w:rPr>
            </w:pPr>
            <w:r w:rsidRPr="00906DFF">
              <w:rPr>
                <w:sz w:val="28"/>
                <w:szCs w:val="28"/>
                <w:lang w:eastAsia="ru-RU"/>
              </w:rPr>
              <w:t>ПАО «Промсвязьбанк»</w:t>
            </w:r>
          </w:p>
          <w:p w14:paraId="7B5745CE" w14:textId="77777777" w:rsidR="00906DFF" w:rsidRPr="00906DFF" w:rsidRDefault="00906DFF" w:rsidP="00906DFF">
            <w:pPr>
              <w:widowControl/>
              <w:autoSpaceDE/>
              <w:autoSpaceDN/>
              <w:rPr>
                <w:sz w:val="28"/>
                <w:szCs w:val="28"/>
                <w:lang w:eastAsia="ru-RU"/>
              </w:rPr>
            </w:pPr>
            <w:r w:rsidRPr="00906DFF">
              <w:rPr>
                <w:sz w:val="28"/>
                <w:szCs w:val="28"/>
                <w:lang w:eastAsia="ru-RU"/>
              </w:rPr>
              <w:t xml:space="preserve">Руководитель финансовых </w:t>
            </w:r>
          </w:p>
          <w:p w14:paraId="5E1DE147" w14:textId="77777777" w:rsidR="00906DFF" w:rsidRPr="00906DFF" w:rsidRDefault="00906DFF" w:rsidP="00906DFF">
            <w:pPr>
              <w:widowControl/>
              <w:autoSpaceDE/>
              <w:autoSpaceDN/>
              <w:rPr>
                <w:sz w:val="28"/>
                <w:szCs w:val="28"/>
                <w:lang w:eastAsia="ru-RU"/>
              </w:rPr>
            </w:pPr>
            <w:r w:rsidRPr="00906DFF">
              <w:rPr>
                <w:sz w:val="28"/>
                <w:szCs w:val="28"/>
                <w:lang w:eastAsia="ru-RU"/>
              </w:rPr>
              <w:t>проектов</w:t>
            </w:r>
          </w:p>
          <w:p w14:paraId="3B583AEF" w14:textId="77777777" w:rsidR="00906DFF" w:rsidRPr="00906DFF" w:rsidRDefault="00906DFF" w:rsidP="00906DFF">
            <w:pPr>
              <w:widowControl/>
              <w:autoSpaceDE/>
              <w:autoSpaceDN/>
              <w:rPr>
                <w:sz w:val="28"/>
                <w:szCs w:val="28"/>
                <w:lang w:eastAsia="ru-RU"/>
              </w:rPr>
            </w:pPr>
          </w:p>
          <w:p w14:paraId="42D9AA02" w14:textId="2D88A102" w:rsidR="00906DFF" w:rsidRPr="00906DFF" w:rsidRDefault="00906DFF" w:rsidP="00906DFF">
            <w:pPr>
              <w:widowControl/>
              <w:autoSpaceDE/>
              <w:autoSpaceDN/>
              <w:rPr>
                <w:rFonts w:ascii="Letter Gothic" w:hAnsi="Letter Gothic" w:cs="Arial Unicode MS"/>
                <w:sz w:val="28"/>
                <w:szCs w:val="28"/>
                <w:lang w:eastAsia="ru-RU"/>
              </w:rPr>
            </w:pPr>
            <w:r w:rsidRPr="00906DFF">
              <w:rPr>
                <w:sz w:val="28"/>
                <w:szCs w:val="28"/>
                <w:lang w:eastAsia="ru-RU"/>
              </w:rPr>
              <w:t>Е.Л. Филина</w:t>
            </w:r>
          </w:p>
          <w:p w14:paraId="335BD7A2" w14:textId="77777777" w:rsidR="00906DFF" w:rsidRPr="00906DFF" w:rsidRDefault="00906DFF" w:rsidP="00906DFF">
            <w:pPr>
              <w:widowControl/>
              <w:autoSpaceDE/>
              <w:autoSpaceDN/>
              <w:rPr>
                <w:sz w:val="28"/>
                <w:szCs w:val="28"/>
                <w:lang w:eastAsia="ru-RU"/>
              </w:rPr>
            </w:pPr>
          </w:p>
          <w:p w14:paraId="656C3193" w14:textId="4A2F089A" w:rsidR="00906DFF" w:rsidRPr="00906DFF" w:rsidRDefault="00F1749C" w:rsidP="00906DFF">
            <w:pPr>
              <w:adjustRightInd w:val="0"/>
              <w:spacing w:line="360" w:lineRule="auto"/>
              <w:ind w:right="85"/>
              <w:rPr>
                <w:rFonts w:eastAsia="Calibri"/>
                <w:sz w:val="28"/>
                <w:szCs w:val="28"/>
                <w:lang w:eastAsia="ru-RU"/>
              </w:rPr>
            </w:pPr>
            <w:r>
              <w:rPr>
                <w:sz w:val="28"/>
                <w:szCs w:val="28"/>
                <w:lang w:eastAsia="ru-RU"/>
              </w:rPr>
              <w:t>17.03.</w:t>
            </w:r>
            <w:r w:rsidR="00906DFF" w:rsidRPr="00906DFF">
              <w:rPr>
                <w:sz w:val="28"/>
                <w:szCs w:val="28"/>
                <w:lang w:eastAsia="ru-RU"/>
              </w:rPr>
              <w:t xml:space="preserve">2025 г.                   </w:t>
            </w:r>
          </w:p>
        </w:tc>
        <w:tc>
          <w:tcPr>
            <w:tcW w:w="4395" w:type="dxa"/>
          </w:tcPr>
          <w:p w14:paraId="02B6B870" w14:textId="77777777" w:rsidR="00906DFF" w:rsidRPr="00906DFF" w:rsidRDefault="00906DFF" w:rsidP="00906DFF">
            <w:pPr>
              <w:adjustRightInd w:val="0"/>
              <w:ind w:left="324"/>
              <w:rPr>
                <w:rFonts w:eastAsia="Calibri"/>
                <w:b/>
                <w:bCs/>
                <w:caps/>
                <w:sz w:val="28"/>
                <w:szCs w:val="28"/>
                <w:lang w:eastAsia="zh-CN"/>
              </w:rPr>
            </w:pPr>
            <w:r w:rsidRPr="00906DFF">
              <w:rPr>
                <w:rFonts w:eastAsia="Calibri"/>
                <w:b/>
                <w:bCs/>
                <w:caps/>
                <w:sz w:val="28"/>
                <w:szCs w:val="28"/>
                <w:lang w:eastAsia="zh-CN"/>
              </w:rPr>
              <w:t>Утверждаю</w:t>
            </w:r>
          </w:p>
          <w:p w14:paraId="36CE409C" w14:textId="77777777" w:rsidR="00906DFF" w:rsidRPr="00906DFF" w:rsidRDefault="00906DFF" w:rsidP="00906DFF">
            <w:pPr>
              <w:widowControl/>
              <w:autoSpaceDE/>
              <w:autoSpaceDN/>
              <w:ind w:left="324" w:right="11"/>
              <w:rPr>
                <w:color w:val="000000"/>
                <w:sz w:val="28"/>
              </w:rPr>
            </w:pPr>
            <w:r w:rsidRPr="00906DFF">
              <w:rPr>
                <w:color w:val="000000"/>
                <w:sz w:val="28"/>
              </w:rPr>
              <w:t>Проректор по учебной и</w:t>
            </w:r>
          </w:p>
          <w:p w14:paraId="219162B0" w14:textId="77777777" w:rsidR="00906DFF" w:rsidRPr="00906DFF" w:rsidRDefault="00906DFF" w:rsidP="00906DFF">
            <w:pPr>
              <w:widowControl/>
              <w:autoSpaceDE/>
              <w:autoSpaceDN/>
              <w:ind w:left="324" w:right="11"/>
              <w:rPr>
                <w:color w:val="000000"/>
                <w:sz w:val="28"/>
              </w:rPr>
            </w:pPr>
            <w:r w:rsidRPr="00906DFF">
              <w:rPr>
                <w:color w:val="000000"/>
                <w:sz w:val="28"/>
              </w:rPr>
              <w:t>методической работе</w:t>
            </w:r>
          </w:p>
          <w:p w14:paraId="6183C563" w14:textId="77777777" w:rsidR="00906DFF" w:rsidRPr="00906DFF" w:rsidRDefault="00906DFF" w:rsidP="00906DFF">
            <w:pPr>
              <w:widowControl/>
              <w:autoSpaceDE/>
              <w:autoSpaceDN/>
              <w:ind w:left="324" w:right="11"/>
              <w:rPr>
                <w:color w:val="000000"/>
                <w:sz w:val="28"/>
              </w:rPr>
            </w:pPr>
          </w:p>
          <w:p w14:paraId="173863CC" w14:textId="77777777" w:rsidR="00906DFF" w:rsidRPr="00906DFF" w:rsidRDefault="00906DFF" w:rsidP="00906DFF">
            <w:pPr>
              <w:widowControl/>
              <w:autoSpaceDE/>
              <w:autoSpaceDN/>
              <w:ind w:left="324" w:right="11"/>
              <w:rPr>
                <w:color w:val="000000"/>
                <w:sz w:val="28"/>
              </w:rPr>
            </w:pPr>
          </w:p>
          <w:p w14:paraId="17222EEF" w14:textId="77777777" w:rsidR="00F1749C" w:rsidRDefault="00906DFF" w:rsidP="00F1749C">
            <w:pPr>
              <w:adjustRightInd w:val="0"/>
              <w:spacing w:line="480" w:lineRule="auto"/>
              <w:ind w:left="324"/>
              <w:rPr>
                <w:rFonts w:eastAsia="Calibri"/>
                <w:bCs/>
                <w:sz w:val="28"/>
                <w:szCs w:val="28"/>
                <w:lang w:eastAsia="ru-RU"/>
              </w:rPr>
            </w:pPr>
            <w:r w:rsidRPr="00906DFF">
              <w:rPr>
                <w:rFonts w:eastAsia="Calibri"/>
                <w:bCs/>
                <w:sz w:val="28"/>
                <w:szCs w:val="28"/>
                <w:lang w:eastAsia="ru-RU"/>
              </w:rPr>
              <w:t xml:space="preserve">Е.А. Каменева </w:t>
            </w:r>
          </w:p>
          <w:p w14:paraId="6959541C" w14:textId="00DC1BC6" w:rsidR="00906DFF" w:rsidRPr="00906DFF" w:rsidRDefault="00F1749C" w:rsidP="00F1749C">
            <w:pPr>
              <w:adjustRightInd w:val="0"/>
              <w:spacing w:line="480" w:lineRule="auto"/>
              <w:ind w:left="324"/>
              <w:rPr>
                <w:rFonts w:eastAsia="Calibri"/>
                <w:bCs/>
                <w:sz w:val="28"/>
                <w:szCs w:val="28"/>
                <w:lang w:eastAsia="ru-RU"/>
              </w:rPr>
            </w:pPr>
            <w:r>
              <w:rPr>
                <w:sz w:val="28"/>
                <w:szCs w:val="28"/>
                <w:lang w:eastAsia="ru-RU"/>
              </w:rPr>
              <w:t>20.03.</w:t>
            </w:r>
            <w:r w:rsidR="00906DFF" w:rsidRPr="00906DFF">
              <w:rPr>
                <w:sz w:val="28"/>
                <w:szCs w:val="28"/>
                <w:lang w:eastAsia="ru-RU"/>
              </w:rPr>
              <w:t>2025 г.</w:t>
            </w:r>
          </w:p>
        </w:tc>
      </w:tr>
    </w:tbl>
    <w:p w14:paraId="4C1B94CE" w14:textId="77777777" w:rsidR="00242E75" w:rsidRDefault="00242E75" w:rsidP="00242E75">
      <w:pPr>
        <w:jc w:val="center"/>
        <w:rPr>
          <w:b/>
          <w:bCs/>
          <w:sz w:val="32"/>
          <w:szCs w:val="32"/>
        </w:rPr>
      </w:pPr>
    </w:p>
    <w:p w14:paraId="001E97B7" w14:textId="77777777" w:rsidR="00242E75" w:rsidRPr="007767F4" w:rsidRDefault="00242E75" w:rsidP="00242E75">
      <w:pPr>
        <w:jc w:val="center"/>
        <w:rPr>
          <w:b/>
          <w:bCs/>
          <w:sz w:val="36"/>
          <w:szCs w:val="36"/>
        </w:rPr>
      </w:pPr>
      <w:r>
        <w:rPr>
          <w:b/>
          <w:bCs/>
          <w:sz w:val="36"/>
          <w:szCs w:val="36"/>
        </w:rPr>
        <w:t>Балюк И.А.</w:t>
      </w:r>
      <w:r w:rsidRPr="007767F4">
        <w:rPr>
          <w:b/>
          <w:bCs/>
          <w:sz w:val="36"/>
          <w:szCs w:val="36"/>
        </w:rPr>
        <w:t xml:space="preserve"> </w:t>
      </w:r>
    </w:p>
    <w:p w14:paraId="30AEF8DC" w14:textId="77777777" w:rsidR="00242E75" w:rsidRPr="007767F4" w:rsidRDefault="00242E75" w:rsidP="00242E75">
      <w:pPr>
        <w:jc w:val="center"/>
        <w:rPr>
          <w:b/>
          <w:bCs/>
          <w:sz w:val="32"/>
          <w:szCs w:val="32"/>
        </w:rPr>
      </w:pPr>
    </w:p>
    <w:p w14:paraId="438DDE4C" w14:textId="667C3D06" w:rsidR="00242E75" w:rsidRPr="009E274C" w:rsidRDefault="001E3328" w:rsidP="00242E75">
      <w:pPr>
        <w:shd w:val="clear" w:color="auto" w:fill="FFFFFF"/>
        <w:ind w:left="28"/>
        <w:jc w:val="center"/>
        <w:rPr>
          <w:b/>
          <w:sz w:val="36"/>
          <w:szCs w:val="36"/>
          <w:lang w:eastAsia="ru-RU"/>
        </w:rPr>
      </w:pPr>
      <w:r>
        <w:rPr>
          <w:b/>
          <w:sz w:val="36"/>
          <w:szCs w:val="36"/>
          <w:lang w:eastAsia="ru-RU"/>
        </w:rPr>
        <w:t>М</w:t>
      </w:r>
      <w:r w:rsidR="005B0AFD">
        <w:rPr>
          <w:b/>
          <w:sz w:val="36"/>
          <w:szCs w:val="36"/>
          <w:lang w:eastAsia="ru-RU"/>
        </w:rPr>
        <w:t>ЕЖДУНАРОДНЫ</w:t>
      </w:r>
      <w:r w:rsidR="008C27F7">
        <w:rPr>
          <w:b/>
          <w:sz w:val="36"/>
          <w:szCs w:val="36"/>
          <w:lang w:eastAsia="ru-RU"/>
        </w:rPr>
        <w:t>Е</w:t>
      </w:r>
      <w:r w:rsidR="005B0AFD">
        <w:rPr>
          <w:b/>
          <w:sz w:val="36"/>
          <w:szCs w:val="36"/>
          <w:lang w:eastAsia="ru-RU"/>
        </w:rPr>
        <w:t xml:space="preserve"> </w:t>
      </w:r>
      <w:r>
        <w:rPr>
          <w:b/>
          <w:sz w:val="36"/>
          <w:szCs w:val="36"/>
          <w:lang w:eastAsia="ru-RU"/>
        </w:rPr>
        <w:t>ФИНАНСЫ</w:t>
      </w:r>
      <w:r w:rsidR="005B0AFD">
        <w:rPr>
          <w:b/>
          <w:sz w:val="36"/>
          <w:szCs w:val="36"/>
          <w:lang w:eastAsia="ru-RU"/>
        </w:rPr>
        <w:t xml:space="preserve"> </w:t>
      </w:r>
    </w:p>
    <w:p w14:paraId="3495F1B0" w14:textId="77777777" w:rsidR="00242E75" w:rsidRPr="009E274C" w:rsidRDefault="00242E75" w:rsidP="00242E75">
      <w:pPr>
        <w:shd w:val="clear" w:color="auto" w:fill="FFFFFF"/>
        <w:ind w:left="28"/>
        <w:jc w:val="center"/>
        <w:rPr>
          <w:sz w:val="28"/>
          <w:szCs w:val="28"/>
          <w:lang w:eastAsia="ru-RU"/>
        </w:rPr>
      </w:pPr>
    </w:p>
    <w:p w14:paraId="7765ABE0" w14:textId="77777777" w:rsidR="00242E75" w:rsidRPr="009E274C" w:rsidRDefault="00242E75" w:rsidP="00242E75">
      <w:pPr>
        <w:shd w:val="clear" w:color="auto" w:fill="FFFFFF"/>
        <w:tabs>
          <w:tab w:val="left" w:pos="8222"/>
        </w:tabs>
        <w:spacing w:after="240" w:line="360" w:lineRule="auto"/>
        <w:ind w:left="851" w:right="2580"/>
        <w:jc w:val="center"/>
        <w:rPr>
          <w:b/>
          <w:color w:val="000000"/>
          <w:sz w:val="28"/>
          <w:szCs w:val="28"/>
          <w:lang w:eastAsia="ru-RU"/>
        </w:rPr>
      </w:pPr>
      <w:r w:rsidRPr="009E274C">
        <w:rPr>
          <w:b/>
          <w:bCs/>
          <w:sz w:val="28"/>
          <w:szCs w:val="28"/>
          <w:lang w:eastAsia="ru-RU"/>
        </w:rPr>
        <w:t xml:space="preserve">                    Рабочая программа дисциплины</w:t>
      </w:r>
    </w:p>
    <w:p w14:paraId="127FA065" w14:textId="77777777" w:rsidR="00242E75" w:rsidRPr="009E274C" w:rsidRDefault="00242E75" w:rsidP="00242E75">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для студентов, обучающихся по направлению подготовки</w:t>
      </w:r>
    </w:p>
    <w:p w14:paraId="55D7BC17" w14:textId="77777777" w:rsidR="008C27F7" w:rsidRDefault="00242E75" w:rsidP="000F26C5">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38.0</w:t>
      </w:r>
      <w:r w:rsidR="008C27F7">
        <w:rPr>
          <w:sz w:val="28"/>
          <w:szCs w:val="28"/>
          <w:lang w:eastAsia="ru-RU"/>
        </w:rPr>
        <w:t>4</w:t>
      </w:r>
      <w:r w:rsidRPr="009E274C">
        <w:rPr>
          <w:sz w:val="28"/>
          <w:szCs w:val="28"/>
          <w:lang w:eastAsia="ru-RU"/>
        </w:rPr>
        <w:t>.0</w:t>
      </w:r>
      <w:r w:rsidR="008C27F7">
        <w:rPr>
          <w:sz w:val="28"/>
          <w:szCs w:val="28"/>
          <w:lang w:eastAsia="ru-RU"/>
        </w:rPr>
        <w:t>2</w:t>
      </w:r>
      <w:r w:rsidRPr="009E274C">
        <w:rPr>
          <w:sz w:val="28"/>
          <w:szCs w:val="28"/>
          <w:lang w:eastAsia="ru-RU"/>
        </w:rPr>
        <w:t xml:space="preserve"> </w:t>
      </w:r>
      <w:r w:rsidR="008C27F7">
        <w:rPr>
          <w:sz w:val="28"/>
          <w:szCs w:val="28"/>
          <w:lang w:eastAsia="ru-RU"/>
        </w:rPr>
        <w:t xml:space="preserve">«Менеджмент» </w:t>
      </w:r>
    </w:p>
    <w:p w14:paraId="70AA0558" w14:textId="77777777" w:rsidR="008C27F7" w:rsidRDefault="008C27F7" w:rsidP="000F26C5">
      <w:pPr>
        <w:shd w:val="clear" w:color="auto" w:fill="FFFFFF"/>
        <w:tabs>
          <w:tab w:val="left" w:pos="1066"/>
        </w:tabs>
        <w:spacing w:line="288" w:lineRule="auto"/>
        <w:ind w:firstLine="284"/>
        <w:jc w:val="center"/>
        <w:rPr>
          <w:sz w:val="28"/>
          <w:szCs w:val="28"/>
          <w:lang w:eastAsia="ru-RU"/>
        </w:rPr>
      </w:pPr>
      <w:r>
        <w:rPr>
          <w:sz w:val="28"/>
          <w:szCs w:val="28"/>
          <w:lang w:eastAsia="ru-RU"/>
        </w:rPr>
        <w:t xml:space="preserve">Направленность программы магистратуры </w:t>
      </w:r>
    </w:p>
    <w:p w14:paraId="7D7D5F6B" w14:textId="712FB773" w:rsidR="001E3328" w:rsidRPr="00F21558" w:rsidRDefault="00044C27" w:rsidP="00242E75">
      <w:pPr>
        <w:jc w:val="center"/>
        <w:rPr>
          <w:sz w:val="28"/>
          <w:szCs w:val="28"/>
          <w:lang w:eastAsia="ru-RU"/>
        </w:rPr>
      </w:pPr>
      <w:r w:rsidRPr="00F21558">
        <w:rPr>
          <w:sz w:val="28"/>
          <w:szCs w:val="28"/>
          <w:lang w:eastAsia="ru-RU"/>
        </w:rPr>
        <w:t>«</w:t>
      </w:r>
      <w:r w:rsidRPr="00044C27">
        <w:rPr>
          <w:sz w:val="28"/>
          <w:szCs w:val="28"/>
          <w:lang w:eastAsia="ru-RU"/>
        </w:rPr>
        <w:t>Менеджмент</w:t>
      </w:r>
      <w:r w:rsidRPr="00F21558">
        <w:rPr>
          <w:sz w:val="28"/>
          <w:szCs w:val="28"/>
          <w:lang w:eastAsia="ru-RU"/>
        </w:rPr>
        <w:t xml:space="preserve"> </w:t>
      </w:r>
      <w:r w:rsidRPr="00044C27">
        <w:rPr>
          <w:sz w:val="28"/>
          <w:szCs w:val="28"/>
          <w:lang w:eastAsia="ru-RU"/>
        </w:rPr>
        <w:t>и</w:t>
      </w:r>
      <w:r w:rsidRPr="00F21558">
        <w:rPr>
          <w:sz w:val="28"/>
          <w:szCs w:val="28"/>
          <w:lang w:eastAsia="ru-RU"/>
        </w:rPr>
        <w:t xml:space="preserve"> </w:t>
      </w:r>
      <w:r w:rsidRPr="00044C27">
        <w:rPr>
          <w:sz w:val="28"/>
          <w:szCs w:val="28"/>
          <w:lang w:eastAsia="ru-RU"/>
        </w:rPr>
        <w:t>международный</w:t>
      </w:r>
      <w:r w:rsidRPr="00F21558">
        <w:rPr>
          <w:sz w:val="28"/>
          <w:szCs w:val="28"/>
          <w:lang w:eastAsia="ru-RU"/>
        </w:rPr>
        <w:t xml:space="preserve"> </w:t>
      </w:r>
      <w:r w:rsidRPr="00044C27">
        <w:rPr>
          <w:sz w:val="28"/>
          <w:szCs w:val="28"/>
          <w:lang w:eastAsia="ru-RU"/>
        </w:rPr>
        <w:t>бизнес</w:t>
      </w:r>
      <w:r w:rsidRPr="00F21558">
        <w:rPr>
          <w:sz w:val="28"/>
          <w:szCs w:val="28"/>
          <w:lang w:eastAsia="ru-RU"/>
        </w:rPr>
        <w:t xml:space="preserve">/ </w:t>
      </w:r>
      <w:r w:rsidRPr="00044C27">
        <w:rPr>
          <w:sz w:val="28"/>
          <w:szCs w:val="28"/>
          <w:lang w:val="en-US" w:eastAsia="ru-RU"/>
        </w:rPr>
        <w:t>Management</w:t>
      </w:r>
      <w:r w:rsidRPr="00F21558">
        <w:rPr>
          <w:sz w:val="28"/>
          <w:szCs w:val="28"/>
          <w:lang w:eastAsia="ru-RU"/>
        </w:rPr>
        <w:t xml:space="preserve"> </w:t>
      </w:r>
      <w:r w:rsidRPr="00044C27">
        <w:rPr>
          <w:sz w:val="28"/>
          <w:szCs w:val="28"/>
          <w:lang w:val="en-US" w:eastAsia="ru-RU"/>
        </w:rPr>
        <w:t>and</w:t>
      </w:r>
      <w:r w:rsidRPr="00F21558">
        <w:rPr>
          <w:sz w:val="28"/>
          <w:szCs w:val="28"/>
          <w:lang w:eastAsia="ru-RU"/>
        </w:rPr>
        <w:t xml:space="preserve"> </w:t>
      </w:r>
      <w:r w:rsidRPr="00044C27">
        <w:rPr>
          <w:sz w:val="28"/>
          <w:szCs w:val="28"/>
          <w:lang w:val="en-US" w:eastAsia="ru-RU"/>
        </w:rPr>
        <w:t>International</w:t>
      </w:r>
      <w:r w:rsidRPr="00F21558">
        <w:rPr>
          <w:sz w:val="28"/>
          <w:szCs w:val="28"/>
          <w:lang w:eastAsia="ru-RU"/>
        </w:rPr>
        <w:t xml:space="preserve"> </w:t>
      </w:r>
      <w:r w:rsidRPr="00044C27">
        <w:rPr>
          <w:sz w:val="28"/>
          <w:szCs w:val="28"/>
          <w:lang w:val="en-US" w:eastAsia="ru-RU"/>
        </w:rPr>
        <w:t>Business</w:t>
      </w:r>
      <w:r w:rsidRPr="00F21558">
        <w:rPr>
          <w:sz w:val="28"/>
          <w:szCs w:val="28"/>
          <w:lang w:eastAsia="ru-RU"/>
        </w:rPr>
        <w:t>»</w:t>
      </w:r>
    </w:p>
    <w:p w14:paraId="4E9DAF1D" w14:textId="77777777" w:rsidR="00044C27" w:rsidRPr="00F21558" w:rsidRDefault="00044C27" w:rsidP="00242E75">
      <w:pPr>
        <w:jc w:val="center"/>
        <w:rPr>
          <w:b/>
          <w:bCs/>
          <w:sz w:val="28"/>
          <w:szCs w:val="28"/>
        </w:rPr>
      </w:pPr>
    </w:p>
    <w:p w14:paraId="42B59C07" w14:textId="77777777" w:rsidR="00242E75" w:rsidRPr="00044C27" w:rsidRDefault="00242E75" w:rsidP="00242E75">
      <w:pPr>
        <w:adjustRightInd w:val="0"/>
        <w:jc w:val="center"/>
        <w:rPr>
          <w:i/>
          <w:sz w:val="24"/>
          <w:szCs w:val="24"/>
        </w:rPr>
      </w:pPr>
      <w:r w:rsidRPr="00F21558">
        <w:rPr>
          <w:sz w:val="28"/>
          <w:szCs w:val="28"/>
        </w:rPr>
        <w:tab/>
      </w:r>
      <w:r w:rsidRPr="00044C27">
        <w:rPr>
          <w:i/>
          <w:iCs/>
          <w:sz w:val="24"/>
          <w:szCs w:val="24"/>
        </w:rPr>
        <w:t>Рекомендовано</w:t>
      </w:r>
      <w:r w:rsidRPr="00044C27">
        <w:rPr>
          <w:i/>
          <w:sz w:val="24"/>
          <w:szCs w:val="24"/>
        </w:rPr>
        <w:t xml:space="preserve"> Ученым советом </w:t>
      </w:r>
    </w:p>
    <w:p w14:paraId="4C2F8199" w14:textId="77777777" w:rsidR="00242E75" w:rsidRPr="00044C27" w:rsidRDefault="00242E75" w:rsidP="00242E75">
      <w:pPr>
        <w:adjustRightInd w:val="0"/>
        <w:jc w:val="center"/>
        <w:rPr>
          <w:i/>
          <w:sz w:val="24"/>
          <w:szCs w:val="24"/>
        </w:rPr>
      </w:pPr>
      <w:r w:rsidRPr="00044C27">
        <w:rPr>
          <w:i/>
          <w:sz w:val="24"/>
          <w:szCs w:val="24"/>
        </w:rPr>
        <w:t>Факультета международных экономических отношений</w:t>
      </w:r>
    </w:p>
    <w:p w14:paraId="558BA83E" w14:textId="0A45F127" w:rsidR="00242E75" w:rsidRPr="00044C27" w:rsidRDefault="0043713C" w:rsidP="00242E75">
      <w:pPr>
        <w:adjustRightInd w:val="0"/>
        <w:jc w:val="center"/>
        <w:rPr>
          <w:i/>
          <w:sz w:val="24"/>
          <w:szCs w:val="24"/>
        </w:rPr>
      </w:pPr>
      <w:r>
        <w:rPr>
          <w:i/>
          <w:sz w:val="24"/>
          <w:szCs w:val="24"/>
        </w:rPr>
        <w:t xml:space="preserve">(протокол № </w:t>
      </w:r>
      <w:r w:rsidR="00F1749C">
        <w:rPr>
          <w:i/>
          <w:sz w:val="24"/>
          <w:szCs w:val="24"/>
        </w:rPr>
        <w:t xml:space="preserve">55 </w:t>
      </w:r>
      <w:r>
        <w:rPr>
          <w:i/>
          <w:sz w:val="24"/>
          <w:szCs w:val="24"/>
        </w:rPr>
        <w:t xml:space="preserve">от 18.03. </w:t>
      </w:r>
      <w:r w:rsidR="00242E75" w:rsidRPr="00044C27">
        <w:rPr>
          <w:i/>
          <w:sz w:val="24"/>
          <w:szCs w:val="24"/>
        </w:rPr>
        <w:t xml:space="preserve"> 202</w:t>
      </w:r>
      <w:r w:rsidR="00436753" w:rsidRPr="00044C27">
        <w:rPr>
          <w:i/>
          <w:sz w:val="24"/>
          <w:szCs w:val="24"/>
        </w:rPr>
        <w:t>5</w:t>
      </w:r>
      <w:r w:rsidR="00242E75" w:rsidRPr="00044C27">
        <w:rPr>
          <w:i/>
          <w:sz w:val="24"/>
          <w:szCs w:val="24"/>
        </w:rPr>
        <w:t xml:space="preserve"> г.)</w:t>
      </w:r>
    </w:p>
    <w:p w14:paraId="69C22E4F" w14:textId="2D530151" w:rsidR="00242E75" w:rsidRPr="00044C27" w:rsidRDefault="00242E75" w:rsidP="00242E75">
      <w:pPr>
        <w:jc w:val="center"/>
        <w:rPr>
          <w:i/>
          <w:iCs/>
          <w:sz w:val="24"/>
          <w:szCs w:val="24"/>
        </w:rPr>
      </w:pPr>
    </w:p>
    <w:p w14:paraId="64663EB0" w14:textId="77777777" w:rsidR="001E3328" w:rsidRPr="00044C27" w:rsidRDefault="001E3328" w:rsidP="00242E75">
      <w:pPr>
        <w:jc w:val="center"/>
        <w:rPr>
          <w:i/>
          <w:iCs/>
          <w:sz w:val="24"/>
          <w:szCs w:val="24"/>
        </w:rPr>
      </w:pPr>
    </w:p>
    <w:p w14:paraId="1FAD7BA7" w14:textId="1A63FFC8" w:rsidR="00436753" w:rsidRPr="00044C27" w:rsidRDefault="00242E75" w:rsidP="00242E75">
      <w:pPr>
        <w:tabs>
          <w:tab w:val="left" w:pos="709"/>
          <w:tab w:val="left" w:pos="993"/>
        </w:tabs>
        <w:jc w:val="center"/>
        <w:rPr>
          <w:i/>
          <w:sz w:val="24"/>
          <w:szCs w:val="24"/>
        </w:rPr>
      </w:pPr>
      <w:r w:rsidRPr="00044C27">
        <w:rPr>
          <w:i/>
          <w:sz w:val="24"/>
          <w:szCs w:val="24"/>
        </w:rPr>
        <w:t xml:space="preserve">Одобрено Советом </w:t>
      </w:r>
      <w:r w:rsidR="00436753" w:rsidRPr="00044C27">
        <w:rPr>
          <w:i/>
          <w:sz w:val="24"/>
          <w:szCs w:val="24"/>
        </w:rPr>
        <w:t xml:space="preserve">Кафедры мировой экономики </w:t>
      </w:r>
    </w:p>
    <w:p w14:paraId="59777A18" w14:textId="7AE78A31" w:rsidR="00242E75" w:rsidRPr="00044C27" w:rsidRDefault="00436753" w:rsidP="00242E75">
      <w:pPr>
        <w:tabs>
          <w:tab w:val="left" w:pos="709"/>
          <w:tab w:val="left" w:pos="993"/>
        </w:tabs>
        <w:jc w:val="center"/>
        <w:rPr>
          <w:i/>
          <w:sz w:val="24"/>
          <w:szCs w:val="24"/>
        </w:rPr>
      </w:pPr>
      <w:r w:rsidRPr="00044C27">
        <w:rPr>
          <w:i/>
          <w:sz w:val="24"/>
          <w:szCs w:val="24"/>
        </w:rPr>
        <w:t>и м</w:t>
      </w:r>
      <w:r w:rsidR="00242E75" w:rsidRPr="00044C27">
        <w:rPr>
          <w:i/>
          <w:sz w:val="24"/>
          <w:szCs w:val="24"/>
        </w:rPr>
        <w:t>ировых финансов</w:t>
      </w:r>
    </w:p>
    <w:p w14:paraId="5793CC0D" w14:textId="737C7813" w:rsidR="00242E75" w:rsidRPr="00044C27" w:rsidRDefault="00242E75" w:rsidP="00242E75">
      <w:pPr>
        <w:tabs>
          <w:tab w:val="left" w:pos="709"/>
          <w:tab w:val="left" w:pos="993"/>
        </w:tabs>
        <w:jc w:val="center"/>
        <w:rPr>
          <w:i/>
          <w:sz w:val="24"/>
          <w:szCs w:val="24"/>
        </w:rPr>
      </w:pPr>
      <w:r w:rsidRPr="00044C27">
        <w:rPr>
          <w:i/>
          <w:sz w:val="24"/>
          <w:szCs w:val="24"/>
        </w:rPr>
        <w:t xml:space="preserve">(протокол № </w:t>
      </w:r>
      <w:r w:rsidR="0043713C">
        <w:rPr>
          <w:i/>
          <w:sz w:val="24"/>
          <w:szCs w:val="24"/>
        </w:rPr>
        <w:t xml:space="preserve">06 </w:t>
      </w:r>
      <w:r w:rsidR="00F1749C">
        <w:rPr>
          <w:i/>
          <w:sz w:val="24"/>
          <w:szCs w:val="24"/>
        </w:rPr>
        <w:t xml:space="preserve">от </w:t>
      </w:r>
      <w:r w:rsidR="0043713C">
        <w:rPr>
          <w:i/>
          <w:sz w:val="24"/>
          <w:szCs w:val="24"/>
        </w:rPr>
        <w:t xml:space="preserve">11.03.  </w:t>
      </w:r>
      <w:r w:rsidRPr="00044C27">
        <w:rPr>
          <w:i/>
          <w:sz w:val="24"/>
          <w:szCs w:val="24"/>
        </w:rPr>
        <w:t>202</w:t>
      </w:r>
      <w:r w:rsidR="00436753" w:rsidRPr="00044C27">
        <w:rPr>
          <w:i/>
          <w:sz w:val="24"/>
          <w:szCs w:val="24"/>
        </w:rPr>
        <w:t>5</w:t>
      </w:r>
      <w:r w:rsidRPr="00044C27">
        <w:rPr>
          <w:i/>
          <w:sz w:val="24"/>
          <w:szCs w:val="24"/>
        </w:rPr>
        <w:t xml:space="preserve"> г.)</w:t>
      </w:r>
    </w:p>
    <w:p w14:paraId="5C07E6B0" w14:textId="77777777" w:rsidR="00242E75" w:rsidRPr="007767F4" w:rsidRDefault="00242E75" w:rsidP="00242E75">
      <w:pPr>
        <w:ind w:right="-102"/>
        <w:jc w:val="center"/>
        <w:rPr>
          <w:i/>
          <w:iCs/>
          <w:sz w:val="28"/>
          <w:szCs w:val="28"/>
        </w:rPr>
      </w:pPr>
    </w:p>
    <w:p w14:paraId="3629D138" w14:textId="417FE3F8" w:rsidR="00242E75" w:rsidRDefault="00242E75" w:rsidP="00242E75">
      <w:pPr>
        <w:ind w:right="-102"/>
        <w:jc w:val="center"/>
        <w:rPr>
          <w:i/>
          <w:iCs/>
          <w:sz w:val="28"/>
          <w:szCs w:val="28"/>
        </w:rPr>
      </w:pPr>
      <w:bookmarkStart w:id="0" w:name="_GoBack"/>
      <w:bookmarkEnd w:id="0"/>
    </w:p>
    <w:p w14:paraId="3A0357FB" w14:textId="77777777" w:rsidR="001E3328" w:rsidRDefault="001E3328" w:rsidP="00242E75">
      <w:pPr>
        <w:ind w:right="-102"/>
        <w:jc w:val="center"/>
        <w:rPr>
          <w:i/>
          <w:iCs/>
          <w:sz w:val="28"/>
          <w:szCs w:val="28"/>
        </w:rPr>
      </w:pPr>
    </w:p>
    <w:p w14:paraId="7D4C1EAB" w14:textId="36CA22D6" w:rsidR="00242E75" w:rsidRPr="007767F4" w:rsidRDefault="00242E75" w:rsidP="00242E75">
      <w:pPr>
        <w:jc w:val="center"/>
        <w:rPr>
          <w:b/>
          <w:bCs/>
          <w:sz w:val="32"/>
          <w:szCs w:val="32"/>
        </w:rPr>
      </w:pPr>
      <w:r w:rsidRPr="007767F4">
        <w:rPr>
          <w:b/>
          <w:bCs/>
          <w:sz w:val="32"/>
          <w:szCs w:val="32"/>
        </w:rPr>
        <w:t>Москва - 20</w:t>
      </w:r>
      <w:r>
        <w:rPr>
          <w:b/>
          <w:bCs/>
          <w:sz w:val="32"/>
          <w:szCs w:val="32"/>
        </w:rPr>
        <w:t>2</w:t>
      </w:r>
      <w:r w:rsidR="00436753">
        <w:rPr>
          <w:b/>
          <w:bCs/>
          <w:sz w:val="32"/>
          <w:szCs w:val="32"/>
        </w:rPr>
        <w:t>5</w:t>
      </w:r>
    </w:p>
    <w:p w14:paraId="5EBD15FE" w14:textId="113A3BF5" w:rsidR="00F21558" w:rsidRPr="00F21558" w:rsidRDefault="00F21558" w:rsidP="00F21558">
      <w:pPr>
        <w:widowControl/>
        <w:shd w:val="clear" w:color="auto" w:fill="FFFFFF"/>
        <w:autoSpaceDE/>
        <w:autoSpaceDN/>
        <w:rPr>
          <w:color w:val="2C2D2E"/>
          <w:sz w:val="24"/>
          <w:szCs w:val="24"/>
          <w:lang w:eastAsia="ru-RU"/>
        </w:rPr>
      </w:pPr>
      <w:r w:rsidRPr="00F21558">
        <w:rPr>
          <w:color w:val="2C2D2E"/>
          <w:sz w:val="24"/>
          <w:szCs w:val="24"/>
          <w:lang w:eastAsia="ru-RU"/>
        </w:rPr>
        <w:lastRenderedPageBreak/>
        <w:t>УДК   339.7(073)</w:t>
      </w:r>
    </w:p>
    <w:p w14:paraId="1701A531" w14:textId="354A99B2" w:rsidR="00F21558" w:rsidRPr="00F21558" w:rsidRDefault="00F21558" w:rsidP="00F21558">
      <w:pPr>
        <w:widowControl/>
        <w:shd w:val="clear" w:color="auto" w:fill="FFFFFF"/>
        <w:autoSpaceDE/>
        <w:autoSpaceDN/>
        <w:rPr>
          <w:color w:val="2C2D2E"/>
          <w:sz w:val="24"/>
          <w:szCs w:val="24"/>
          <w:lang w:eastAsia="ru-RU"/>
        </w:rPr>
      </w:pPr>
      <w:r w:rsidRPr="00F21558">
        <w:rPr>
          <w:color w:val="2C2D2E"/>
          <w:sz w:val="24"/>
          <w:szCs w:val="24"/>
          <w:lang w:eastAsia="ru-RU"/>
        </w:rPr>
        <w:t>ББК   65.268</w:t>
      </w:r>
    </w:p>
    <w:p w14:paraId="352AFC34" w14:textId="76D58CD5" w:rsidR="00F21558" w:rsidRPr="00F21558" w:rsidRDefault="00F21558" w:rsidP="00F21558">
      <w:pPr>
        <w:widowControl/>
        <w:shd w:val="clear" w:color="auto" w:fill="FFFFFF"/>
        <w:autoSpaceDE/>
        <w:autoSpaceDN/>
        <w:rPr>
          <w:color w:val="2C2D2E"/>
          <w:sz w:val="24"/>
          <w:szCs w:val="24"/>
          <w:lang w:eastAsia="ru-RU"/>
        </w:rPr>
      </w:pPr>
      <w:r w:rsidRPr="00F21558">
        <w:rPr>
          <w:color w:val="2C2D2E"/>
          <w:sz w:val="24"/>
          <w:szCs w:val="24"/>
          <w:lang w:eastAsia="ru-RU"/>
        </w:rPr>
        <w:t>Б21</w:t>
      </w:r>
    </w:p>
    <w:p w14:paraId="6F5E5999" w14:textId="77777777" w:rsidR="00242E75" w:rsidRPr="007767F4" w:rsidRDefault="00242E75" w:rsidP="00242E75">
      <w:pPr>
        <w:jc w:val="both"/>
        <w:rPr>
          <w:b/>
          <w:bCs/>
          <w:sz w:val="28"/>
          <w:szCs w:val="28"/>
        </w:rPr>
      </w:pPr>
    </w:p>
    <w:p w14:paraId="11A04436" w14:textId="5B452825" w:rsidR="00242E75" w:rsidRPr="001C12D7" w:rsidRDefault="00242E75" w:rsidP="00242E75">
      <w:pPr>
        <w:jc w:val="both"/>
        <w:rPr>
          <w:bCs/>
          <w:sz w:val="28"/>
          <w:szCs w:val="28"/>
        </w:rPr>
      </w:pPr>
      <w:r w:rsidRPr="001C12D7">
        <w:rPr>
          <w:b/>
          <w:sz w:val="28"/>
          <w:szCs w:val="28"/>
        </w:rPr>
        <w:t xml:space="preserve">Рецензент: </w:t>
      </w:r>
      <w:r w:rsidRPr="001C12D7">
        <w:rPr>
          <w:bCs/>
          <w:sz w:val="28"/>
          <w:szCs w:val="28"/>
        </w:rPr>
        <w:t xml:space="preserve">М.Б. Медведева, кандидат экономических наук, профессор </w:t>
      </w:r>
      <w:r w:rsidR="00675888">
        <w:rPr>
          <w:bCs/>
          <w:sz w:val="28"/>
          <w:szCs w:val="28"/>
        </w:rPr>
        <w:t xml:space="preserve">Кафедры мировой экономики и </w:t>
      </w:r>
      <w:r w:rsidRPr="001C12D7">
        <w:rPr>
          <w:bCs/>
          <w:sz w:val="28"/>
          <w:szCs w:val="28"/>
        </w:rPr>
        <w:t>мировых финансов Факультета международных экономических отношений</w:t>
      </w:r>
    </w:p>
    <w:p w14:paraId="4C658862" w14:textId="77777777" w:rsidR="00242E75" w:rsidRPr="007767F4" w:rsidRDefault="00242E75" w:rsidP="00242E75">
      <w:pPr>
        <w:spacing w:line="360" w:lineRule="auto"/>
        <w:jc w:val="both"/>
        <w:rPr>
          <w:b/>
          <w:bCs/>
          <w:sz w:val="28"/>
          <w:szCs w:val="28"/>
        </w:rPr>
      </w:pPr>
    </w:p>
    <w:p w14:paraId="6E2DFD5A" w14:textId="77777777" w:rsidR="00242E75" w:rsidRPr="007767F4" w:rsidRDefault="00242E75" w:rsidP="00242E75">
      <w:pPr>
        <w:spacing w:line="360" w:lineRule="auto"/>
        <w:jc w:val="both"/>
        <w:rPr>
          <w:b/>
          <w:bCs/>
          <w:sz w:val="28"/>
          <w:szCs w:val="28"/>
        </w:rPr>
      </w:pPr>
      <w:r>
        <w:rPr>
          <w:b/>
          <w:bCs/>
          <w:sz w:val="28"/>
          <w:szCs w:val="28"/>
        </w:rPr>
        <w:t xml:space="preserve">И.А. Балюк </w:t>
      </w:r>
    </w:p>
    <w:p w14:paraId="4F6D5A2F" w14:textId="0558F055" w:rsidR="00FF5650" w:rsidRPr="00FF5650" w:rsidRDefault="001361A8" w:rsidP="00FF5650">
      <w:pPr>
        <w:pStyle w:val="HTML0"/>
        <w:shd w:val="clear" w:color="auto" w:fill="F8F9FA"/>
        <w:jc w:val="both"/>
        <w:rPr>
          <w:rFonts w:ascii="Times New Roman" w:hAnsi="Times New Roman"/>
          <w:sz w:val="28"/>
          <w:szCs w:val="28"/>
          <w:lang w:eastAsia="ru-RU"/>
        </w:rPr>
      </w:pPr>
      <w:r w:rsidRPr="00FF5650">
        <w:rPr>
          <w:rFonts w:ascii="Times New Roman" w:hAnsi="Times New Roman"/>
          <w:b/>
          <w:color w:val="000000"/>
          <w:sz w:val="28"/>
          <w:szCs w:val="28"/>
          <w:lang w:eastAsia="ru-RU"/>
        </w:rPr>
        <w:t>М</w:t>
      </w:r>
      <w:r w:rsidR="00761F2D" w:rsidRPr="00FF5650">
        <w:rPr>
          <w:rFonts w:ascii="Times New Roman" w:hAnsi="Times New Roman"/>
          <w:b/>
          <w:color w:val="000000"/>
          <w:sz w:val="28"/>
          <w:szCs w:val="28"/>
          <w:lang w:eastAsia="ru-RU"/>
        </w:rPr>
        <w:t>еждународны</w:t>
      </w:r>
      <w:r w:rsidR="008C27F7" w:rsidRPr="00FF5650">
        <w:rPr>
          <w:rFonts w:ascii="Times New Roman" w:hAnsi="Times New Roman"/>
          <w:b/>
          <w:color w:val="000000"/>
          <w:sz w:val="28"/>
          <w:szCs w:val="28"/>
          <w:lang w:eastAsia="ru-RU"/>
        </w:rPr>
        <w:t>е</w:t>
      </w:r>
      <w:r w:rsidR="00761F2D" w:rsidRPr="00FF5650">
        <w:rPr>
          <w:rFonts w:ascii="Times New Roman" w:hAnsi="Times New Roman"/>
          <w:b/>
          <w:color w:val="000000"/>
          <w:sz w:val="28"/>
          <w:szCs w:val="28"/>
          <w:lang w:eastAsia="ru-RU"/>
        </w:rPr>
        <w:t xml:space="preserve"> </w:t>
      </w:r>
      <w:r w:rsidRPr="00FF5650">
        <w:rPr>
          <w:rFonts w:ascii="Times New Roman" w:hAnsi="Times New Roman"/>
          <w:b/>
          <w:color w:val="000000"/>
          <w:sz w:val="28"/>
          <w:szCs w:val="28"/>
          <w:lang w:eastAsia="ru-RU"/>
        </w:rPr>
        <w:t>финансы</w:t>
      </w:r>
      <w:r w:rsidR="00242E75" w:rsidRPr="00FF5650">
        <w:rPr>
          <w:rFonts w:ascii="Times New Roman" w:hAnsi="Times New Roman"/>
          <w:b/>
          <w:color w:val="000000"/>
          <w:sz w:val="28"/>
          <w:szCs w:val="28"/>
          <w:lang w:eastAsia="ru-RU"/>
        </w:rPr>
        <w:t xml:space="preserve">. </w:t>
      </w:r>
      <w:r w:rsidR="00FF5650" w:rsidRPr="00FF5650">
        <w:rPr>
          <w:rFonts w:ascii="Times New Roman" w:hAnsi="Times New Roman"/>
          <w:sz w:val="28"/>
          <w:szCs w:val="28"/>
          <w:lang w:eastAsia="ru-RU"/>
        </w:rPr>
        <w:t xml:space="preserve">Рабочая программа дисциплины для студентов, обучающихся по </w:t>
      </w:r>
      <w:bookmarkStart w:id="1" w:name="OLE_LINK5"/>
      <w:bookmarkStart w:id="2" w:name="OLE_LINK4"/>
      <w:r w:rsidR="00FF5650" w:rsidRPr="00FF5650">
        <w:rPr>
          <w:rFonts w:ascii="Times New Roman" w:hAnsi="Times New Roman"/>
          <w:sz w:val="28"/>
          <w:szCs w:val="28"/>
          <w:lang w:eastAsia="ru-RU"/>
        </w:rPr>
        <w:t>направлению подготовки 38.04.02 «Менеджмент»</w:t>
      </w:r>
      <w:bookmarkEnd w:id="1"/>
      <w:bookmarkEnd w:id="2"/>
      <w:r w:rsidR="00FF5650" w:rsidRPr="00FF5650">
        <w:rPr>
          <w:rFonts w:ascii="Times New Roman" w:hAnsi="Times New Roman"/>
          <w:sz w:val="28"/>
          <w:szCs w:val="28"/>
          <w:lang w:eastAsia="ru-RU"/>
        </w:rPr>
        <w:t>, направленность программы магистратуры «Менеджмент и международный бизнес/ Management and International Business». - М.: Финансовый университет, Кафедра мировой экономики и мировых финансов Факультета международных экономических отношений, 2025. - 2</w:t>
      </w:r>
      <w:r w:rsidR="004652F2">
        <w:rPr>
          <w:rFonts w:ascii="Times New Roman" w:hAnsi="Times New Roman"/>
          <w:sz w:val="28"/>
          <w:szCs w:val="28"/>
          <w:lang w:eastAsia="ru-RU"/>
        </w:rPr>
        <w:t>6</w:t>
      </w:r>
      <w:r w:rsidR="00FF5650" w:rsidRPr="00FF5650">
        <w:rPr>
          <w:rFonts w:ascii="Times New Roman" w:hAnsi="Times New Roman"/>
          <w:sz w:val="28"/>
          <w:szCs w:val="28"/>
          <w:lang w:eastAsia="ru-RU"/>
        </w:rPr>
        <w:t xml:space="preserve"> с.</w:t>
      </w:r>
    </w:p>
    <w:p w14:paraId="312993D8" w14:textId="77777777" w:rsidR="00FF5650" w:rsidRPr="00FF5650" w:rsidRDefault="00FF5650" w:rsidP="00FF5650">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8"/>
          <w:szCs w:val="28"/>
          <w:lang w:eastAsia="ru-RU"/>
        </w:rPr>
      </w:pPr>
    </w:p>
    <w:p w14:paraId="231985FC" w14:textId="77777777" w:rsidR="00FF5650" w:rsidRPr="00FF5650" w:rsidRDefault="00FF5650" w:rsidP="00FF5650">
      <w:pPr>
        <w:ind w:right="6" w:firstLine="539"/>
        <w:jc w:val="both"/>
        <w:rPr>
          <w:sz w:val="24"/>
          <w:szCs w:val="24"/>
        </w:rPr>
      </w:pPr>
      <w:r w:rsidRPr="00FF5650">
        <w:rPr>
          <w:sz w:val="24"/>
          <w:szCs w:val="24"/>
          <w:lang w:eastAsia="ru-RU"/>
        </w:rPr>
        <w:t xml:space="preserve">Дисциплина «Международные финансы» является обязательной дисциплиной модуля направленности программы магистратуры «Менеджмент и международный бизнес/Management and International Business» по направлению подготовки 38.04.02 «Менеджмент» и </w:t>
      </w:r>
      <w:r w:rsidRPr="00FF5650">
        <w:rPr>
          <w:sz w:val="24"/>
          <w:szCs w:val="24"/>
        </w:rPr>
        <w:t>предназначена для изучения студентами очной формы обучения (программа подготовки магистров) в соответствии с</w:t>
      </w:r>
      <w:r w:rsidRPr="00FF5650">
        <w:rPr>
          <w:spacing w:val="1"/>
          <w:sz w:val="24"/>
          <w:szCs w:val="24"/>
        </w:rPr>
        <w:t xml:space="preserve"> </w:t>
      </w:r>
      <w:r w:rsidRPr="00FF5650">
        <w:rPr>
          <w:spacing w:val="-1"/>
          <w:sz w:val="24"/>
          <w:szCs w:val="24"/>
        </w:rPr>
        <w:t>утвержденным</w:t>
      </w:r>
      <w:r w:rsidRPr="00FF5650">
        <w:rPr>
          <w:spacing w:val="-14"/>
          <w:sz w:val="24"/>
          <w:szCs w:val="24"/>
        </w:rPr>
        <w:t xml:space="preserve"> </w:t>
      </w:r>
      <w:r w:rsidRPr="00FF5650">
        <w:rPr>
          <w:spacing w:val="-1"/>
          <w:sz w:val="24"/>
          <w:szCs w:val="24"/>
        </w:rPr>
        <w:t>учебным</w:t>
      </w:r>
      <w:r w:rsidRPr="00FF5650">
        <w:rPr>
          <w:spacing w:val="-13"/>
          <w:sz w:val="24"/>
          <w:szCs w:val="24"/>
        </w:rPr>
        <w:t xml:space="preserve"> </w:t>
      </w:r>
      <w:r w:rsidRPr="00FF5650">
        <w:rPr>
          <w:sz w:val="24"/>
          <w:szCs w:val="24"/>
        </w:rPr>
        <w:t>планом</w:t>
      </w:r>
      <w:r w:rsidRPr="00FF5650">
        <w:rPr>
          <w:spacing w:val="-13"/>
          <w:sz w:val="24"/>
          <w:szCs w:val="24"/>
        </w:rPr>
        <w:t xml:space="preserve"> </w:t>
      </w:r>
      <w:r w:rsidRPr="00FF5650">
        <w:rPr>
          <w:sz w:val="24"/>
          <w:szCs w:val="24"/>
        </w:rPr>
        <w:t>Финансового</w:t>
      </w:r>
      <w:r w:rsidRPr="00FF5650">
        <w:rPr>
          <w:spacing w:val="-13"/>
          <w:sz w:val="24"/>
          <w:szCs w:val="24"/>
        </w:rPr>
        <w:t xml:space="preserve"> </w:t>
      </w:r>
      <w:r w:rsidRPr="00FF5650">
        <w:rPr>
          <w:sz w:val="24"/>
          <w:szCs w:val="24"/>
        </w:rPr>
        <w:t>университета</w:t>
      </w:r>
      <w:r w:rsidRPr="00FF5650">
        <w:rPr>
          <w:spacing w:val="-13"/>
          <w:sz w:val="24"/>
          <w:szCs w:val="24"/>
        </w:rPr>
        <w:t xml:space="preserve"> </w:t>
      </w:r>
      <w:r w:rsidRPr="00FF5650">
        <w:rPr>
          <w:sz w:val="24"/>
          <w:szCs w:val="24"/>
        </w:rPr>
        <w:t>при</w:t>
      </w:r>
      <w:r w:rsidRPr="00FF5650">
        <w:rPr>
          <w:spacing w:val="-12"/>
          <w:sz w:val="24"/>
          <w:szCs w:val="24"/>
        </w:rPr>
        <w:t xml:space="preserve"> </w:t>
      </w:r>
      <w:r w:rsidRPr="00FF5650">
        <w:rPr>
          <w:sz w:val="24"/>
          <w:szCs w:val="24"/>
        </w:rPr>
        <w:t>Правительстве</w:t>
      </w:r>
      <w:r w:rsidRPr="00FF5650">
        <w:rPr>
          <w:spacing w:val="-13"/>
          <w:sz w:val="24"/>
          <w:szCs w:val="24"/>
        </w:rPr>
        <w:t xml:space="preserve"> </w:t>
      </w:r>
      <w:r w:rsidRPr="00FF5650">
        <w:rPr>
          <w:sz w:val="24"/>
          <w:szCs w:val="24"/>
        </w:rPr>
        <w:t xml:space="preserve">Российской Федерации. </w:t>
      </w:r>
    </w:p>
    <w:p w14:paraId="1AC9F063" w14:textId="1BA2CBB3" w:rsidR="00242E75" w:rsidRPr="00906DFF" w:rsidRDefault="00E04C85" w:rsidP="00FF5650">
      <w:pPr>
        <w:shd w:val="clear" w:color="auto" w:fill="FFFFFF"/>
        <w:tabs>
          <w:tab w:val="left" w:pos="1066"/>
        </w:tabs>
        <w:ind w:firstLine="284"/>
        <w:jc w:val="both"/>
        <w:rPr>
          <w:sz w:val="24"/>
          <w:szCs w:val="24"/>
          <w:lang w:eastAsia="ru-RU"/>
        </w:rPr>
      </w:pPr>
      <w:r w:rsidRPr="00906DFF">
        <w:rPr>
          <w:sz w:val="24"/>
          <w:szCs w:val="24"/>
        </w:rPr>
        <w:t xml:space="preserve"> </w:t>
      </w:r>
      <w:r w:rsidR="00242E75" w:rsidRPr="00906DFF">
        <w:rPr>
          <w:sz w:val="24"/>
          <w:szCs w:val="24"/>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17BED6" w14:textId="77777777" w:rsidR="00242E75" w:rsidRPr="00E04C85" w:rsidRDefault="00242E75" w:rsidP="00242E75">
      <w:pPr>
        <w:ind w:firstLine="540"/>
        <w:jc w:val="both"/>
        <w:rPr>
          <w:sz w:val="28"/>
          <w:szCs w:val="28"/>
          <w:lang w:eastAsia="ru-RU"/>
        </w:rPr>
      </w:pPr>
    </w:p>
    <w:p w14:paraId="3A00EC69" w14:textId="77777777" w:rsidR="00242E75" w:rsidRDefault="00242E75" w:rsidP="00242E75">
      <w:pPr>
        <w:ind w:firstLine="540"/>
        <w:jc w:val="both"/>
        <w:rPr>
          <w:lang w:eastAsia="ru-RU"/>
        </w:rPr>
      </w:pPr>
    </w:p>
    <w:p w14:paraId="507A5BB9" w14:textId="77777777" w:rsidR="00242E75" w:rsidRPr="00B87088" w:rsidRDefault="00242E75" w:rsidP="00242E75">
      <w:pPr>
        <w:jc w:val="both"/>
      </w:pPr>
    </w:p>
    <w:p w14:paraId="011DB169" w14:textId="77777777" w:rsidR="00242E75" w:rsidRPr="001361A8" w:rsidRDefault="00242E75" w:rsidP="00242E75">
      <w:pPr>
        <w:jc w:val="center"/>
        <w:rPr>
          <w:i/>
          <w:iCs/>
          <w:sz w:val="28"/>
          <w:szCs w:val="28"/>
        </w:rPr>
      </w:pPr>
      <w:r w:rsidRPr="001361A8">
        <w:rPr>
          <w:i/>
          <w:iCs/>
          <w:sz w:val="28"/>
          <w:szCs w:val="28"/>
        </w:rPr>
        <w:t>Учебное издание</w:t>
      </w:r>
    </w:p>
    <w:p w14:paraId="6B2BBD84" w14:textId="77777777" w:rsidR="00242E75" w:rsidRPr="001361A8" w:rsidRDefault="00242E75" w:rsidP="00242E75">
      <w:pPr>
        <w:jc w:val="center"/>
        <w:rPr>
          <w:sz w:val="28"/>
          <w:szCs w:val="28"/>
        </w:rPr>
      </w:pPr>
    </w:p>
    <w:p w14:paraId="08126FE3" w14:textId="4A102C05" w:rsidR="00242E75" w:rsidRPr="001361A8" w:rsidRDefault="001361A8" w:rsidP="00242E75">
      <w:pPr>
        <w:jc w:val="center"/>
        <w:rPr>
          <w:bCs/>
          <w:sz w:val="28"/>
          <w:szCs w:val="28"/>
        </w:rPr>
      </w:pPr>
      <w:r w:rsidRPr="001361A8">
        <w:rPr>
          <w:bCs/>
          <w:color w:val="000000"/>
          <w:sz w:val="28"/>
          <w:szCs w:val="28"/>
          <w:lang w:eastAsia="ru-RU"/>
        </w:rPr>
        <w:t>М</w:t>
      </w:r>
      <w:r w:rsidR="00C0693F">
        <w:rPr>
          <w:bCs/>
          <w:color w:val="000000"/>
          <w:sz w:val="28"/>
          <w:szCs w:val="28"/>
          <w:lang w:eastAsia="ru-RU"/>
        </w:rPr>
        <w:t>ЕЖДУНАРОДНЫ</w:t>
      </w:r>
      <w:r w:rsidR="008B67C0">
        <w:rPr>
          <w:bCs/>
          <w:color w:val="000000"/>
          <w:sz w:val="28"/>
          <w:szCs w:val="28"/>
          <w:lang w:eastAsia="ru-RU"/>
        </w:rPr>
        <w:t>Е</w:t>
      </w:r>
      <w:r w:rsidR="00C0693F">
        <w:rPr>
          <w:bCs/>
          <w:color w:val="000000"/>
          <w:sz w:val="28"/>
          <w:szCs w:val="28"/>
          <w:lang w:eastAsia="ru-RU"/>
        </w:rPr>
        <w:t xml:space="preserve"> </w:t>
      </w:r>
      <w:r w:rsidRPr="001361A8">
        <w:rPr>
          <w:bCs/>
          <w:color w:val="000000"/>
          <w:sz w:val="28"/>
          <w:szCs w:val="28"/>
          <w:lang w:eastAsia="ru-RU"/>
        </w:rPr>
        <w:t xml:space="preserve">ФИНАНСЫ </w:t>
      </w:r>
      <w:r w:rsidR="00242E75" w:rsidRPr="001361A8">
        <w:rPr>
          <w:bCs/>
          <w:color w:val="000000"/>
          <w:sz w:val="28"/>
          <w:szCs w:val="28"/>
          <w:lang w:eastAsia="ru-RU"/>
        </w:rPr>
        <w:t xml:space="preserve"> </w:t>
      </w:r>
      <w:r w:rsidR="00242E75" w:rsidRPr="001361A8">
        <w:rPr>
          <w:bCs/>
          <w:sz w:val="28"/>
          <w:szCs w:val="28"/>
        </w:rPr>
        <w:t xml:space="preserve"> </w:t>
      </w:r>
    </w:p>
    <w:p w14:paraId="465B0AF1" w14:textId="77777777" w:rsidR="00242E75" w:rsidRPr="001361A8" w:rsidRDefault="00242E75" w:rsidP="00242E75">
      <w:pPr>
        <w:jc w:val="center"/>
        <w:rPr>
          <w:bCs/>
          <w:sz w:val="28"/>
          <w:szCs w:val="28"/>
          <w:lang w:eastAsia="ru-RU"/>
        </w:rPr>
      </w:pPr>
    </w:p>
    <w:p w14:paraId="2DBF9139" w14:textId="77777777" w:rsidR="00242E75" w:rsidRPr="001361A8" w:rsidRDefault="00242E75" w:rsidP="00242E75">
      <w:pPr>
        <w:jc w:val="center"/>
        <w:rPr>
          <w:bCs/>
          <w:sz w:val="28"/>
          <w:szCs w:val="28"/>
          <w:lang w:eastAsia="ru-RU"/>
        </w:rPr>
      </w:pPr>
      <w:r w:rsidRPr="001361A8">
        <w:rPr>
          <w:bCs/>
          <w:sz w:val="28"/>
          <w:szCs w:val="28"/>
          <w:lang w:eastAsia="ru-RU"/>
        </w:rPr>
        <w:t>Рабочая программа дисциплины</w:t>
      </w:r>
    </w:p>
    <w:p w14:paraId="29331119" w14:textId="77777777" w:rsidR="00242E75" w:rsidRPr="001361A8" w:rsidRDefault="00242E75" w:rsidP="00242E75">
      <w:pPr>
        <w:jc w:val="center"/>
        <w:rPr>
          <w:bCs/>
          <w:sz w:val="28"/>
          <w:szCs w:val="28"/>
          <w:lang w:eastAsia="ru-RU"/>
        </w:rPr>
      </w:pPr>
    </w:p>
    <w:p w14:paraId="2723BA4F" w14:textId="77777777" w:rsidR="00242E75" w:rsidRPr="001361A8" w:rsidRDefault="00242E75" w:rsidP="00242E75">
      <w:pPr>
        <w:jc w:val="center"/>
        <w:rPr>
          <w:sz w:val="28"/>
          <w:szCs w:val="28"/>
          <w:lang w:eastAsia="ru-RU"/>
        </w:rPr>
      </w:pPr>
      <w:r w:rsidRPr="001361A8">
        <w:rPr>
          <w:sz w:val="28"/>
          <w:szCs w:val="28"/>
          <w:lang w:eastAsia="ru-RU"/>
        </w:rPr>
        <w:t>Компьютерный набор и верстка: И.А. Балюк</w:t>
      </w:r>
    </w:p>
    <w:p w14:paraId="20AF3474" w14:textId="77777777" w:rsidR="00242E75" w:rsidRPr="001361A8" w:rsidRDefault="00242E75" w:rsidP="00242E75">
      <w:pPr>
        <w:jc w:val="center"/>
        <w:rPr>
          <w:sz w:val="28"/>
          <w:szCs w:val="28"/>
        </w:rPr>
      </w:pPr>
      <w:r w:rsidRPr="001361A8">
        <w:rPr>
          <w:sz w:val="28"/>
          <w:szCs w:val="28"/>
        </w:rPr>
        <w:t xml:space="preserve">Формат 60х90/16. Гарнитура </w:t>
      </w:r>
      <w:r w:rsidRPr="001361A8">
        <w:rPr>
          <w:sz w:val="28"/>
          <w:szCs w:val="28"/>
          <w:lang w:val="en-US"/>
        </w:rPr>
        <w:t>Times</w:t>
      </w:r>
      <w:r w:rsidRPr="001361A8">
        <w:rPr>
          <w:sz w:val="28"/>
          <w:szCs w:val="28"/>
        </w:rPr>
        <w:t xml:space="preserve"> </w:t>
      </w:r>
      <w:r w:rsidRPr="001361A8">
        <w:rPr>
          <w:sz w:val="28"/>
          <w:szCs w:val="28"/>
          <w:lang w:val="en-US"/>
        </w:rPr>
        <w:t>New</w:t>
      </w:r>
      <w:r w:rsidRPr="001361A8">
        <w:rPr>
          <w:sz w:val="28"/>
          <w:szCs w:val="28"/>
        </w:rPr>
        <w:t xml:space="preserve"> </w:t>
      </w:r>
      <w:r w:rsidRPr="001361A8">
        <w:rPr>
          <w:sz w:val="28"/>
          <w:szCs w:val="28"/>
          <w:lang w:val="en-US"/>
        </w:rPr>
        <w:t>Roman</w:t>
      </w:r>
    </w:p>
    <w:p w14:paraId="7C7C121D" w14:textId="2702E65E" w:rsidR="00242E75" w:rsidRPr="001361A8" w:rsidRDefault="00242E75" w:rsidP="00242E75">
      <w:pPr>
        <w:jc w:val="center"/>
        <w:rPr>
          <w:sz w:val="28"/>
          <w:szCs w:val="28"/>
          <w:lang w:eastAsia="ru-RU"/>
        </w:rPr>
      </w:pPr>
      <w:r w:rsidRPr="001361A8">
        <w:rPr>
          <w:sz w:val="28"/>
          <w:szCs w:val="28"/>
        </w:rPr>
        <w:t xml:space="preserve">Усл.п.л. </w:t>
      </w:r>
      <w:r w:rsidR="00923ABD">
        <w:rPr>
          <w:sz w:val="28"/>
          <w:szCs w:val="28"/>
        </w:rPr>
        <w:t>–</w:t>
      </w:r>
      <w:r w:rsidRPr="001361A8">
        <w:rPr>
          <w:sz w:val="28"/>
          <w:szCs w:val="28"/>
        </w:rPr>
        <w:t xml:space="preserve"> </w:t>
      </w:r>
      <w:r w:rsidR="00923ABD" w:rsidRPr="00B309EC">
        <w:rPr>
          <w:sz w:val="28"/>
          <w:szCs w:val="28"/>
        </w:rPr>
        <w:t>1,</w:t>
      </w:r>
      <w:r w:rsidR="00906DFF" w:rsidRPr="00FF5650">
        <w:rPr>
          <w:sz w:val="28"/>
          <w:szCs w:val="28"/>
        </w:rPr>
        <w:t>7</w:t>
      </w:r>
      <w:r w:rsidRPr="00B309EC">
        <w:rPr>
          <w:sz w:val="28"/>
          <w:szCs w:val="28"/>
        </w:rPr>
        <w:t xml:space="preserve">. </w:t>
      </w:r>
      <w:r w:rsidRPr="001361A8">
        <w:rPr>
          <w:sz w:val="28"/>
          <w:szCs w:val="28"/>
        </w:rPr>
        <w:t>Изд. №     - 202</w:t>
      </w:r>
      <w:r w:rsidR="00436753">
        <w:rPr>
          <w:sz w:val="28"/>
          <w:szCs w:val="28"/>
        </w:rPr>
        <w:t>5</w:t>
      </w:r>
      <w:r w:rsidRPr="001361A8">
        <w:rPr>
          <w:sz w:val="28"/>
          <w:szCs w:val="28"/>
        </w:rPr>
        <w:t xml:space="preserve">. </w:t>
      </w:r>
      <w:r w:rsidRPr="001361A8">
        <w:rPr>
          <w:sz w:val="28"/>
          <w:szCs w:val="28"/>
          <w:lang w:eastAsia="ru-RU"/>
        </w:rPr>
        <w:t xml:space="preserve">Тираж экз. </w:t>
      </w:r>
    </w:p>
    <w:p w14:paraId="49487240" w14:textId="77777777" w:rsidR="00242E75" w:rsidRPr="001361A8" w:rsidRDefault="00242E75" w:rsidP="00242E75">
      <w:pPr>
        <w:jc w:val="center"/>
        <w:rPr>
          <w:sz w:val="28"/>
          <w:szCs w:val="28"/>
        </w:rPr>
      </w:pPr>
    </w:p>
    <w:p w14:paraId="63F9F26C" w14:textId="5B41686B" w:rsidR="00242E75" w:rsidRPr="001361A8" w:rsidRDefault="00242E75" w:rsidP="00242E75">
      <w:pPr>
        <w:rPr>
          <w:sz w:val="28"/>
          <w:szCs w:val="28"/>
        </w:rPr>
      </w:pPr>
      <w:r w:rsidRPr="001361A8">
        <w:rPr>
          <w:sz w:val="28"/>
          <w:szCs w:val="28"/>
        </w:rPr>
        <w:t xml:space="preserve">                                                                </w:t>
      </w:r>
    </w:p>
    <w:p w14:paraId="06D5F82C" w14:textId="6AE57DEB" w:rsidR="00242E75" w:rsidRPr="001361A8" w:rsidRDefault="00242E75" w:rsidP="00242E75">
      <w:pPr>
        <w:jc w:val="right"/>
        <w:rPr>
          <w:b/>
          <w:bCs/>
          <w:sz w:val="28"/>
          <w:szCs w:val="28"/>
        </w:rPr>
      </w:pPr>
      <w:r w:rsidRPr="001361A8">
        <w:rPr>
          <w:sz w:val="28"/>
          <w:szCs w:val="28"/>
        </w:rPr>
        <w:t xml:space="preserve">                                                                                                                                                                                                                                                          </w:t>
      </w:r>
      <w:r w:rsidRPr="001361A8">
        <w:rPr>
          <w:b/>
          <w:bCs/>
          <w:sz w:val="28"/>
          <w:szCs w:val="28"/>
        </w:rPr>
        <w:t>© Балюк И.А., 202</w:t>
      </w:r>
      <w:r w:rsidR="00C54AFA">
        <w:rPr>
          <w:b/>
          <w:bCs/>
          <w:sz w:val="28"/>
          <w:szCs w:val="28"/>
        </w:rPr>
        <w:t>5</w:t>
      </w:r>
    </w:p>
    <w:p w14:paraId="37EE93DD" w14:textId="3F29DD1A" w:rsidR="001E3328" w:rsidRPr="001361A8" w:rsidRDefault="00242E75" w:rsidP="001E3328">
      <w:pPr>
        <w:jc w:val="right"/>
        <w:rPr>
          <w:rFonts w:eastAsia="SimSun"/>
          <w:bCs/>
          <w:caps/>
          <w:sz w:val="28"/>
          <w:szCs w:val="28"/>
          <w:lang w:eastAsia="zh-CN"/>
        </w:rPr>
      </w:pPr>
      <w:r w:rsidRPr="001361A8">
        <w:rPr>
          <w:b/>
          <w:bCs/>
          <w:sz w:val="28"/>
          <w:szCs w:val="28"/>
        </w:rPr>
        <w:t xml:space="preserve">                                                                © Финансовый университет, 202</w:t>
      </w:r>
      <w:r w:rsidR="00C54AFA">
        <w:rPr>
          <w:b/>
          <w:bCs/>
          <w:sz w:val="28"/>
          <w:szCs w:val="28"/>
        </w:rPr>
        <w:t>5</w:t>
      </w:r>
      <w:r w:rsidRPr="001361A8">
        <w:rPr>
          <w:rFonts w:eastAsia="SimSun"/>
          <w:bCs/>
          <w:caps/>
          <w:sz w:val="28"/>
          <w:szCs w:val="28"/>
          <w:lang w:eastAsia="zh-CN"/>
        </w:rPr>
        <w:t xml:space="preserve"> </w:t>
      </w:r>
    </w:p>
    <w:p w14:paraId="742F71E0" w14:textId="77777777" w:rsidR="00152FB3" w:rsidRDefault="00152FB3">
      <w:pPr>
        <w:jc w:val="right"/>
        <w:sectPr w:rsidR="00152FB3" w:rsidSect="001361A8">
          <w:footerReference w:type="default" r:id="rId8"/>
          <w:pgSz w:w="11910" w:h="16840"/>
          <w:pgMar w:top="1134" w:right="850" w:bottom="1134" w:left="1701" w:header="0" w:footer="920" w:gutter="0"/>
          <w:cols w:space="720"/>
          <w:docGrid w:linePitch="299"/>
        </w:sectPr>
      </w:pPr>
    </w:p>
    <w:p w14:paraId="5B308507" w14:textId="77777777" w:rsidR="00152FB3" w:rsidRPr="002E4A7A" w:rsidRDefault="00DC55B4" w:rsidP="00626635">
      <w:pPr>
        <w:spacing w:before="77"/>
        <w:ind w:left="1382" w:right="657"/>
        <w:jc w:val="center"/>
        <w:rPr>
          <w:b/>
          <w:sz w:val="28"/>
          <w:szCs w:val="28"/>
        </w:rPr>
      </w:pPr>
      <w:r w:rsidRPr="002E4A7A">
        <w:rPr>
          <w:b/>
          <w:sz w:val="28"/>
          <w:szCs w:val="28"/>
        </w:rPr>
        <w:lastRenderedPageBreak/>
        <w:t>Содержание</w:t>
      </w:r>
    </w:p>
    <w:sdt>
      <w:sdtPr>
        <w:rPr>
          <w:sz w:val="24"/>
          <w:szCs w:val="24"/>
        </w:rPr>
        <w:id w:val="-2091846245"/>
        <w:docPartObj>
          <w:docPartGallery w:val="Table of Contents"/>
          <w:docPartUnique/>
        </w:docPartObj>
      </w:sdtPr>
      <w:sdtEndPr/>
      <w:sdtContent>
        <w:p w14:paraId="6F6C31AF" w14:textId="77777777" w:rsidR="00152FB3" w:rsidRPr="00B743C6" w:rsidRDefault="00FA5F3F">
          <w:pPr>
            <w:pStyle w:val="11"/>
            <w:numPr>
              <w:ilvl w:val="0"/>
              <w:numId w:val="9"/>
            </w:numPr>
            <w:tabs>
              <w:tab w:val="left" w:pos="1821"/>
              <w:tab w:val="left" w:pos="1822"/>
              <w:tab w:val="left" w:leader="dot" w:pos="10611"/>
            </w:tabs>
            <w:spacing w:before="240" w:line="288" w:lineRule="auto"/>
            <w:ind w:left="1667" w:right="0" w:hanging="284"/>
            <w:rPr>
              <w:sz w:val="24"/>
              <w:szCs w:val="24"/>
            </w:rPr>
          </w:pPr>
          <w:hyperlink w:anchor="_bookmark0" w:history="1">
            <w:r w:rsidR="00DC55B4" w:rsidRPr="00B743C6">
              <w:rPr>
                <w:spacing w:val="-13"/>
                <w:sz w:val="24"/>
                <w:szCs w:val="24"/>
              </w:rPr>
              <w:t>Наименование</w:t>
            </w:r>
            <w:r w:rsidR="00DC55B4" w:rsidRPr="00B743C6">
              <w:rPr>
                <w:spacing w:val="-26"/>
                <w:sz w:val="24"/>
                <w:szCs w:val="24"/>
              </w:rPr>
              <w:t xml:space="preserve"> </w:t>
            </w:r>
            <w:r w:rsidR="00DC55B4" w:rsidRPr="00B743C6">
              <w:rPr>
                <w:spacing w:val="-12"/>
                <w:sz w:val="24"/>
                <w:szCs w:val="24"/>
              </w:rPr>
              <w:t>дисциплины</w:t>
            </w:r>
            <w:r w:rsidR="00DC55B4" w:rsidRPr="00B743C6">
              <w:rPr>
                <w:spacing w:val="-12"/>
                <w:sz w:val="24"/>
                <w:szCs w:val="24"/>
              </w:rPr>
              <w:tab/>
            </w:r>
            <w:r w:rsidR="00DC55B4" w:rsidRPr="00B743C6">
              <w:rPr>
                <w:sz w:val="24"/>
                <w:szCs w:val="24"/>
              </w:rPr>
              <w:t>4</w:t>
            </w:r>
          </w:hyperlink>
        </w:p>
        <w:p w14:paraId="24BB061B" w14:textId="77777777" w:rsidR="00152FB3" w:rsidRPr="00B743C6" w:rsidRDefault="00FA5F3F">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1" w:history="1">
            <w:r w:rsidR="00DC55B4" w:rsidRPr="00B743C6">
              <w:rPr>
                <w:spacing w:val="-12"/>
                <w:sz w:val="24"/>
                <w:szCs w:val="24"/>
              </w:rPr>
              <w:t xml:space="preserve">Перечень планируемых результатов обучения дисциплине, соотнесенных </w:t>
            </w:r>
            <w:r w:rsidR="00DC55B4" w:rsidRPr="00B743C6">
              <w:rPr>
                <w:spacing w:val="-11"/>
                <w:sz w:val="24"/>
                <w:szCs w:val="24"/>
              </w:rPr>
              <w:t>с</w:t>
            </w:r>
          </w:hyperlink>
          <w:r w:rsidR="00DC55B4" w:rsidRPr="00B743C6">
            <w:rPr>
              <w:spacing w:val="-10"/>
              <w:sz w:val="24"/>
              <w:szCs w:val="24"/>
            </w:rPr>
            <w:t xml:space="preserve"> </w:t>
          </w:r>
          <w:hyperlink w:anchor="_bookmark1" w:history="1">
            <w:r w:rsidR="00DC55B4" w:rsidRPr="00B743C6">
              <w:rPr>
                <w:spacing w:val="-13"/>
                <w:sz w:val="24"/>
                <w:szCs w:val="24"/>
              </w:rPr>
              <w:t>планируемыми</w:t>
            </w:r>
            <w:r w:rsidR="00DC55B4" w:rsidRPr="00B743C6">
              <w:rPr>
                <w:spacing w:val="-26"/>
                <w:sz w:val="24"/>
                <w:szCs w:val="24"/>
              </w:rPr>
              <w:t xml:space="preserve"> </w:t>
            </w:r>
            <w:r w:rsidR="00DC55B4" w:rsidRPr="00B743C6">
              <w:rPr>
                <w:spacing w:val="-12"/>
                <w:sz w:val="24"/>
                <w:szCs w:val="24"/>
              </w:rPr>
              <w:t>результатами</w:t>
            </w:r>
            <w:r w:rsidR="00DC55B4" w:rsidRPr="00B743C6">
              <w:rPr>
                <w:spacing w:val="-25"/>
                <w:sz w:val="24"/>
                <w:szCs w:val="24"/>
              </w:rPr>
              <w:t xml:space="preserve"> </w:t>
            </w:r>
            <w:r w:rsidR="00DC55B4" w:rsidRPr="00B743C6">
              <w:rPr>
                <w:spacing w:val="-12"/>
                <w:sz w:val="24"/>
                <w:szCs w:val="24"/>
              </w:rPr>
              <w:t>освоения</w:t>
            </w:r>
            <w:r w:rsidR="00DC55B4" w:rsidRPr="00B743C6">
              <w:rPr>
                <w:spacing w:val="-29"/>
                <w:sz w:val="24"/>
                <w:szCs w:val="24"/>
              </w:rPr>
              <w:t xml:space="preserve"> </w:t>
            </w:r>
            <w:r w:rsidR="00DC55B4" w:rsidRPr="00B743C6">
              <w:rPr>
                <w:spacing w:val="-12"/>
                <w:sz w:val="24"/>
                <w:szCs w:val="24"/>
              </w:rPr>
              <w:t>образовательной</w:t>
            </w:r>
            <w:r w:rsidR="00DC55B4" w:rsidRPr="00B743C6">
              <w:rPr>
                <w:spacing w:val="-28"/>
                <w:sz w:val="24"/>
                <w:szCs w:val="24"/>
              </w:rPr>
              <w:t xml:space="preserve"> </w:t>
            </w:r>
            <w:r w:rsidR="00DC55B4" w:rsidRPr="00B743C6">
              <w:rPr>
                <w:spacing w:val="-12"/>
                <w:sz w:val="24"/>
                <w:szCs w:val="24"/>
              </w:rPr>
              <w:t>программы</w:t>
            </w:r>
            <w:r w:rsidR="00DC55B4" w:rsidRPr="00B743C6">
              <w:rPr>
                <w:spacing w:val="-12"/>
                <w:sz w:val="24"/>
                <w:szCs w:val="24"/>
              </w:rPr>
              <w:tab/>
            </w:r>
            <w:r w:rsidR="00DC55B4" w:rsidRPr="00B743C6">
              <w:rPr>
                <w:spacing w:val="-1"/>
                <w:sz w:val="24"/>
                <w:szCs w:val="24"/>
              </w:rPr>
              <w:t>4</w:t>
            </w:r>
          </w:hyperlink>
        </w:p>
        <w:p w14:paraId="35E5F348" w14:textId="08C0A256" w:rsidR="00152FB3" w:rsidRPr="00B743C6" w:rsidRDefault="00FA5F3F">
          <w:pPr>
            <w:pStyle w:val="11"/>
            <w:numPr>
              <w:ilvl w:val="0"/>
              <w:numId w:val="9"/>
            </w:numPr>
            <w:tabs>
              <w:tab w:val="left" w:pos="1821"/>
              <w:tab w:val="left" w:pos="1822"/>
              <w:tab w:val="left" w:leader="dot" w:pos="10611"/>
            </w:tabs>
            <w:spacing w:line="288" w:lineRule="auto"/>
            <w:ind w:left="1667" w:right="0" w:hanging="284"/>
            <w:rPr>
              <w:sz w:val="24"/>
              <w:szCs w:val="24"/>
            </w:rPr>
          </w:pPr>
          <w:hyperlink w:anchor="_bookmark2" w:history="1">
            <w:r w:rsidR="00DC55B4" w:rsidRPr="00B743C6">
              <w:rPr>
                <w:spacing w:val="-12"/>
                <w:sz w:val="24"/>
                <w:szCs w:val="24"/>
              </w:rPr>
              <w:t>Место</w:t>
            </w:r>
            <w:r w:rsidR="00DC55B4" w:rsidRPr="00B743C6">
              <w:rPr>
                <w:spacing w:val="-28"/>
                <w:sz w:val="24"/>
                <w:szCs w:val="24"/>
              </w:rPr>
              <w:t xml:space="preserve"> </w:t>
            </w:r>
            <w:r w:rsidR="00DC55B4" w:rsidRPr="00B743C6">
              <w:rPr>
                <w:spacing w:val="-12"/>
                <w:sz w:val="24"/>
                <w:szCs w:val="24"/>
              </w:rPr>
              <w:t>дисциплины</w:t>
            </w:r>
            <w:r w:rsidR="00DC55B4" w:rsidRPr="00B743C6">
              <w:rPr>
                <w:spacing w:val="-26"/>
                <w:sz w:val="24"/>
                <w:szCs w:val="24"/>
              </w:rPr>
              <w:t xml:space="preserve"> </w:t>
            </w:r>
            <w:r w:rsidR="00DC55B4" w:rsidRPr="00B743C6">
              <w:rPr>
                <w:spacing w:val="-12"/>
                <w:sz w:val="24"/>
                <w:szCs w:val="24"/>
              </w:rPr>
              <w:t>в</w:t>
            </w:r>
            <w:r w:rsidR="00DC55B4" w:rsidRPr="00B743C6">
              <w:rPr>
                <w:spacing w:val="-27"/>
                <w:sz w:val="24"/>
                <w:szCs w:val="24"/>
              </w:rPr>
              <w:t xml:space="preserve"> </w:t>
            </w:r>
            <w:r w:rsidR="00DC55B4" w:rsidRPr="00B743C6">
              <w:rPr>
                <w:spacing w:val="-12"/>
                <w:sz w:val="24"/>
                <w:szCs w:val="24"/>
              </w:rPr>
              <w:t>структуре</w:t>
            </w:r>
            <w:r w:rsidR="00DC55B4" w:rsidRPr="00B743C6">
              <w:rPr>
                <w:spacing w:val="-27"/>
                <w:sz w:val="24"/>
                <w:szCs w:val="24"/>
              </w:rPr>
              <w:t xml:space="preserve"> </w:t>
            </w:r>
            <w:r w:rsidR="00DC55B4" w:rsidRPr="00B743C6">
              <w:rPr>
                <w:spacing w:val="-12"/>
                <w:sz w:val="24"/>
                <w:szCs w:val="24"/>
              </w:rPr>
              <w:t>образовательной</w:t>
            </w:r>
            <w:r w:rsidR="00DC55B4" w:rsidRPr="00B743C6">
              <w:rPr>
                <w:spacing w:val="-25"/>
                <w:sz w:val="24"/>
                <w:szCs w:val="24"/>
              </w:rPr>
              <w:t xml:space="preserve"> </w:t>
            </w:r>
            <w:r w:rsidR="00DC55B4" w:rsidRPr="00B743C6">
              <w:rPr>
                <w:spacing w:val="-11"/>
                <w:sz w:val="24"/>
                <w:szCs w:val="24"/>
              </w:rPr>
              <w:t>программы</w:t>
            </w:r>
            <w:r w:rsidR="00DC55B4" w:rsidRPr="00B743C6">
              <w:rPr>
                <w:spacing w:val="-11"/>
                <w:sz w:val="24"/>
                <w:szCs w:val="24"/>
              </w:rPr>
              <w:tab/>
            </w:r>
            <w:r w:rsidR="00423A1D" w:rsidRPr="00423A1D">
              <w:rPr>
                <w:spacing w:val="-11"/>
                <w:sz w:val="24"/>
                <w:szCs w:val="24"/>
              </w:rPr>
              <w:t>5</w:t>
            </w:r>
          </w:hyperlink>
        </w:p>
        <w:p w14:paraId="51B2D0D8" w14:textId="5AE1CB5C" w:rsidR="00152FB3" w:rsidRPr="00B743C6" w:rsidRDefault="00FA5F3F">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3" w:history="1">
            <w:r w:rsidR="00DC55B4" w:rsidRPr="00B743C6">
              <w:rPr>
                <w:spacing w:val="-12"/>
                <w:sz w:val="24"/>
                <w:szCs w:val="24"/>
              </w:rPr>
              <w:t>Объем</w:t>
            </w:r>
            <w:r w:rsidR="00DC55B4" w:rsidRPr="00B743C6">
              <w:rPr>
                <w:sz w:val="24"/>
                <w:szCs w:val="24"/>
              </w:rPr>
              <w:t xml:space="preserve"> </w:t>
            </w:r>
            <w:r w:rsidR="00DC55B4" w:rsidRPr="00B743C6">
              <w:rPr>
                <w:spacing w:val="-13"/>
                <w:sz w:val="24"/>
                <w:szCs w:val="24"/>
              </w:rPr>
              <w:t>дисциплины</w:t>
            </w:r>
            <w:r w:rsidR="00DC55B4" w:rsidRPr="00B743C6">
              <w:rPr>
                <w:sz w:val="24"/>
                <w:szCs w:val="24"/>
              </w:rPr>
              <w:t xml:space="preserve"> в </w:t>
            </w:r>
            <w:r w:rsidR="00DC55B4" w:rsidRPr="00B743C6">
              <w:rPr>
                <w:spacing w:val="-13"/>
                <w:sz w:val="24"/>
                <w:szCs w:val="24"/>
              </w:rPr>
              <w:t>зачетных</w:t>
            </w:r>
            <w:r w:rsidR="00DC55B4" w:rsidRPr="00B743C6">
              <w:rPr>
                <w:sz w:val="24"/>
                <w:szCs w:val="24"/>
              </w:rPr>
              <w:t xml:space="preserve"> </w:t>
            </w:r>
            <w:r w:rsidR="00DC55B4" w:rsidRPr="00B743C6">
              <w:rPr>
                <w:spacing w:val="-13"/>
                <w:sz w:val="24"/>
                <w:szCs w:val="24"/>
              </w:rPr>
              <w:t>единицах</w:t>
            </w:r>
            <w:r w:rsidR="00DC55B4" w:rsidRPr="00B743C6">
              <w:rPr>
                <w:sz w:val="24"/>
                <w:szCs w:val="24"/>
              </w:rPr>
              <w:t xml:space="preserve"> и в </w:t>
            </w:r>
            <w:r w:rsidR="00DC55B4" w:rsidRPr="00B743C6">
              <w:rPr>
                <w:spacing w:val="-13"/>
                <w:sz w:val="24"/>
                <w:szCs w:val="24"/>
              </w:rPr>
              <w:t>академических</w:t>
            </w:r>
            <w:r w:rsidR="00DC55B4" w:rsidRPr="00B743C6">
              <w:rPr>
                <w:sz w:val="24"/>
                <w:szCs w:val="24"/>
              </w:rPr>
              <w:t xml:space="preserve"> </w:t>
            </w:r>
            <w:r w:rsidR="00DC55B4" w:rsidRPr="00B743C6">
              <w:rPr>
                <w:spacing w:val="-12"/>
                <w:sz w:val="24"/>
                <w:szCs w:val="24"/>
              </w:rPr>
              <w:t>часах</w:t>
            </w:r>
            <w:r w:rsidR="00DC55B4" w:rsidRPr="00B743C6">
              <w:rPr>
                <w:sz w:val="24"/>
                <w:szCs w:val="24"/>
              </w:rPr>
              <w:t xml:space="preserve"> с </w:t>
            </w:r>
            <w:r w:rsidR="00DC55B4" w:rsidRPr="00B743C6">
              <w:rPr>
                <w:spacing w:val="-13"/>
                <w:sz w:val="24"/>
                <w:szCs w:val="24"/>
              </w:rPr>
              <w:t>выделени</w:t>
            </w:r>
            <w:r w:rsidR="00B743C6">
              <w:rPr>
                <w:spacing w:val="-13"/>
                <w:sz w:val="24"/>
                <w:szCs w:val="24"/>
              </w:rPr>
              <w:t xml:space="preserve">ем </w:t>
            </w:r>
          </w:hyperlink>
          <w:hyperlink w:anchor="_bookmark3" w:history="1">
            <w:r w:rsidR="00DC55B4" w:rsidRPr="00B743C6">
              <w:rPr>
                <w:spacing w:val="-12"/>
                <w:sz w:val="24"/>
                <w:szCs w:val="24"/>
              </w:rPr>
              <w:t>объема</w:t>
            </w:r>
            <w:r w:rsidR="00DC55B4" w:rsidRPr="00B743C6">
              <w:rPr>
                <w:sz w:val="24"/>
                <w:szCs w:val="24"/>
              </w:rPr>
              <w:t xml:space="preserve"> </w:t>
            </w:r>
            <w:r w:rsidR="00DC55B4" w:rsidRPr="00B743C6">
              <w:rPr>
                <w:spacing w:val="-13"/>
                <w:sz w:val="24"/>
                <w:szCs w:val="24"/>
              </w:rPr>
              <w:t>аудиторной</w:t>
            </w:r>
            <w:r w:rsidR="00DC55B4" w:rsidRPr="00B743C6">
              <w:rPr>
                <w:sz w:val="24"/>
                <w:szCs w:val="24"/>
              </w:rPr>
              <w:t xml:space="preserve"> </w:t>
            </w:r>
            <w:r w:rsidR="00DC55B4" w:rsidRPr="00B743C6">
              <w:rPr>
                <w:spacing w:val="-13"/>
                <w:sz w:val="24"/>
                <w:szCs w:val="24"/>
              </w:rPr>
              <w:t>(лекции,</w:t>
            </w:r>
            <w:r w:rsidR="00DC55B4" w:rsidRPr="00B743C6">
              <w:rPr>
                <w:sz w:val="24"/>
                <w:szCs w:val="24"/>
              </w:rPr>
              <w:t xml:space="preserve"> </w:t>
            </w:r>
            <w:r w:rsidR="00DC55B4" w:rsidRPr="00B743C6">
              <w:rPr>
                <w:spacing w:val="-13"/>
                <w:sz w:val="24"/>
                <w:szCs w:val="24"/>
              </w:rPr>
              <w:t>семинары)</w:t>
            </w:r>
            <w:r w:rsidR="00DC55B4" w:rsidRPr="00B743C6">
              <w:rPr>
                <w:sz w:val="24"/>
                <w:szCs w:val="24"/>
              </w:rPr>
              <w:t xml:space="preserve"> и </w:t>
            </w:r>
            <w:r w:rsidR="00DC55B4" w:rsidRPr="00B743C6">
              <w:rPr>
                <w:spacing w:val="-14"/>
                <w:sz w:val="24"/>
                <w:szCs w:val="24"/>
              </w:rPr>
              <w:t>самостоятельной</w:t>
            </w:r>
            <w:r w:rsidR="00DC55B4" w:rsidRPr="00B743C6">
              <w:rPr>
                <w:sz w:val="24"/>
                <w:szCs w:val="24"/>
              </w:rPr>
              <w:t xml:space="preserve"> </w:t>
            </w:r>
            <w:r w:rsidR="00DC55B4" w:rsidRPr="00B743C6">
              <w:rPr>
                <w:spacing w:val="-12"/>
                <w:sz w:val="24"/>
                <w:szCs w:val="24"/>
              </w:rPr>
              <w:t>работы</w:t>
            </w:r>
            <w:r w:rsidR="00DC55B4" w:rsidRPr="00B743C6">
              <w:rPr>
                <w:sz w:val="24"/>
                <w:szCs w:val="24"/>
              </w:rPr>
              <w:t xml:space="preserve"> </w:t>
            </w:r>
            <w:r w:rsidR="00DC55B4" w:rsidRPr="00B743C6">
              <w:rPr>
                <w:spacing w:val="-13"/>
                <w:sz w:val="24"/>
                <w:szCs w:val="24"/>
              </w:rPr>
              <w:t>обучающихся</w:t>
            </w:r>
            <w:r w:rsidR="00DC55B4" w:rsidRPr="00B743C6">
              <w:rPr>
                <w:sz w:val="24"/>
                <w:szCs w:val="24"/>
              </w:rPr>
              <w:t xml:space="preserve"> </w:t>
            </w:r>
            <w:r w:rsidR="00BF598F">
              <w:rPr>
                <w:sz w:val="24"/>
                <w:szCs w:val="24"/>
              </w:rPr>
              <w:t xml:space="preserve"> </w:t>
            </w:r>
            <w:r w:rsidR="006E7C92">
              <w:rPr>
                <w:sz w:val="24"/>
                <w:szCs w:val="24"/>
              </w:rPr>
              <w:t xml:space="preserve">  </w:t>
            </w:r>
            <w:r w:rsidR="00BF598F">
              <w:rPr>
                <w:sz w:val="24"/>
                <w:szCs w:val="24"/>
              </w:rPr>
              <w:t xml:space="preserve">                                </w:t>
            </w:r>
            <w:r w:rsidR="00DC55B4" w:rsidRPr="00B743C6">
              <w:rPr>
                <w:spacing w:val="-6"/>
                <w:sz w:val="24"/>
                <w:szCs w:val="24"/>
              </w:rPr>
              <w:t>(в</w:t>
            </w:r>
          </w:hyperlink>
          <w:r w:rsidR="00DC55B4" w:rsidRPr="00B743C6">
            <w:rPr>
              <w:spacing w:val="1"/>
              <w:sz w:val="24"/>
              <w:szCs w:val="24"/>
            </w:rPr>
            <w:t xml:space="preserve"> </w:t>
          </w:r>
          <w:hyperlink w:anchor="_bookmark3" w:history="1">
            <w:r w:rsidR="00DC55B4" w:rsidRPr="00B743C6">
              <w:rPr>
                <w:spacing w:val="-11"/>
                <w:sz w:val="24"/>
                <w:szCs w:val="24"/>
              </w:rPr>
              <w:t>семестре,</w:t>
            </w:r>
            <w:r w:rsidR="00DC55B4" w:rsidRPr="00B743C6">
              <w:rPr>
                <w:spacing w:val="-28"/>
                <w:sz w:val="24"/>
                <w:szCs w:val="24"/>
              </w:rPr>
              <w:t xml:space="preserve"> </w:t>
            </w:r>
            <w:r w:rsidR="00DC55B4" w:rsidRPr="00B743C6">
              <w:rPr>
                <w:spacing w:val="-11"/>
                <w:sz w:val="24"/>
                <w:szCs w:val="24"/>
              </w:rPr>
              <w:t>в</w:t>
            </w:r>
            <w:r w:rsidR="00DC55B4" w:rsidRPr="00B743C6">
              <w:rPr>
                <w:spacing w:val="-27"/>
                <w:sz w:val="24"/>
                <w:szCs w:val="24"/>
              </w:rPr>
              <w:t xml:space="preserve"> </w:t>
            </w:r>
            <w:r w:rsidR="00DC55B4" w:rsidRPr="00B743C6">
              <w:rPr>
                <w:spacing w:val="-11"/>
                <w:sz w:val="24"/>
                <w:szCs w:val="24"/>
              </w:rPr>
              <w:t>сессию)</w:t>
            </w:r>
            <w:r w:rsidR="00A216BE">
              <w:rPr>
                <w:spacing w:val="-11"/>
                <w:sz w:val="24"/>
                <w:szCs w:val="24"/>
              </w:rPr>
              <w:t xml:space="preserve"> …………………………………………………………………………….. </w:t>
            </w:r>
            <w:r w:rsidR="00923ABD">
              <w:rPr>
                <w:spacing w:val="-11"/>
                <w:sz w:val="24"/>
                <w:szCs w:val="24"/>
              </w:rPr>
              <w:t>5</w:t>
            </w:r>
          </w:hyperlink>
        </w:p>
        <w:p w14:paraId="5402D771" w14:textId="3534ED25" w:rsidR="00152FB3" w:rsidRPr="00B743C6" w:rsidRDefault="00FA5F3F">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4" w:history="1">
            <w:r w:rsidR="00DC55B4" w:rsidRPr="00B743C6">
              <w:rPr>
                <w:spacing w:val="-12"/>
                <w:sz w:val="24"/>
                <w:szCs w:val="24"/>
              </w:rPr>
              <w:t xml:space="preserve">Содержание дисциплины, структурированное по темам (разделам) </w:t>
            </w:r>
            <w:r w:rsidR="00DC55B4" w:rsidRPr="00B743C6">
              <w:rPr>
                <w:spacing w:val="-11"/>
                <w:sz w:val="24"/>
                <w:szCs w:val="24"/>
              </w:rPr>
              <w:t>дисциплины с</w:t>
            </w:r>
          </w:hyperlink>
          <w:r w:rsidR="00DC55B4" w:rsidRPr="00B743C6">
            <w:rPr>
              <w:spacing w:val="-67"/>
              <w:sz w:val="24"/>
              <w:szCs w:val="24"/>
            </w:rPr>
            <w:t xml:space="preserve"> </w:t>
          </w:r>
          <w:hyperlink w:anchor="_bookmark4" w:history="1">
            <w:r w:rsidR="00DC55B4" w:rsidRPr="00B743C6">
              <w:rPr>
                <w:spacing w:val="-13"/>
                <w:sz w:val="24"/>
                <w:szCs w:val="24"/>
              </w:rPr>
              <w:t>указанием</w:t>
            </w:r>
            <w:r w:rsidR="00DC55B4" w:rsidRPr="00B743C6">
              <w:rPr>
                <w:spacing w:val="-23"/>
                <w:sz w:val="24"/>
                <w:szCs w:val="24"/>
              </w:rPr>
              <w:t xml:space="preserve"> </w:t>
            </w:r>
            <w:r w:rsidR="00DC55B4" w:rsidRPr="00B743C6">
              <w:rPr>
                <w:spacing w:val="-7"/>
                <w:sz w:val="24"/>
                <w:szCs w:val="24"/>
              </w:rPr>
              <w:t>их</w:t>
            </w:r>
            <w:r w:rsidR="00DC55B4" w:rsidRPr="00B743C6">
              <w:rPr>
                <w:spacing w:val="-22"/>
                <w:sz w:val="24"/>
                <w:szCs w:val="24"/>
              </w:rPr>
              <w:t xml:space="preserve"> </w:t>
            </w:r>
            <w:r w:rsidR="00DC55B4" w:rsidRPr="00B743C6">
              <w:rPr>
                <w:spacing w:val="-12"/>
                <w:sz w:val="24"/>
                <w:szCs w:val="24"/>
              </w:rPr>
              <w:t>объемов</w:t>
            </w:r>
            <w:r w:rsidR="00DC55B4" w:rsidRPr="00B743C6">
              <w:rPr>
                <w:spacing w:val="-24"/>
                <w:sz w:val="24"/>
                <w:szCs w:val="24"/>
              </w:rPr>
              <w:t xml:space="preserve"> </w:t>
            </w:r>
            <w:r w:rsidR="00DC55B4" w:rsidRPr="00B743C6">
              <w:rPr>
                <w:spacing w:val="-6"/>
                <w:sz w:val="24"/>
                <w:szCs w:val="24"/>
              </w:rPr>
              <w:t>(в</w:t>
            </w:r>
            <w:r w:rsidR="00DC55B4" w:rsidRPr="00B743C6">
              <w:rPr>
                <w:spacing w:val="-24"/>
                <w:sz w:val="24"/>
                <w:szCs w:val="24"/>
              </w:rPr>
              <w:t xml:space="preserve"> </w:t>
            </w:r>
            <w:r w:rsidR="00DC55B4" w:rsidRPr="00B743C6">
              <w:rPr>
                <w:spacing w:val="-13"/>
                <w:sz w:val="24"/>
                <w:szCs w:val="24"/>
              </w:rPr>
              <w:t>академических</w:t>
            </w:r>
            <w:r w:rsidR="00DC55B4" w:rsidRPr="00B743C6">
              <w:rPr>
                <w:spacing w:val="-22"/>
                <w:sz w:val="24"/>
                <w:szCs w:val="24"/>
              </w:rPr>
              <w:t xml:space="preserve"> </w:t>
            </w:r>
            <w:r w:rsidR="00DC55B4" w:rsidRPr="00B743C6">
              <w:rPr>
                <w:spacing w:val="-12"/>
                <w:sz w:val="24"/>
                <w:szCs w:val="24"/>
              </w:rPr>
              <w:t>часах)</w:t>
            </w:r>
            <w:r w:rsidR="00DC55B4" w:rsidRPr="00B743C6">
              <w:rPr>
                <w:spacing w:val="-23"/>
                <w:sz w:val="24"/>
                <w:szCs w:val="24"/>
              </w:rPr>
              <w:t xml:space="preserve"> </w:t>
            </w:r>
            <w:r w:rsidR="00DC55B4" w:rsidRPr="00B743C6">
              <w:rPr>
                <w:sz w:val="24"/>
                <w:szCs w:val="24"/>
              </w:rPr>
              <w:t>и</w:t>
            </w:r>
            <w:r w:rsidR="00DC55B4" w:rsidRPr="00B743C6">
              <w:rPr>
                <w:spacing w:val="-22"/>
                <w:sz w:val="24"/>
                <w:szCs w:val="24"/>
              </w:rPr>
              <w:t xml:space="preserve"> </w:t>
            </w:r>
            <w:r w:rsidR="00DC55B4" w:rsidRPr="00B743C6">
              <w:rPr>
                <w:spacing w:val="-12"/>
                <w:sz w:val="24"/>
                <w:szCs w:val="24"/>
              </w:rPr>
              <w:t>видов</w:t>
            </w:r>
            <w:r w:rsidR="00DC55B4" w:rsidRPr="00B743C6">
              <w:rPr>
                <w:spacing w:val="-24"/>
                <w:sz w:val="24"/>
                <w:szCs w:val="24"/>
              </w:rPr>
              <w:t xml:space="preserve"> </w:t>
            </w:r>
            <w:r w:rsidR="00DC55B4" w:rsidRPr="00B743C6">
              <w:rPr>
                <w:spacing w:val="-12"/>
                <w:sz w:val="24"/>
                <w:szCs w:val="24"/>
              </w:rPr>
              <w:t>учебных</w:t>
            </w:r>
            <w:r w:rsidR="00DC55B4" w:rsidRPr="00B743C6">
              <w:rPr>
                <w:spacing w:val="-22"/>
                <w:sz w:val="24"/>
                <w:szCs w:val="24"/>
              </w:rPr>
              <w:t xml:space="preserve"> </w:t>
            </w:r>
            <w:r w:rsidR="00DC55B4" w:rsidRPr="00B743C6">
              <w:rPr>
                <w:spacing w:val="-13"/>
                <w:sz w:val="24"/>
                <w:szCs w:val="24"/>
              </w:rPr>
              <w:t>занятий</w:t>
            </w:r>
            <w:r w:rsidR="00A216BE">
              <w:rPr>
                <w:spacing w:val="-13"/>
                <w:sz w:val="24"/>
                <w:szCs w:val="24"/>
              </w:rPr>
              <w:t xml:space="preserve"> ………………………………………. </w:t>
            </w:r>
            <w:r w:rsidR="00423A1D">
              <w:rPr>
                <w:spacing w:val="-13"/>
                <w:sz w:val="24"/>
                <w:szCs w:val="24"/>
                <w:lang w:val="en-US"/>
              </w:rPr>
              <w:t>6</w:t>
            </w:r>
          </w:hyperlink>
        </w:p>
        <w:p w14:paraId="0C0FF640" w14:textId="57850AC0" w:rsidR="00152FB3" w:rsidRPr="00B743C6" w:rsidRDefault="00BF598F" w:rsidP="002439E9">
          <w:pPr>
            <w:pStyle w:val="11"/>
            <w:tabs>
              <w:tab w:val="left" w:pos="1822"/>
              <w:tab w:val="left" w:leader="dot" w:pos="10611"/>
            </w:tabs>
            <w:spacing w:line="288" w:lineRule="auto"/>
            <w:ind w:left="1825" w:right="0"/>
            <w:rPr>
              <w:sz w:val="24"/>
              <w:szCs w:val="24"/>
            </w:rPr>
          </w:pPr>
          <w:r>
            <w:rPr>
              <w:sz w:val="24"/>
              <w:szCs w:val="24"/>
            </w:rPr>
            <w:t xml:space="preserve">5.1. </w:t>
          </w:r>
          <w:hyperlink w:anchor="_bookmark5" w:history="1">
            <w:r w:rsidRPr="00B743C6">
              <w:rPr>
                <w:spacing w:val="-12"/>
                <w:sz w:val="24"/>
                <w:szCs w:val="24"/>
              </w:rPr>
              <w:t>Содержание</w:t>
            </w:r>
            <w:r w:rsidRPr="00B743C6">
              <w:rPr>
                <w:spacing w:val="-29"/>
                <w:sz w:val="24"/>
                <w:szCs w:val="24"/>
              </w:rPr>
              <w:t xml:space="preserve"> </w:t>
            </w:r>
            <w:r w:rsidRPr="00B743C6">
              <w:rPr>
                <w:spacing w:val="-12"/>
                <w:sz w:val="24"/>
                <w:szCs w:val="24"/>
              </w:rPr>
              <w:t>дисциплины</w:t>
            </w:r>
            <w:r w:rsidR="00AF3A75">
              <w:rPr>
                <w:spacing w:val="-12"/>
                <w:sz w:val="24"/>
                <w:szCs w:val="24"/>
              </w:rPr>
              <w:t xml:space="preserve"> …………………………………………………………………... </w:t>
            </w:r>
            <w:r w:rsidR="00423A1D">
              <w:rPr>
                <w:spacing w:val="-12"/>
                <w:sz w:val="24"/>
                <w:szCs w:val="24"/>
                <w:lang w:val="en-US"/>
              </w:rPr>
              <w:t>6</w:t>
            </w:r>
          </w:hyperlink>
        </w:p>
        <w:p w14:paraId="5B66B3D0" w14:textId="46824A81" w:rsidR="00152FB3" w:rsidRPr="00B743C6" w:rsidRDefault="00BF598F" w:rsidP="002439E9">
          <w:pPr>
            <w:pStyle w:val="11"/>
            <w:tabs>
              <w:tab w:val="left" w:pos="1808"/>
              <w:tab w:val="left" w:leader="dot" w:pos="10484"/>
            </w:tabs>
            <w:spacing w:line="288" w:lineRule="auto"/>
            <w:ind w:left="1381" w:right="0"/>
            <w:rPr>
              <w:sz w:val="24"/>
              <w:szCs w:val="24"/>
            </w:rPr>
          </w:pPr>
          <w:r>
            <w:rPr>
              <w:sz w:val="24"/>
              <w:szCs w:val="24"/>
            </w:rPr>
            <w:t xml:space="preserve">       5.2. </w:t>
          </w:r>
          <w:hyperlink w:anchor="_bookmark6" w:history="1">
            <w:r w:rsidRPr="00B743C6">
              <w:rPr>
                <w:spacing w:val="-13"/>
                <w:sz w:val="24"/>
                <w:szCs w:val="24"/>
              </w:rPr>
              <w:t>Учебно-тематический</w:t>
            </w:r>
            <w:r w:rsidRPr="00B743C6">
              <w:rPr>
                <w:spacing w:val="-24"/>
                <w:sz w:val="24"/>
                <w:szCs w:val="24"/>
              </w:rPr>
              <w:t xml:space="preserve"> </w:t>
            </w:r>
            <w:r w:rsidRPr="00B743C6">
              <w:rPr>
                <w:spacing w:val="-12"/>
                <w:sz w:val="24"/>
                <w:szCs w:val="24"/>
              </w:rPr>
              <w:t>план</w:t>
            </w:r>
            <w:r w:rsidRPr="00B743C6">
              <w:rPr>
                <w:spacing w:val="-12"/>
                <w:sz w:val="24"/>
                <w:szCs w:val="24"/>
              </w:rPr>
              <w:tab/>
            </w:r>
            <w:r w:rsidR="00CB5D56">
              <w:rPr>
                <w:spacing w:val="-12"/>
                <w:sz w:val="24"/>
                <w:szCs w:val="24"/>
                <w:lang w:val="en-US"/>
              </w:rPr>
              <w:t>.</w:t>
            </w:r>
            <w:r w:rsidR="00BE7C57">
              <w:rPr>
                <w:spacing w:val="-12"/>
                <w:sz w:val="24"/>
                <w:szCs w:val="24"/>
                <w:lang w:val="en-US"/>
              </w:rPr>
              <w:t>8</w:t>
            </w:r>
          </w:hyperlink>
        </w:p>
        <w:p w14:paraId="0E0D261B" w14:textId="0F71011F" w:rsidR="00152FB3" w:rsidRPr="00B743C6" w:rsidRDefault="00BF598F" w:rsidP="002439E9">
          <w:pPr>
            <w:pStyle w:val="11"/>
            <w:tabs>
              <w:tab w:val="left" w:pos="1810"/>
              <w:tab w:val="left" w:leader="dot" w:pos="10484"/>
            </w:tabs>
            <w:spacing w:before="2" w:line="288" w:lineRule="auto"/>
            <w:ind w:left="1381" w:right="0"/>
            <w:rPr>
              <w:sz w:val="24"/>
              <w:szCs w:val="24"/>
            </w:rPr>
          </w:pPr>
          <w:r>
            <w:rPr>
              <w:sz w:val="24"/>
              <w:szCs w:val="24"/>
            </w:rPr>
            <w:t xml:space="preserve">       5.3. </w:t>
          </w:r>
          <w:hyperlink w:anchor="_bookmark7" w:history="1">
            <w:r w:rsidRPr="00B743C6">
              <w:rPr>
                <w:spacing w:val="-13"/>
                <w:sz w:val="24"/>
                <w:szCs w:val="24"/>
              </w:rPr>
              <w:t>Содержание</w:t>
            </w:r>
            <w:r w:rsidRPr="00B743C6">
              <w:rPr>
                <w:spacing w:val="-29"/>
                <w:sz w:val="24"/>
                <w:szCs w:val="24"/>
              </w:rPr>
              <w:t xml:space="preserve"> </w:t>
            </w:r>
            <w:r w:rsidRPr="00B743C6">
              <w:rPr>
                <w:spacing w:val="-12"/>
                <w:sz w:val="24"/>
                <w:szCs w:val="24"/>
              </w:rPr>
              <w:t>практических</w:t>
            </w:r>
            <w:r w:rsidRPr="00B743C6">
              <w:rPr>
                <w:spacing w:val="-26"/>
                <w:sz w:val="24"/>
                <w:szCs w:val="24"/>
              </w:rPr>
              <w:t xml:space="preserve"> </w:t>
            </w:r>
            <w:r w:rsidRPr="00B743C6">
              <w:rPr>
                <w:spacing w:val="-12"/>
                <w:sz w:val="24"/>
                <w:szCs w:val="24"/>
              </w:rPr>
              <w:t>(семинарских)</w:t>
            </w:r>
            <w:r w:rsidRPr="00B743C6">
              <w:rPr>
                <w:spacing w:val="-24"/>
                <w:sz w:val="24"/>
                <w:szCs w:val="24"/>
              </w:rPr>
              <w:t xml:space="preserve"> </w:t>
            </w:r>
            <w:r w:rsidRPr="00B743C6">
              <w:rPr>
                <w:spacing w:val="-12"/>
                <w:sz w:val="24"/>
                <w:szCs w:val="24"/>
              </w:rPr>
              <w:t>занятий</w:t>
            </w:r>
            <w:r w:rsidRPr="00B743C6">
              <w:rPr>
                <w:spacing w:val="-12"/>
                <w:sz w:val="24"/>
                <w:szCs w:val="24"/>
              </w:rPr>
              <w:tab/>
            </w:r>
            <w:r w:rsidR="00CB5D56">
              <w:rPr>
                <w:spacing w:val="-12"/>
                <w:sz w:val="24"/>
                <w:szCs w:val="24"/>
                <w:lang w:val="en-US"/>
              </w:rPr>
              <w:t>.9</w:t>
            </w:r>
          </w:hyperlink>
        </w:p>
        <w:p w14:paraId="297B90BC" w14:textId="0F005505" w:rsidR="00152FB3" w:rsidRPr="00B743C6" w:rsidRDefault="00FA5F3F">
          <w:pPr>
            <w:pStyle w:val="11"/>
            <w:numPr>
              <w:ilvl w:val="0"/>
              <w:numId w:val="9"/>
            </w:numPr>
            <w:tabs>
              <w:tab w:val="left" w:pos="1821"/>
              <w:tab w:val="left" w:pos="1822"/>
              <w:tab w:val="left" w:leader="dot" w:pos="10484"/>
            </w:tabs>
            <w:spacing w:line="288" w:lineRule="auto"/>
            <w:ind w:left="1667" w:right="686" w:hanging="284"/>
            <w:rPr>
              <w:sz w:val="24"/>
              <w:szCs w:val="24"/>
            </w:rPr>
          </w:pPr>
          <w:hyperlink w:anchor="_bookmark8" w:history="1">
            <w:r w:rsidR="0065345C">
              <w:rPr>
                <w:spacing w:val="-13"/>
                <w:sz w:val="24"/>
                <w:szCs w:val="24"/>
              </w:rPr>
              <w:t>У</w:t>
            </w:r>
            <w:r w:rsidR="00DC55B4" w:rsidRPr="00B743C6">
              <w:rPr>
                <w:spacing w:val="-13"/>
                <w:sz w:val="24"/>
                <w:szCs w:val="24"/>
              </w:rPr>
              <w:t>чебно-методическо</w:t>
            </w:r>
            <w:r w:rsidR="0065345C">
              <w:rPr>
                <w:spacing w:val="-13"/>
                <w:sz w:val="24"/>
                <w:szCs w:val="24"/>
              </w:rPr>
              <w:t xml:space="preserve">е </w:t>
            </w:r>
            <w:r w:rsidR="00DC55B4" w:rsidRPr="00B743C6">
              <w:rPr>
                <w:spacing w:val="-12"/>
                <w:sz w:val="24"/>
                <w:szCs w:val="24"/>
              </w:rPr>
              <w:t>обеспечени</w:t>
            </w:r>
            <w:r w:rsidR="0065345C">
              <w:rPr>
                <w:spacing w:val="-12"/>
                <w:sz w:val="24"/>
                <w:szCs w:val="24"/>
              </w:rPr>
              <w:t>е</w:t>
            </w:r>
            <w:r w:rsidR="00DC55B4" w:rsidRPr="00B743C6">
              <w:rPr>
                <w:spacing w:val="-12"/>
                <w:sz w:val="24"/>
                <w:szCs w:val="24"/>
              </w:rPr>
              <w:t xml:space="preserve"> для самостоятельной работы</w:t>
            </w:r>
          </w:hyperlink>
          <w:r w:rsidR="00DC55B4" w:rsidRPr="00B743C6">
            <w:rPr>
              <w:spacing w:val="-11"/>
              <w:sz w:val="24"/>
              <w:szCs w:val="24"/>
            </w:rPr>
            <w:t xml:space="preserve"> </w:t>
          </w:r>
          <w:hyperlink w:anchor="_bookmark8" w:history="1">
            <w:r w:rsidR="00DC55B4" w:rsidRPr="00B743C6">
              <w:rPr>
                <w:spacing w:val="-12"/>
                <w:sz w:val="24"/>
                <w:szCs w:val="24"/>
              </w:rPr>
              <w:t>обучающихся</w:t>
            </w:r>
            <w:r w:rsidR="00DC55B4" w:rsidRPr="00B743C6">
              <w:rPr>
                <w:spacing w:val="-27"/>
                <w:sz w:val="24"/>
                <w:szCs w:val="24"/>
              </w:rPr>
              <w:t xml:space="preserve"> </w:t>
            </w:r>
            <w:r w:rsidR="006038A1">
              <w:rPr>
                <w:spacing w:val="-27"/>
                <w:sz w:val="24"/>
                <w:szCs w:val="24"/>
              </w:rPr>
              <w:t xml:space="preserve">      </w:t>
            </w:r>
            <w:r w:rsidR="0065345C">
              <w:rPr>
                <w:spacing w:val="-27"/>
                <w:sz w:val="24"/>
                <w:szCs w:val="24"/>
              </w:rPr>
              <w:t xml:space="preserve">                                            </w:t>
            </w:r>
            <w:r w:rsidR="00DC55B4" w:rsidRPr="00B743C6">
              <w:rPr>
                <w:spacing w:val="-12"/>
                <w:sz w:val="24"/>
                <w:szCs w:val="24"/>
              </w:rPr>
              <w:t>по</w:t>
            </w:r>
            <w:r w:rsidR="00DC55B4" w:rsidRPr="00B743C6">
              <w:rPr>
                <w:spacing w:val="-25"/>
                <w:sz w:val="24"/>
                <w:szCs w:val="24"/>
              </w:rPr>
              <w:t xml:space="preserve"> </w:t>
            </w:r>
            <w:r w:rsidR="00DC55B4" w:rsidRPr="00B743C6">
              <w:rPr>
                <w:spacing w:val="-12"/>
                <w:sz w:val="24"/>
                <w:szCs w:val="24"/>
              </w:rPr>
              <w:t>дисциплине</w:t>
            </w:r>
            <w:r w:rsidR="00DC55B4" w:rsidRPr="00B743C6">
              <w:rPr>
                <w:spacing w:val="-12"/>
                <w:sz w:val="24"/>
                <w:szCs w:val="24"/>
              </w:rPr>
              <w:tab/>
            </w:r>
            <w:r w:rsidR="00D42454">
              <w:rPr>
                <w:spacing w:val="-12"/>
                <w:sz w:val="24"/>
                <w:szCs w:val="24"/>
              </w:rPr>
              <w:t>1</w:t>
            </w:r>
            <w:r w:rsidR="00423A1D" w:rsidRPr="00423A1D">
              <w:rPr>
                <w:spacing w:val="-12"/>
                <w:sz w:val="24"/>
                <w:szCs w:val="24"/>
              </w:rPr>
              <w:t>1</w:t>
            </w:r>
          </w:hyperlink>
        </w:p>
        <w:p w14:paraId="046C353F" w14:textId="5EDFB51D" w:rsidR="00152FB3" w:rsidRPr="00B743C6" w:rsidRDefault="00BF598F" w:rsidP="002439E9">
          <w:pPr>
            <w:pStyle w:val="11"/>
            <w:tabs>
              <w:tab w:val="left" w:pos="1822"/>
              <w:tab w:val="left" w:leader="dot" w:pos="10484"/>
            </w:tabs>
            <w:spacing w:line="288" w:lineRule="auto"/>
            <w:ind w:left="1825"/>
            <w:rPr>
              <w:sz w:val="24"/>
              <w:szCs w:val="24"/>
            </w:rPr>
          </w:pPr>
          <w:r>
            <w:rPr>
              <w:sz w:val="24"/>
              <w:szCs w:val="24"/>
            </w:rPr>
            <w:t xml:space="preserve">6.1. </w:t>
          </w:r>
          <w:r w:rsidR="0065345C">
            <w:rPr>
              <w:sz w:val="24"/>
              <w:szCs w:val="24"/>
            </w:rPr>
            <w:t>Ф</w:t>
          </w:r>
          <w:hyperlink w:anchor="_bookmark9" w:history="1">
            <w:r w:rsidRPr="00B743C6">
              <w:rPr>
                <w:spacing w:val="-13"/>
                <w:sz w:val="24"/>
                <w:szCs w:val="24"/>
              </w:rPr>
              <w:t>ормы</w:t>
            </w:r>
            <w:r w:rsidRPr="00B743C6">
              <w:rPr>
                <w:spacing w:val="-21"/>
                <w:sz w:val="24"/>
                <w:szCs w:val="24"/>
              </w:rPr>
              <w:t xml:space="preserve"> </w:t>
            </w:r>
            <w:r w:rsidRPr="00B743C6">
              <w:rPr>
                <w:spacing w:val="-13"/>
                <w:sz w:val="24"/>
                <w:szCs w:val="24"/>
              </w:rPr>
              <w:t>внеаудиторной</w:t>
            </w:r>
            <w:r w:rsidRPr="00B743C6">
              <w:rPr>
                <w:spacing w:val="-23"/>
                <w:sz w:val="24"/>
                <w:szCs w:val="24"/>
              </w:rPr>
              <w:t xml:space="preserve"> </w:t>
            </w:r>
            <w:r w:rsidRPr="00B743C6">
              <w:rPr>
                <w:spacing w:val="-12"/>
                <w:sz w:val="24"/>
                <w:szCs w:val="24"/>
              </w:rPr>
              <w:t>самостоятельной</w:t>
            </w:r>
            <w:r w:rsidRPr="00B743C6">
              <w:rPr>
                <w:spacing w:val="-27"/>
                <w:sz w:val="24"/>
                <w:szCs w:val="24"/>
              </w:rPr>
              <w:t xml:space="preserve"> </w:t>
            </w:r>
            <w:r w:rsidRPr="00B743C6">
              <w:rPr>
                <w:spacing w:val="-12"/>
                <w:sz w:val="24"/>
                <w:szCs w:val="24"/>
              </w:rPr>
              <w:t>работы</w:t>
            </w:r>
            <w:r w:rsidRPr="00B743C6">
              <w:rPr>
                <w:spacing w:val="-12"/>
                <w:sz w:val="24"/>
                <w:szCs w:val="24"/>
              </w:rPr>
              <w:tab/>
            </w:r>
            <w:r w:rsidR="00D42454">
              <w:rPr>
                <w:spacing w:val="-12"/>
                <w:sz w:val="24"/>
                <w:szCs w:val="24"/>
              </w:rPr>
              <w:t>1</w:t>
            </w:r>
            <w:r w:rsidR="00423A1D" w:rsidRPr="006B750A">
              <w:rPr>
                <w:spacing w:val="-12"/>
                <w:sz w:val="24"/>
                <w:szCs w:val="24"/>
              </w:rPr>
              <w:t>1</w:t>
            </w:r>
          </w:hyperlink>
        </w:p>
        <w:p w14:paraId="46436729" w14:textId="33BB259E" w:rsidR="00152FB3" w:rsidRPr="00B743C6" w:rsidRDefault="00BF598F" w:rsidP="002439E9">
          <w:pPr>
            <w:pStyle w:val="11"/>
            <w:tabs>
              <w:tab w:val="left" w:pos="1822"/>
              <w:tab w:val="left" w:leader="dot" w:pos="10484"/>
            </w:tabs>
            <w:spacing w:line="288" w:lineRule="auto"/>
            <w:ind w:left="1825" w:right="0" w:hanging="442"/>
            <w:rPr>
              <w:sz w:val="24"/>
              <w:szCs w:val="24"/>
            </w:rPr>
          </w:pPr>
          <w:r>
            <w:rPr>
              <w:sz w:val="24"/>
              <w:szCs w:val="24"/>
            </w:rPr>
            <w:t xml:space="preserve">       6.2. </w:t>
          </w:r>
          <w:r w:rsidR="0065345C">
            <w:rPr>
              <w:sz w:val="24"/>
              <w:szCs w:val="24"/>
            </w:rPr>
            <w:t xml:space="preserve">Методическое обеспечение для аудиторной и </w:t>
          </w:r>
          <w:hyperlink w:anchor="_bookmark10" w:history="1">
            <w:r w:rsidR="0065345C">
              <w:rPr>
                <w:sz w:val="24"/>
                <w:szCs w:val="24"/>
              </w:rPr>
              <w:t xml:space="preserve">внеаудиторной </w:t>
            </w:r>
            <w:r>
              <w:rPr>
                <w:sz w:val="24"/>
                <w:szCs w:val="24"/>
              </w:rPr>
              <w:t xml:space="preserve">                      </w:t>
            </w:r>
            <w:r w:rsidR="0065345C">
              <w:rPr>
                <w:sz w:val="24"/>
                <w:szCs w:val="24"/>
              </w:rPr>
              <w:t xml:space="preserve">самостоятельной работы </w:t>
            </w:r>
            <w:r>
              <w:rPr>
                <w:sz w:val="24"/>
                <w:szCs w:val="24"/>
              </w:rPr>
              <w:t>………..</w:t>
            </w:r>
            <w:r w:rsidR="0065345C">
              <w:rPr>
                <w:sz w:val="24"/>
                <w:szCs w:val="24"/>
              </w:rPr>
              <w:t>………………………………………………………..</w:t>
            </w:r>
            <w:r w:rsidR="002E4A7A">
              <w:rPr>
                <w:sz w:val="24"/>
                <w:szCs w:val="24"/>
              </w:rPr>
              <w:t xml:space="preserve"> </w:t>
            </w:r>
            <w:r w:rsidR="00D42454">
              <w:rPr>
                <w:sz w:val="24"/>
                <w:szCs w:val="24"/>
              </w:rPr>
              <w:t>1</w:t>
            </w:r>
            <w:r w:rsidR="00423A1D">
              <w:rPr>
                <w:sz w:val="24"/>
                <w:szCs w:val="24"/>
                <w:lang w:val="en-US"/>
              </w:rPr>
              <w:t>3</w:t>
            </w:r>
          </w:hyperlink>
        </w:p>
        <w:p w14:paraId="22D96F5B" w14:textId="47C2A107" w:rsidR="00152FB3" w:rsidRPr="00CB5D56" w:rsidRDefault="00FA5F3F">
          <w:pPr>
            <w:pStyle w:val="11"/>
            <w:numPr>
              <w:ilvl w:val="0"/>
              <w:numId w:val="9"/>
            </w:numPr>
            <w:tabs>
              <w:tab w:val="left" w:pos="1821"/>
              <w:tab w:val="left" w:pos="1822"/>
              <w:tab w:val="left" w:leader="dot" w:pos="10484"/>
            </w:tabs>
            <w:spacing w:line="288" w:lineRule="auto"/>
            <w:ind w:left="1667" w:right="686" w:hanging="284"/>
            <w:rPr>
              <w:sz w:val="24"/>
              <w:szCs w:val="24"/>
            </w:rPr>
          </w:pPr>
          <w:hyperlink w:anchor="_bookmark11" w:history="1">
            <w:r w:rsidR="00DC55B4" w:rsidRPr="00B743C6">
              <w:rPr>
                <w:spacing w:val="-12"/>
                <w:sz w:val="24"/>
                <w:szCs w:val="24"/>
              </w:rPr>
              <w:t xml:space="preserve">Фонд оценочных средств для проведения промежуточной </w:t>
            </w:r>
            <w:r w:rsidR="00DC55B4" w:rsidRPr="00B743C6">
              <w:rPr>
                <w:spacing w:val="-11"/>
                <w:sz w:val="24"/>
                <w:szCs w:val="24"/>
              </w:rPr>
              <w:t>аттестации</w:t>
            </w:r>
          </w:hyperlink>
          <w:r w:rsidR="00DC55B4" w:rsidRPr="00B743C6">
            <w:rPr>
              <w:spacing w:val="-10"/>
              <w:sz w:val="24"/>
              <w:szCs w:val="24"/>
            </w:rPr>
            <w:t xml:space="preserve"> </w:t>
          </w:r>
          <w:hyperlink w:anchor="_bookmark11" w:history="1">
            <w:r w:rsidR="00DC55B4" w:rsidRPr="00CB5D56">
              <w:rPr>
                <w:spacing w:val="-12"/>
                <w:sz w:val="24"/>
                <w:szCs w:val="24"/>
              </w:rPr>
              <w:t>обучающихся</w:t>
            </w:r>
            <w:r w:rsidR="00DC55B4" w:rsidRPr="00CB5D56">
              <w:rPr>
                <w:spacing w:val="-27"/>
                <w:sz w:val="24"/>
                <w:szCs w:val="24"/>
              </w:rPr>
              <w:t xml:space="preserve"> </w:t>
            </w:r>
            <w:r w:rsidR="00DC55B4" w:rsidRPr="00CB5D56">
              <w:rPr>
                <w:spacing w:val="-12"/>
                <w:sz w:val="24"/>
                <w:szCs w:val="24"/>
              </w:rPr>
              <w:t>по</w:t>
            </w:r>
            <w:r w:rsidR="00DC55B4" w:rsidRPr="00CB5D56">
              <w:rPr>
                <w:spacing w:val="-25"/>
                <w:sz w:val="24"/>
                <w:szCs w:val="24"/>
              </w:rPr>
              <w:t xml:space="preserve"> </w:t>
            </w:r>
            <w:r w:rsidR="00DC55B4" w:rsidRPr="00CB5D56">
              <w:rPr>
                <w:spacing w:val="-12"/>
                <w:sz w:val="24"/>
                <w:szCs w:val="24"/>
              </w:rPr>
              <w:t>дисциплине</w:t>
            </w:r>
            <w:r w:rsidR="00DC55B4" w:rsidRPr="00CB5D56">
              <w:rPr>
                <w:spacing w:val="-12"/>
                <w:sz w:val="24"/>
                <w:szCs w:val="24"/>
              </w:rPr>
              <w:tab/>
            </w:r>
            <w:r w:rsidR="00D42454" w:rsidRPr="00CB5D56">
              <w:rPr>
                <w:spacing w:val="-12"/>
                <w:sz w:val="24"/>
                <w:szCs w:val="24"/>
              </w:rPr>
              <w:t>1</w:t>
            </w:r>
          </w:hyperlink>
          <w:r w:rsidR="00423A1D" w:rsidRPr="00423A1D">
            <w:t>4</w:t>
          </w:r>
        </w:p>
        <w:p w14:paraId="0A91B946" w14:textId="2901C0DE" w:rsidR="00152FB3" w:rsidRPr="00B743C6" w:rsidRDefault="0043674F" w:rsidP="002439E9">
          <w:pPr>
            <w:pStyle w:val="11"/>
            <w:tabs>
              <w:tab w:val="left" w:leader="dot" w:pos="10484"/>
            </w:tabs>
            <w:spacing w:line="288" w:lineRule="auto"/>
            <w:ind w:left="1667" w:right="686"/>
            <w:rPr>
              <w:sz w:val="24"/>
              <w:szCs w:val="24"/>
            </w:rPr>
          </w:pPr>
          <w:r>
            <w:rPr>
              <w:sz w:val="24"/>
              <w:szCs w:val="24"/>
            </w:rPr>
            <w:t xml:space="preserve"> </w:t>
          </w:r>
          <w:hyperlink w:anchor="_bookmark12" w:history="1">
            <w:r w:rsidRPr="00B743C6">
              <w:rPr>
                <w:spacing w:val="-9"/>
                <w:sz w:val="24"/>
                <w:szCs w:val="24"/>
              </w:rPr>
              <w:t>7.1</w:t>
            </w:r>
            <w:r w:rsidR="00550154">
              <w:rPr>
                <w:spacing w:val="-9"/>
                <w:sz w:val="24"/>
                <w:szCs w:val="24"/>
              </w:rPr>
              <w:t>.</w:t>
            </w:r>
            <w:r w:rsidRPr="00B743C6">
              <w:rPr>
                <w:spacing w:val="-25"/>
                <w:sz w:val="24"/>
                <w:szCs w:val="24"/>
              </w:rPr>
              <w:t xml:space="preserve"> </w:t>
            </w:r>
            <w:r w:rsidR="00550154">
              <w:rPr>
                <w:spacing w:val="-25"/>
                <w:sz w:val="24"/>
                <w:szCs w:val="24"/>
              </w:rPr>
              <w:t xml:space="preserve"> </w:t>
            </w:r>
            <w:r w:rsidRPr="00B743C6">
              <w:rPr>
                <w:spacing w:val="-12"/>
                <w:sz w:val="24"/>
                <w:szCs w:val="24"/>
              </w:rPr>
              <w:t>Перечень</w:t>
            </w:r>
            <w:r w:rsidRPr="00B743C6">
              <w:rPr>
                <w:spacing w:val="-24"/>
                <w:sz w:val="24"/>
                <w:szCs w:val="24"/>
              </w:rPr>
              <w:t xml:space="preserve"> </w:t>
            </w:r>
            <w:r w:rsidRPr="00B743C6">
              <w:rPr>
                <w:spacing w:val="-13"/>
                <w:sz w:val="24"/>
                <w:szCs w:val="24"/>
              </w:rPr>
              <w:t>компетен</w:t>
            </w:r>
            <w:r w:rsidR="0065345C">
              <w:rPr>
                <w:spacing w:val="-13"/>
                <w:sz w:val="24"/>
                <w:szCs w:val="24"/>
              </w:rPr>
              <w:t xml:space="preserve">ций, формируемых </w:t>
            </w:r>
            <w:r w:rsidRPr="00B743C6">
              <w:rPr>
                <w:sz w:val="24"/>
                <w:szCs w:val="24"/>
              </w:rPr>
              <w:t>в</w:t>
            </w:r>
            <w:r w:rsidRPr="00B743C6">
              <w:rPr>
                <w:spacing w:val="-24"/>
                <w:sz w:val="24"/>
                <w:szCs w:val="24"/>
              </w:rPr>
              <w:t xml:space="preserve"> </w:t>
            </w:r>
            <w:r w:rsidRPr="00B743C6">
              <w:rPr>
                <w:spacing w:val="-13"/>
                <w:sz w:val="24"/>
                <w:szCs w:val="24"/>
              </w:rPr>
              <w:t>процессе</w:t>
            </w:r>
            <w:r w:rsidRPr="00B743C6">
              <w:rPr>
                <w:spacing w:val="-23"/>
                <w:sz w:val="24"/>
                <w:szCs w:val="24"/>
              </w:rPr>
              <w:t xml:space="preserve"> </w:t>
            </w:r>
            <w:r w:rsidRPr="00B743C6">
              <w:rPr>
                <w:spacing w:val="-12"/>
                <w:sz w:val="24"/>
                <w:szCs w:val="24"/>
              </w:rPr>
              <w:t>освоения</w:t>
            </w:r>
          </w:hyperlink>
          <w:r w:rsidRPr="00B743C6">
            <w:rPr>
              <w:spacing w:val="1"/>
              <w:sz w:val="24"/>
              <w:szCs w:val="24"/>
            </w:rPr>
            <w:t xml:space="preserve"> </w:t>
          </w:r>
          <w:r w:rsidR="009C571F">
            <w:rPr>
              <w:spacing w:val="1"/>
              <w:sz w:val="24"/>
              <w:szCs w:val="24"/>
            </w:rPr>
            <w:t xml:space="preserve">дисциплины </w:t>
          </w:r>
          <w:hyperlink w:anchor="_bookmark12" w:history="1">
            <w:r w:rsidRPr="00B743C6">
              <w:rPr>
                <w:spacing w:val="-12"/>
                <w:sz w:val="24"/>
                <w:szCs w:val="24"/>
              </w:rPr>
              <w:tab/>
            </w:r>
            <w:r w:rsidR="00CB5D56" w:rsidRPr="00CB5D56">
              <w:rPr>
                <w:spacing w:val="-12"/>
                <w:sz w:val="24"/>
                <w:szCs w:val="24"/>
              </w:rPr>
              <w:t>1</w:t>
            </w:r>
            <w:r w:rsidR="00423A1D" w:rsidRPr="00423A1D">
              <w:rPr>
                <w:spacing w:val="-12"/>
                <w:sz w:val="24"/>
                <w:szCs w:val="24"/>
              </w:rPr>
              <w:t>4</w:t>
            </w:r>
          </w:hyperlink>
        </w:p>
        <w:p w14:paraId="137D6349" w14:textId="0DD67138" w:rsidR="00152FB3" w:rsidRPr="00B743C6" w:rsidRDefault="00550154" w:rsidP="002439E9">
          <w:pPr>
            <w:pStyle w:val="11"/>
            <w:tabs>
              <w:tab w:val="left" w:pos="1808"/>
              <w:tab w:val="left" w:leader="dot" w:pos="10484"/>
            </w:tabs>
            <w:spacing w:line="288" w:lineRule="auto"/>
            <w:ind w:left="1825" w:right="686" w:hanging="442"/>
            <w:rPr>
              <w:sz w:val="24"/>
              <w:szCs w:val="24"/>
            </w:rPr>
          </w:pPr>
          <w:r>
            <w:rPr>
              <w:sz w:val="24"/>
              <w:szCs w:val="24"/>
            </w:rPr>
            <w:t xml:space="preserve">     </w:t>
          </w:r>
          <w:r w:rsidR="0043674F">
            <w:rPr>
              <w:sz w:val="24"/>
              <w:szCs w:val="24"/>
            </w:rPr>
            <w:t xml:space="preserve"> </w:t>
          </w:r>
          <w:r>
            <w:rPr>
              <w:sz w:val="24"/>
              <w:szCs w:val="24"/>
            </w:rPr>
            <w:t xml:space="preserve">7.2. </w:t>
          </w:r>
          <w:hyperlink w:anchor="_bookmark13" w:history="1">
            <w:r w:rsidRPr="00B743C6">
              <w:rPr>
                <w:spacing w:val="-12"/>
                <w:sz w:val="24"/>
                <w:szCs w:val="24"/>
              </w:rPr>
              <w:t>Типовые</w:t>
            </w:r>
            <w:r w:rsidRPr="00B743C6">
              <w:rPr>
                <w:sz w:val="24"/>
                <w:szCs w:val="24"/>
              </w:rPr>
              <w:t xml:space="preserve"> </w:t>
            </w:r>
            <w:r w:rsidRPr="00B743C6">
              <w:rPr>
                <w:spacing w:val="-13"/>
                <w:sz w:val="24"/>
                <w:szCs w:val="24"/>
              </w:rPr>
              <w:t>контрольные</w:t>
            </w:r>
            <w:r w:rsidRPr="00B743C6">
              <w:rPr>
                <w:sz w:val="24"/>
                <w:szCs w:val="24"/>
              </w:rPr>
              <w:t xml:space="preserve"> </w:t>
            </w:r>
            <w:r w:rsidRPr="00B743C6">
              <w:rPr>
                <w:spacing w:val="-12"/>
                <w:sz w:val="24"/>
                <w:szCs w:val="24"/>
              </w:rPr>
              <w:t>задания</w:t>
            </w:r>
            <w:r w:rsidRPr="00B743C6">
              <w:rPr>
                <w:sz w:val="24"/>
                <w:szCs w:val="24"/>
              </w:rPr>
              <w:t xml:space="preserve"> </w:t>
            </w:r>
            <w:r w:rsidRPr="00B743C6">
              <w:rPr>
                <w:spacing w:val="-10"/>
                <w:sz w:val="24"/>
                <w:szCs w:val="24"/>
              </w:rPr>
              <w:t>или</w:t>
            </w:r>
            <w:r w:rsidRPr="00B743C6">
              <w:rPr>
                <w:sz w:val="24"/>
                <w:szCs w:val="24"/>
              </w:rPr>
              <w:t xml:space="preserve"> </w:t>
            </w:r>
            <w:r w:rsidRPr="00B743C6">
              <w:rPr>
                <w:spacing w:val="-10"/>
                <w:sz w:val="24"/>
                <w:szCs w:val="24"/>
              </w:rPr>
              <w:t>иные</w:t>
            </w:r>
            <w:r w:rsidRPr="00B743C6">
              <w:rPr>
                <w:sz w:val="24"/>
                <w:szCs w:val="24"/>
              </w:rPr>
              <w:t xml:space="preserve"> </w:t>
            </w:r>
            <w:r w:rsidRPr="00B743C6">
              <w:rPr>
                <w:spacing w:val="-13"/>
                <w:sz w:val="24"/>
                <w:szCs w:val="24"/>
              </w:rPr>
              <w:t>материалы,</w:t>
            </w:r>
            <w:r w:rsidRPr="00B743C6">
              <w:rPr>
                <w:sz w:val="24"/>
                <w:szCs w:val="24"/>
              </w:rPr>
              <w:t xml:space="preserve"> </w:t>
            </w:r>
            <w:r w:rsidRPr="00B743C6">
              <w:rPr>
                <w:spacing w:val="-13"/>
                <w:sz w:val="24"/>
                <w:szCs w:val="24"/>
              </w:rPr>
              <w:t>необходимые</w:t>
            </w:r>
            <w:r w:rsidRPr="00B743C6">
              <w:rPr>
                <w:sz w:val="24"/>
                <w:szCs w:val="24"/>
              </w:rPr>
              <w:t xml:space="preserve"> </w:t>
            </w:r>
            <w:r w:rsidRPr="00B743C6">
              <w:rPr>
                <w:spacing w:val="-9"/>
                <w:sz w:val="24"/>
                <w:szCs w:val="24"/>
              </w:rPr>
              <w:t>для</w:t>
            </w:r>
            <w:r w:rsidRPr="00B743C6">
              <w:rPr>
                <w:sz w:val="24"/>
                <w:szCs w:val="24"/>
              </w:rPr>
              <w:t xml:space="preserve"> </w:t>
            </w:r>
            <w:r w:rsidRPr="00B743C6">
              <w:rPr>
                <w:spacing w:val="-12"/>
                <w:sz w:val="24"/>
                <w:szCs w:val="24"/>
              </w:rPr>
              <w:t>оценки</w:t>
            </w:r>
          </w:hyperlink>
          <w:r w:rsidRPr="00B743C6">
            <w:rPr>
              <w:spacing w:val="1"/>
              <w:sz w:val="24"/>
              <w:szCs w:val="24"/>
            </w:rPr>
            <w:t xml:space="preserve"> </w:t>
          </w:r>
          <w:r w:rsidR="009C571F">
            <w:rPr>
              <w:spacing w:val="1"/>
              <w:sz w:val="24"/>
              <w:szCs w:val="24"/>
            </w:rPr>
            <w:t xml:space="preserve">индикаторов достижения компетенций, </w:t>
          </w:r>
          <w:hyperlink w:anchor="_bookmark13" w:history="1">
            <w:r w:rsidRPr="00B743C6">
              <w:rPr>
                <w:spacing w:val="-28"/>
                <w:sz w:val="24"/>
                <w:szCs w:val="24"/>
              </w:rPr>
              <w:t xml:space="preserve"> </w:t>
            </w:r>
            <w:r w:rsidRPr="00B743C6">
              <w:rPr>
                <w:spacing w:val="-12"/>
                <w:sz w:val="24"/>
                <w:szCs w:val="24"/>
              </w:rPr>
              <w:t>умений</w:t>
            </w:r>
            <w:r w:rsidR="009C571F">
              <w:rPr>
                <w:spacing w:val="-12"/>
                <w:sz w:val="24"/>
                <w:szCs w:val="24"/>
              </w:rPr>
              <w:t xml:space="preserve"> и знаний </w:t>
            </w:r>
            <w:r w:rsidRPr="00B743C6">
              <w:rPr>
                <w:spacing w:val="-11"/>
                <w:sz w:val="24"/>
                <w:szCs w:val="24"/>
              </w:rPr>
              <w:tab/>
            </w:r>
            <w:r w:rsidR="00CB5D56" w:rsidRPr="00CB5D56">
              <w:rPr>
                <w:spacing w:val="-11"/>
                <w:sz w:val="24"/>
                <w:szCs w:val="24"/>
              </w:rPr>
              <w:t>1</w:t>
            </w:r>
            <w:r w:rsidR="00423A1D" w:rsidRPr="00423A1D">
              <w:rPr>
                <w:spacing w:val="-11"/>
                <w:sz w:val="24"/>
                <w:szCs w:val="24"/>
              </w:rPr>
              <w:t>4</w:t>
            </w:r>
          </w:hyperlink>
        </w:p>
        <w:p w14:paraId="4C56AB7B" w14:textId="11253CCD" w:rsidR="00152FB3" w:rsidRPr="00B743C6" w:rsidRDefault="00550154" w:rsidP="002439E9">
          <w:pPr>
            <w:pStyle w:val="11"/>
            <w:tabs>
              <w:tab w:val="left" w:pos="1808"/>
              <w:tab w:val="left" w:leader="dot" w:pos="10484"/>
            </w:tabs>
            <w:spacing w:line="288" w:lineRule="auto"/>
            <w:ind w:left="1825" w:right="686" w:hanging="442"/>
            <w:rPr>
              <w:sz w:val="24"/>
              <w:szCs w:val="24"/>
            </w:rPr>
          </w:pPr>
          <w:r>
            <w:rPr>
              <w:sz w:val="24"/>
              <w:szCs w:val="24"/>
            </w:rPr>
            <w:t xml:space="preserve">     </w:t>
          </w:r>
          <w:r w:rsidR="0043674F">
            <w:rPr>
              <w:sz w:val="24"/>
              <w:szCs w:val="24"/>
            </w:rPr>
            <w:t xml:space="preserve"> </w:t>
          </w:r>
          <w:r>
            <w:rPr>
              <w:sz w:val="24"/>
              <w:szCs w:val="24"/>
            </w:rPr>
            <w:t xml:space="preserve">7.3. </w:t>
          </w:r>
          <w:r w:rsidR="00EA3597">
            <w:rPr>
              <w:sz w:val="24"/>
              <w:szCs w:val="24"/>
            </w:rPr>
            <w:t xml:space="preserve">Типовые контрольные задания и иные </w:t>
          </w:r>
          <w:hyperlink w:anchor="_bookmark14" w:history="1">
            <w:r w:rsidRPr="00B743C6">
              <w:rPr>
                <w:spacing w:val="-12"/>
                <w:sz w:val="24"/>
                <w:szCs w:val="24"/>
              </w:rPr>
              <w:t xml:space="preserve">материалы, </w:t>
            </w:r>
            <w:r w:rsidR="00EA3597">
              <w:rPr>
                <w:spacing w:val="-12"/>
                <w:sz w:val="24"/>
                <w:szCs w:val="24"/>
              </w:rPr>
              <w:t>необходимые для оценки</w:t>
            </w:r>
            <w:r w:rsidRPr="00B743C6">
              <w:rPr>
                <w:spacing w:val="-12"/>
                <w:sz w:val="24"/>
                <w:szCs w:val="24"/>
              </w:rPr>
              <w:t xml:space="preserve"> </w:t>
            </w:r>
            <w:r>
              <w:rPr>
                <w:spacing w:val="-12"/>
                <w:sz w:val="24"/>
                <w:szCs w:val="24"/>
              </w:rPr>
              <w:t xml:space="preserve">             </w:t>
            </w:r>
            <w:r w:rsidRPr="00B743C6">
              <w:rPr>
                <w:spacing w:val="-12"/>
                <w:sz w:val="24"/>
                <w:szCs w:val="24"/>
              </w:rPr>
              <w:t>знаний</w:t>
            </w:r>
            <w:r w:rsidR="009C571F">
              <w:rPr>
                <w:spacing w:val="-12"/>
                <w:sz w:val="24"/>
                <w:szCs w:val="24"/>
              </w:rPr>
              <w:t xml:space="preserve"> и </w:t>
            </w:r>
            <w:r w:rsidRPr="00B743C6">
              <w:rPr>
                <w:spacing w:val="-12"/>
                <w:sz w:val="24"/>
                <w:szCs w:val="24"/>
              </w:rPr>
              <w:t>умений</w:t>
            </w:r>
          </w:hyperlink>
          <w:hyperlink w:anchor="_bookmark14" w:history="1">
            <w:r w:rsidRPr="00B743C6">
              <w:rPr>
                <w:spacing w:val="-26"/>
                <w:sz w:val="24"/>
                <w:szCs w:val="24"/>
              </w:rPr>
              <w:t xml:space="preserve"> </w:t>
            </w:r>
            <w:r w:rsidRPr="00B743C6">
              <w:rPr>
                <w:spacing w:val="-11"/>
                <w:sz w:val="24"/>
                <w:szCs w:val="24"/>
              </w:rPr>
              <w:tab/>
            </w:r>
            <w:r w:rsidR="00CB5D56" w:rsidRPr="00CB5D56">
              <w:rPr>
                <w:spacing w:val="-11"/>
                <w:sz w:val="24"/>
                <w:szCs w:val="24"/>
              </w:rPr>
              <w:t>1</w:t>
            </w:r>
            <w:r w:rsidR="00423A1D" w:rsidRPr="00423A1D">
              <w:rPr>
                <w:spacing w:val="-11"/>
                <w:sz w:val="24"/>
                <w:szCs w:val="24"/>
              </w:rPr>
              <w:t>5</w:t>
            </w:r>
          </w:hyperlink>
        </w:p>
        <w:p w14:paraId="33FD5DDC" w14:textId="4966D90F" w:rsidR="00152FB3" w:rsidRPr="00B743C6" w:rsidRDefault="00FA5F3F">
          <w:pPr>
            <w:pStyle w:val="11"/>
            <w:numPr>
              <w:ilvl w:val="0"/>
              <w:numId w:val="9"/>
            </w:numPr>
            <w:tabs>
              <w:tab w:val="left" w:pos="1821"/>
              <w:tab w:val="left" w:pos="1822"/>
              <w:tab w:val="left" w:leader="dot" w:pos="10484"/>
            </w:tabs>
            <w:spacing w:line="288" w:lineRule="auto"/>
            <w:ind w:left="1667" w:right="686" w:hanging="284"/>
            <w:rPr>
              <w:sz w:val="24"/>
              <w:szCs w:val="24"/>
            </w:rPr>
          </w:pPr>
          <w:hyperlink w:anchor="_bookmark15" w:history="1">
            <w:r w:rsidR="00DC55B4" w:rsidRPr="00B743C6">
              <w:rPr>
                <w:spacing w:val="-12"/>
                <w:sz w:val="24"/>
                <w:szCs w:val="24"/>
              </w:rPr>
              <w:t xml:space="preserve">Перечень основной и дополнительной учебной литературы, необходимой </w:t>
            </w:r>
            <w:r w:rsidR="00DC55B4" w:rsidRPr="00B743C6">
              <w:rPr>
                <w:spacing w:val="-11"/>
                <w:sz w:val="24"/>
                <w:szCs w:val="24"/>
              </w:rPr>
              <w:t>для</w:t>
            </w:r>
          </w:hyperlink>
          <w:r w:rsidR="00DC55B4" w:rsidRPr="00B743C6">
            <w:rPr>
              <w:spacing w:val="-10"/>
              <w:sz w:val="24"/>
              <w:szCs w:val="24"/>
            </w:rPr>
            <w:t xml:space="preserve"> </w:t>
          </w:r>
          <w:hyperlink w:anchor="_bookmark15" w:history="1">
            <w:r w:rsidR="00DC55B4" w:rsidRPr="00B743C6">
              <w:rPr>
                <w:spacing w:val="-12"/>
                <w:sz w:val="24"/>
                <w:szCs w:val="24"/>
              </w:rPr>
              <w:t>освоения</w:t>
            </w:r>
            <w:r w:rsidR="00DC55B4" w:rsidRPr="00B743C6">
              <w:rPr>
                <w:spacing w:val="-28"/>
                <w:sz w:val="24"/>
                <w:szCs w:val="24"/>
              </w:rPr>
              <w:t xml:space="preserve"> </w:t>
            </w:r>
            <w:r w:rsidR="00DC55B4" w:rsidRPr="00B743C6">
              <w:rPr>
                <w:spacing w:val="-12"/>
                <w:sz w:val="24"/>
                <w:szCs w:val="24"/>
              </w:rPr>
              <w:t>дисциплины</w:t>
            </w:r>
            <w:r w:rsidR="00DC55B4" w:rsidRPr="00B743C6">
              <w:rPr>
                <w:spacing w:val="-12"/>
                <w:sz w:val="24"/>
                <w:szCs w:val="24"/>
              </w:rPr>
              <w:tab/>
            </w:r>
            <w:r w:rsidR="00CB5D56" w:rsidRPr="00CB5D56">
              <w:rPr>
                <w:spacing w:val="-12"/>
                <w:sz w:val="24"/>
                <w:szCs w:val="24"/>
              </w:rPr>
              <w:t>1</w:t>
            </w:r>
            <w:r w:rsidR="00F96569">
              <w:rPr>
                <w:spacing w:val="-12"/>
                <w:sz w:val="24"/>
                <w:szCs w:val="24"/>
              </w:rPr>
              <w:t>8</w:t>
            </w:r>
          </w:hyperlink>
        </w:p>
        <w:p w14:paraId="1A06820A" w14:textId="782D57D8" w:rsidR="00152FB3" w:rsidRPr="00B743C6" w:rsidRDefault="00550154">
          <w:pPr>
            <w:pStyle w:val="11"/>
            <w:numPr>
              <w:ilvl w:val="0"/>
              <w:numId w:val="9"/>
            </w:numPr>
            <w:tabs>
              <w:tab w:val="left" w:pos="1583"/>
              <w:tab w:val="left" w:leader="dot" w:pos="10484"/>
            </w:tabs>
            <w:spacing w:line="288" w:lineRule="auto"/>
            <w:ind w:left="1667" w:right="686" w:hanging="284"/>
            <w:rPr>
              <w:sz w:val="24"/>
              <w:szCs w:val="24"/>
            </w:rPr>
          </w:pPr>
          <w:r>
            <w:rPr>
              <w:sz w:val="24"/>
              <w:szCs w:val="24"/>
            </w:rPr>
            <w:t xml:space="preserve"> </w:t>
          </w:r>
          <w:hyperlink w:anchor="_bookmark16" w:history="1">
            <w:r w:rsidRPr="00B743C6">
              <w:rPr>
                <w:spacing w:val="-13"/>
                <w:sz w:val="24"/>
                <w:szCs w:val="24"/>
              </w:rPr>
              <w:t xml:space="preserve">Перечень ресурсов информационно-телекоммуникационной </w:t>
            </w:r>
            <w:r w:rsidRPr="00B743C6">
              <w:rPr>
                <w:spacing w:val="-12"/>
                <w:sz w:val="24"/>
                <w:szCs w:val="24"/>
              </w:rPr>
              <w:t>сети Интернет,</w:t>
            </w:r>
          </w:hyperlink>
          <w:r w:rsidRPr="00B743C6">
            <w:rPr>
              <w:spacing w:val="-11"/>
              <w:sz w:val="24"/>
              <w:szCs w:val="24"/>
            </w:rPr>
            <w:t xml:space="preserve"> </w:t>
          </w:r>
          <w:hyperlink w:anchor="_bookmark16" w:history="1">
            <w:r w:rsidRPr="00B743C6">
              <w:rPr>
                <w:spacing w:val="-12"/>
                <w:sz w:val="24"/>
                <w:szCs w:val="24"/>
              </w:rPr>
              <w:t>необходимых</w:t>
            </w:r>
            <w:r w:rsidRPr="00B743C6">
              <w:rPr>
                <w:spacing w:val="-26"/>
                <w:sz w:val="24"/>
                <w:szCs w:val="24"/>
              </w:rPr>
              <w:t xml:space="preserve"> </w:t>
            </w:r>
            <w:r w:rsidRPr="00B743C6">
              <w:rPr>
                <w:spacing w:val="-12"/>
                <w:sz w:val="24"/>
                <w:szCs w:val="24"/>
              </w:rPr>
              <w:t>для</w:t>
            </w:r>
            <w:r w:rsidRPr="00B743C6">
              <w:rPr>
                <w:spacing w:val="-27"/>
                <w:sz w:val="24"/>
                <w:szCs w:val="24"/>
              </w:rPr>
              <w:t xml:space="preserve"> </w:t>
            </w:r>
            <w:r w:rsidRPr="00B743C6">
              <w:rPr>
                <w:spacing w:val="-12"/>
                <w:sz w:val="24"/>
                <w:szCs w:val="24"/>
              </w:rPr>
              <w:t>освоения</w:t>
            </w:r>
            <w:r w:rsidRPr="00B743C6">
              <w:rPr>
                <w:spacing w:val="-29"/>
                <w:sz w:val="24"/>
                <w:szCs w:val="24"/>
              </w:rPr>
              <w:t xml:space="preserve"> </w:t>
            </w:r>
            <w:r w:rsidRPr="00B743C6">
              <w:rPr>
                <w:spacing w:val="-11"/>
                <w:sz w:val="24"/>
                <w:szCs w:val="24"/>
              </w:rPr>
              <w:t>дисциплины</w:t>
            </w:r>
            <w:r w:rsidRPr="00B743C6">
              <w:rPr>
                <w:spacing w:val="-11"/>
                <w:sz w:val="24"/>
                <w:szCs w:val="24"/>
              </w:rPr>
              <w:tab/>
            </w:r>
            <w:r w:rsidR="00423A1D" w:rsidRPr="00423A1D">
              <w:rPr>
                <w:spacing w:val="-11"/>
                <w:sz w:val="24"/>
                <w:szCs w:val="24"/>
              </w:rPr>
              <w:t>19</w:t>
            </w:r>
          </w:hyperlink>
        </w:p>
        <w:p w14:paraId="06B76731" w14:textId="2F28AEAB" w:rsidR="00152FB3" w:rsidRDefault="00FA5F3F">
          <w:pPr>
            <w:pStyle w:val="11"/>
            <w:numPr>
              <w:ilvl w:val="0"/>
              <w:numId w:val="9"/>
            </w:numPr>
            <w:tabs>
              <w:tab w:val="left" w:pos="1822"/>
              <w:tab w:val="left" w:leader="dot" w:pos="10484"/>
            </w:tabs>
            <w:spacing w:line="288" w:lineRule="auto"/>
            <w:ind w:left="1667" w:right="675" w:hanging="284"/>
            <w:rPr>
              <w:sz w:val="24"/>
              <w:szCs w:val="24"/>
            </w:rPr>
          </w:pPr>
          <w:hyperlink w:anchor="_bookmark17" w:history="1">
            <w:r w:rsidR="00DC55B4" w:rsidRPr="00B743C6">
              <w:rPr>
                <w:spacing w:val="-12"/>
                <w:sz w:val="24"/>
                <w:szCs w:val="24"/>
              </w:rPr>
              <w:t>Методические</w:t>
            </w:r>
            <w:r w:rsidR="00DC55B4" w:rsidRPr="00B743C6">
              <w:rPr>
                <w:spacing w:val="-27"/>
                <w:sz w:val="24"/>
                <w:szCs w:val="24"/>
              </w:rPr>
              <w:t xml:space="preserve"> </w:t>
            </w:r>
            <w:r w:rsidR="00DC55B4" w:rsidRPr="00B743C6">
              <w:rPr>
                <w:spacing w:val="-12"/>
                <w:sz w:val="24"/>
                <w:szCs w:val="24"/>
              </w:rPr>
              <w:t>указания</w:t>
            </w:r>
            <w:r w:rsidR="00DC55B4" w:rsidRPr="00B743C6">
              <w:rPr>
                <w:spacing w:val="-27"/>
                <w:sz w:val="24"/>
                <w:szCs w:val="24"/>
              </w:rPr>
              <w:t xml:space="preserve"> </w:t>
            </w:r>
            <w:r w:rsidR="00DC55B4" w:rsidRPr="00B743C6">
              <w:rPr>
                <w:spacing w:val="-12"/>
                <w:sz w:val="24"/>
                <w:szCs w:val="24"/>
              </w:rPr>
              <w:t>для</w:t>
            </w:r>
            <w:r w:rsidR="00DC55B4" w:rsidRPr="00B743C6">
              <w:rPr>
                <w:spacing w:val="-27"/>
                <w:sz w:val="24"/>
                <w:szCs w:val="24"/>
              </w:rPr>
              <w:t xml:space="preserve"> </w:t>
            </w:r>
            <w:r w:rsidR="00DC55B4" w:rsidRPr="00B743C6">
              <w:rPr>
                <w:spacing w:val="-12"/>
                <w:sz w:val="24"/>
                <w:szCs w:val="24"/>
              </w:rPr>
              <w:t>обучающихся</w:t>
            </w:r>
            <w:r w:rsidR="00DC55B4" w:rsidRPr="00B743C6">
              <w:rPr>
                <w:spacing w:val="-27"/>
                <w:sz w:val="24"/>
                <w:szCs w:val="24"/>
              </w:rPr>
              <w:t xml:space="preserve"> </w:t>
            </w:r>
            <w:r w:rsidR="00DC55B4" w:rsidRPr="00B743C6">
              <w:rPr>
                <w:spacing w:val="-11"/>
                <w:sz w:val="24"/>
                <w:szCs w:val="24"/>
              </w:rPr>
              <w:t>по</w:t>
            </w:r>
            <w:r w:rsidR="00DC55B4" w:rsidRPr="00B743C6">
              <w:rPr>
                <w:spacing w:val="-26"/>
                <w:sz w:val="24"/>
                <w:szCs w:val="24"/>
              </w:rPr>
              <w:t xml:space="preserve"> </w:t>
            </w:r>
            <w:r w:rsidR="00DC55B4" w:rsidRPr="00B743C6">
              <w:rPr>
                <w:spacing w:val="-11"/>
                <w:sz w:val="24"/>
                <w:szCs w:val="24"/>
              </w:rPr>
              <w:t>освоению</w:t>
            </w:r>
            <w:r w:rsidR="00DC55B4" w:rsidRPr="00B743C6">
              <w:rPr>
                <w:spacing w:val="-31"/>
                <w:sz w:val="24"/>
                <w:szCs w:val="24"/>
              </w:rPr>
              <w:t xml:space="preserve"> </w:t>
            </w:r>
            <w:r w:rsidR="00DC55B4" w:rsidRPr="00B743C6">
              <w:rPr>
                <w:spacing w:val="-11"/>
                <w:sz w:val="24"/>
                <w:szCs w:val="24"/>
              </w:rPr>
              <w:t>дисциплины</w:t>
            </w:r>
            <w:r w:rsidR="00BD6B38">
              <w:rPr>
                <w:spacing w:val="-11"/>
                <w:sz w:val="24"/>
                <w:szCs w:val="24"/>
              </w:rPr>
              <w:t xml:space="preserve"> и выполнению                   различных форм самостоятельной работы </w:t>
            </w:r>
            <w:r w:rsidR="00DC55B4" w:rsidRPr="00B743C6">
              <w:rPr>
                <w:spacing w:val="-11"/>
                <w:sz w:val="24"/>
                <w:szCs w:val="24"/>
              </w:rPr>
              <w:tab/>
            </w:r>
            <w:r w:rsidR="00CB5D56">
              <w:rPr>
                <w:spacing w:val="-11"/>
                <w:sz w:val="24"/>
                <w:szCs w:val="24"/>
                <w:lang w:val="en-US"/>
              </w:rPr>
              <w:t>2</w:t>
            </w:r>
            <w:r w:rsidR="00F96569">
              <w:rPr>
                <w:spacing w:val="-11"/>
                <w:sz w:val="24"/>
                <w:szCs w:val="24"/>
              </w:rPr>
              <w:t>0</w:t>
            </w:r>
          </w:hyperlink>
        </w:p>
        <w:p w14:paraId="44FE870F" w14:textId="3133FDE2" w:rsidR="00152FB3" w:rsidRPr="00B743C6" w:rsidRDefault="002439E9" w:rsidP="002439E9">
          <w:pPr>
            <w:pStyle w:val="11"/>
            <w:tabs>
              <w:tab w:val="left" w:pos="1822"/>
              <w:tab w:val="left" w:leader="dot" w:pos="10484"/>
            </w:tabs>
            <w:spacing w:line="288" w:lineRule="auto"/>
            <w:ind w:left="1667" w:right="675" w:hanging="284"/>
            <w:rPr>
              <w:sz w:val="24"/>
              <w:szCs w:val="24"/>
            </w:rPr>
          </w:pPr>
          <w:r>
            <w:rPr>
              <w:noProof/>
              <w:sz w:val="24"/>
              <w:szCs w:val="24"/>
            </w:rPr>
            <w:t xml:space="preserve">11. </w:t>
          </w:r>
          <w:hyperlink w:anchor="_bookmark18" w:history="1">
            <w:r w:rsidR="00DC55B4" w:rsidRPr="00B743C6">
              <w:rPr>
                <w:spacing w:val="-13"/>
                <w:sz w:val="24"/>
                <w:szCs w:val="24"/>
              </w:rPr>
              <w:t xml:space="preserve">Перечень </w:t>
            </w:r>
            <w:r w:rsidR="00DC55B4" w:rsidRPr="00B743C6">
              <w:rPr>
                <w:spacing w:val="-12"/>
                <w:sz w:val="24"/>
                <w:szCs w:val="24"/>
              </w:rPr>
              <w:t>информационных технологий, используемых при осуществлении</w:t>
            </w:r>
          </w:hyperlink>
          <w:r w:rsidR="00DC55B4" w:rsidRPr="00B743C6">
            <w:rPr>
              <w:spacing w:val="-11"/>
              <w:sz w:val="24"/>
              <w:szCs w:val="24"/>
            </w:rPr>
            <w:t xml:space="preserve"> </w:t>
          </w:r>
          <w:hyperlink w:anchor="_bookmark18" w:history="1">
            <w:r w:rsidR="00DC55B4" w:rsidRPr="00B743C6">
              <w:rPr>
                <w:spacing w:val="-12"/>
                <w:sz w:val="24"/>
                <w:szCs w:val="24"/>
              </w:rPr>
              <w:t>образовательного процесса по дисциплине, включая перечень необходимого</w:t>
            </w:r>
          </w:hyperlink>
          <w:r w:rsidR="00DC55B4" w:rsidRPr="00B743C6">
            <w:rPr>
              <w:spacing w:val="-11"/>
              <w:sz w:val="24"/>
              <w:szCs w:val="24"/>
            </w:rPr>
            <w:t xml:space="preserve"> </w:t>
          </w:r>
          <w:hyperlink w:anchor="_bookmark18" w:history="1">
            <w:r w:rsidR="00DC55B4" w:rsidRPr="00B743C6">
              <w:rPr>
                <w:spacing w:val="-12"/>
                <w:sz w:val="24"/>
                <w:szCs w:val="24"/>
              </w:rPr>
              <w:t>программного</w:t>
            </w:r>
            <w:r w:rsidR="00DC55B4" w:rsidRPr="00B743C6">
              <w:rPr>
                <w:spacing w:val="-28"/>
                <w:sz w:val="24"/>
                <w:szCs w:val="24"/>
              </w:rPr>
              <w:t xml:space="preserve"> </w:t>
            </w:r>
            <w:r w:rsidR="00DC55B4" w:rsidRPr="00B743C6">
              <w:rPr>
                <w:spacing w:val="-12"/>
                <w:sz w:val="24"/>
                <w:szCs w:val="24"/>
              </w:rPr>
              <w:t>обеспечения</w:t>
            </w:r>
            <w:r w:rsidR="00DC55B4" w:rsidRPr="00B743C6">
              <w:rPr>
                <w:spacing w:val="-27"/>
                <w:sz w:val="24"/>
                <w:szCs w:val="24"/>
              </w:rPr>
              <w:t xml:space="preserve"> </w:t>
            </w:r>
            <w:r w:rsidR="00DC55B4" w:rsidRPr="00B743C6">
              <w:rPr>
                <w:spacing w:val="-12"/>
                <w:sz w:val="24"/>
                <w:szCs w:val="24"/>
              </w:rPr>
              <w:t>и</w:t>
            </w:r>
            <w:r w:rsidR="00DC55B4" w:rsidRPr="00B743C6">
              <w:rPr>
                <w:spacing w:val="-29"/>
                <w:sz w:val="24"/>
                <w:szCs w:val="24"/>
              </w:rPr>
              <w:t xml:space="preserve"> </w:t>
            </w:r>
            <w:r w:rsidR="00DC55B4" w:rsidRPr="00B743C6">
              <w:rPr>
                <w:spacing w:val="-12"/>
                <w:sz w:val="24"/>
                <w:szCs w:val="24"/>
              </w:rPr>
              <w:t>информационных</w:t>
            </w:r>
            <w:r w:rsidR="00DC55B4" w:rsidRPr="00B743C6">
              <w:rPr>
                <w:spacing w:val="-26"/>
                <w:sz w:val="24"/>
                <w:szCs w:val="24"/>
              </w:rPr>
              <w:t xml:space="preserve"> </w:t>
            </w:r>
            <w:r w:rsidR="00DC55B4" w:rsidRPr="00B743C6">
              <w:rPr>
                <w:spacing w:val="-12"/>
                <w:sz w:val="24"/>
                <w:szCs w:val="24"/>
              </w:rPr>
              <w:t>справочных</w:t>
            </w:r>
            <w:r w:rsidR="00DC55B4" w:rsidRPr="00B743C6">
              <w:rPr>
                <w:spacing w:val="-26"/>
                <w:sz w:val="24"/>
                <w:szCs w:val="24"/>
              </w:rPr>
              <w:t xml:space="preserve"> </w:t>
            </w:r>
            <w:r w:rsidR="00DC55B4" w:rsidRPr="00B743C6">
              <w:rPr>
                <w:spacing w:val="-12"/>
                <w:sz w:val="24"/>
                <w:szCs w:val="24"/>
              </w:rPr>
              <w:t>систем</w:t>
            </w:r>
            <w:r w:rsidR="00DC55B4" w:rsidRPr="00B743C6">
              <w:rPr>
                <w:spacing w:val="-12"/>
                <w:sz w:val="24"/>
                <w:szCs w:val="24"/>
              </w:rPr>
              <w:tab/>
            </w:r>
            <w:r w:rsidR="00CB5D56" w:rsidRPr="00CB5D56">
              <w:rPr>
                <w:spacing w:val="-12"/>
                <w:sz w:val="24"/>
                <w:szCs w:val="24"/>
              </w:rPr>
              <w:t>2</w:t>
            </w:r>
            <w:r w:rsidR="00F96569">
              <w:rPr>
                <w:spacing w:val="-12"/>
                <w:sz w:val="24"/>
                <w:szCs w:val="24"/>
              </w:rPr>
              <w:t>5</w:t>
            </w:r>
          </w:hyperlink>
        </w:p>
        <w:p w14:paraId="7390367E" w14:textId="3E504136" w:rsidR="00152FB3" w:rsidRPr="00B743C6" w:rsidRDefault="008E7135" w:rsidP="002439E9">
          <w:pPr>
            <w:pStyle w:val="11"/>
            <w:tabs>
              <w:tab w:val="left" w:pos="1750"/>
              <w:tab w:val="left" w:leader="dot" w:pos="10484"/>
            </w:tabs>
            <w:spacing w:line="288" w:lineRule="auto"/>
            <w:ind w:left="1381" w:right="0"/>
            <w:rPr>
              <w:sz w:val="24"/>
              <w:szCs w:val="24"/>
            </w:rPr>
          </w:pPr>
          <w:r>
            <w:rPr>
              <w:sz w:val="24"/>
              <w:szCs w:val="24"/>
            </w:rPr>
            <w:t xml:space="preserve">      11.</w:t>
          </w:r>
          <w:hyperlink w:anchor="_bookmark19" w:history="1">
            <w:r w:rsidRPr="00B743C6">
              <w:rPr>
                <w:spacing w:val="-12"/>
                <w:sz w:val="24"/>
                <w:szCs w:val="24"/>
              </w:rPr>
              <w:t>1.</w:t>
            </w:r>
            <w:r w:rsidRPr="00B743C6">
              <w:rPr>
                <w:spacing w:val="-28"/>
                <w:sz w:val="24"/>
                <w:szCs w:val="24"/>
              </w:rPr>
              <w:t xml:space="preserve"> </w:t>
            </w:r>
            <w:r>
              <w:rPr>
                <w:spacing w:val="-28"/>
                <w:sz w:val="24"/>
                <w:szCs w:val="24"/>
              </w:rPr>
              <w:t xml:space="preserve"> </w:t>
            </w:r>
            <w:r w:rsidRPr="00B743C6">
              <w:rPr>
                <w:spacing w:val="-12"/>
                <w:sz w:val="24"/>
                <w:szCs w:val="24"/>
              </w:rPr>
              <w:t>Комплект</w:t>
            </w:r>
            <w:r w:rsidRPr="00B743C6">
              <w:rPr>
                <w:spacing w:val="-28"/>
                <w:sz w:val="24"/>
                <w:szCs w:val="24"/>
              </w:rPr>
              <w:t xml:space="preserve"> </w:t>
            </w:r>
            <w:r w:rsidRPr="00B743C6">
              <w:rPr>
                <w:spacing w:val="-12"/>
                <w:sz w:val="24"/>
                <w:szCs w:val="24"/>
              </w:rPr>
              <w:t>лицензионного</w:t>
            </w:r>
            <w:r w:rsidRPr="00B743C6">
              <w:rPr>
                <w:spacing w:val="-26"/>
                <w:sz w:val="24"/>
                <w:szCs w:val="24"/>
              </w:rPr>
              <w:t xml:space="preserve"> </w:t>
            </w:r>
            <w:r w:rsidRPr="00B743C6">
              <w:rPr>
                <w:spacing w:val="-12"/>
                <w:sz w:val="24"/>
                <w:szCs w:val="24"/>
              </w:rPr>
              <w:t>программного</w:t>
            </w:r>
            <w:r w:rsidRPr="00B743C6">
              <w:rPr>
                <w:spacing w:val="-26"/>
                <w:sz w:val="24"/>
                <w:szCs w:val="24"/>
              </w:rPr>
              <w:t xml:space="preserve"> </w:t>
            </w:r>
            <w:r w:rsidRPr="00B743C6">
              <w:rPr>
                <w:spacing w:val="-12"/>
                <w:sz w:val="24"/>
                <w:szCs w:val="24"/>
              </w:rPr>
              <w:t>обеспечения</w:t>
            </w:r>
            <w:r w:rsidRPr="00B743C6">
              <w:rPr>
                <w:spacing w:val="-12"/>
                <w:sz w:val="24"/>
                <w:szCs w:val="24"/>
              </w:rPr>
              <w:tab/>
            </w:r>
            <w:r w:rsidR="00CB5D56" w:rsidRPr="008C27F7">
              <w:rPr>
                <w:spacing w:val="-12"/>
                <w:sz w:val="24"/>
                <w:szCs w:val="24"/>
              </w:rPr>
              <w:t>2</w:t>
            </w:r>
            <w:r w:rsidR="00F96569">
              <w:rPr>
                <w:spacing w:val="-12"/>
                <w:sz w:val="24"/>
                <w:szCs w:val="24"/>
              </w:rPr>
              <w:t>5</w:t>
            </w:r>
          </w:hyperlink>
        </w:p>
        <w:p w14:paraId="7E877D20" w14:textId="3CB0C1E4" w:rsidR="00152FB3" w:rsidRDefault="008E7135" w:rsidP="002439E9">
          <w:pPr>
            <w:pStyle w:val="11"/>
            <w:tabs>
              <w:tab w:val="left" w:leader="dot" w:pos="10484"/>
            </w:tabs>
            <w:spacing w:line="288" w:lineRule="auto"/>
            <w:ind w:left="1825" w:right="686" w:hanging="442"/>
            <w:rPr>
              <w:spacing w:val="-14"/>
              <w:sz w:val="24"/>
              <w:szCs w:val="24"/>
            </w:rPr>
          </w:pPr>
          <w:r>
            <w:rPr>
              <w:sz w:val="24"/>
              <w:szCs w:val="24"/>
            </w:rPr>
            <w:t xml:space="preserve">      </w:t>
          </w:r>
          <w:hyperlink w:anchor="_bookmark20" w:history="1">
            <w:r w:rsidRPr="00B743C6">
              <w:rPr>
                <w:spacing w:val="-12"/>
                <w:sz w:val="24"/>
                <w:szCs w:val="24"/>
              </w:rPr>
              <w:t>11.2. Современные профессиональные базы данных и информационные справочные</w:t>
            </w:r>
          </w:hyperlink>
          <w:r w:rsidRPr="00B743C6">
            <w:rPr>
              <w:spacing w:val="-11"/>
              <w:sz w:val="24"/>
              <w:szCs w:val="24"/>
            </w:rPr>
            <w:t xml:space="preserve"> </w:t>
          </w:r>
          <w:r>
            <w:rPr>
              <w:spacing w:val="-11"/>
              <w:sz w:val="24"/>
              <w:szCs w:val="24"/>
            </w:rPr>
            <w:t xml:space="preserve">         </w:t>
          </w:r>
          <w:hyperlink w:anchor="_bookmark20" w:history="1">
            <w:r w:rsidRPr="00B743C6">
              <w:rPr>
                <w:sz w:val="24"/>
                <w:szCs w:val="24"/>
              </w:rPr>
              <w:t>системы</w:t>
            </w:r>
            <w:r>
              <w:rPr>
                <w:sz w:val="24"/>
                <w:szCs w:val="24"/>
              </w:rPr>
              <w:t xml:space="preserve"> </w:t>
            </w:r>
            <w:r w:rsidRPr="00B743C6">
              <w:rPr>
                <w:sz w:val="24"/>
                <w:szCs w:val="24"/>
              </w:rPr>
              <w:tab/>
            </w:r>
            <w:r w:rsidR="00CB5D56" w:rsidRPr="00CB5D56">
              <w:rPr>
                <w:sz w:val="24"/>
                <w:szCs w:val="24"/>
              </w:rPr>
              <w:t>2</w:t>
            </w:r>
            <w:r w:rsidR="00423A1D" w:rsidRPr="00423A1D">
              <w:rPr>
                <w:sz w:val="24"/>
                <w:szCs w:val="24"/>
              </w:rPr>
              <w:t>6</w:t>
            </w:r>
          </w:hyperlink>
        </w:p>
        <w:p w14:paraId="48C37216" w14:textId="17409992" w:rsidR="002E4A7A" w:rsidRPr="00B743C6" w:rsidRDefault="002E4A7A" w:rsidP="002439E9">
          <w:pPr>
            <w:pStyle w:val="11"/>
            <w:tabs>
              <w:tab w:val="left" w:leader="dot" w:pos="10484"/>
            </w:tabs>
            <w:spacing w:line="288" w:lineRule="auto"/>
            <w:ind w:left="1825" w:right="686" w:hanging="442"/>
            <w:rPr>
              <w:sz w:val="24"/>
              <w:szCs w:val="24"/>
            </w:rPr>
          </w:pPr>
          <w:r>
            <w:rPr>
              <w:spacing w:val="-14"/>
              <w:sz w:val="24"/>
              <w:szCs w:val="24"/>
            </w:rPr>
            <w:t xml:space="preserve">        11.3. </w:t>
          </w:r>
          <w:r w:rsidRPr="002E4A7A">
            <w:rPr>
              <w:noProof/>
              <w:kern w:val="32"/>
              <w:sz w:val="24"/>
              <w:szCs w:val="24"/>
            </w:rPr>
            <w:t xml:space="preserve">Сертифицированные программные и аппаратные средства защиты </w:t>
          </w:r>
          <w:r>
            <w:rPr>
              <w:noProof/>
              <w:kern w:val="32"/>
              <w:sz w:val="24"/>
              <w:szCs w:val="24"/>
            </w:rPr>
            <w:t xml:space="preserve">      </w:t>
          </w:r>
          <w:r w:rsidRPr="002E4A7A">
            <w:rPr>
              <w:noProof/>
              <w:kern w:val="32"/>
              <w:sz w:val="24"/>
              <w:szCs w:val="24"/>
            </w:rPr>
            <w:t>информации</w:t>
          </w:r>
          <w:r>
            <w:rPr>
              <w:noProof/>
              <w:kern w:val="32"/>
            </w:rPr>
            <w:t xml:space="preserve"> ………….</w:t>
          </w:r>
          <w:r w:rsidRPr="002E4A7A">
            <w:rPr>
              <w:noProof/>
              <w:kern w:val="32"/>
              <w:sz w:val="24"/>
              <w:szCs w:val="24"/>
            </w:rPr>
            <w:t xml:space="preserve">………………………………………………………………… </w:t>
          </w:r>
          <w:r w:rsidR="00CB5D56" w:rsidRPr="008C27F7">
            <w:rPr>
              <w:noProof/>
              <w:kern w:val="32"/>
              <w:sz w:val="24"/>
              <w:szCs w:val="24"/>
            </w:rPr>
            <w:t>2</w:t>
          </w:r>
          <w:r w:rsidR="00F96569">
            <w:rPr>
              <w:noProof/>
              <w:kern w:val="32"/>
              <w:sz w:val="24"/>
              <w:szCs w:val="24"/>
            </w:rPr>
            <w:t>6</w:t>
          </w:r>
          <w:r w:rsidRPr="002E4A7A">
            <w:rPr>
              <w:spacing w:val="-14"/>
              <w:sz w:val="24"/>
              <w:szCs w:val="24"/>
            </w:rPr>
            <w:t xml:space="preserve"> </w:t>
          </w:r>
        </w:p>
        <w:p w14:paraId="2ED8307C" w14:textId="1C07E9A3" w:rsidR="00152FB3" w:rsidRPr="00B743C6" w:rsidRDefault="002439E9" w:rsidP="002439E9">
          <w:pPr>
            <w:pStyle w:val="11"/>
            <w:tabs>
              <w:tab w:val="left" w:pos="1783"/>
              <w:tab w:val="left" w:leader="dot" w:pos="10418"/>
            </w:tabs>
            <w:spacing w:line="288" w:lineRule="auto"/>
            <w:ind w:left="1667" w:right="675" w:hanging="284"/>
            <w:rPr>
              <w:sz w:val="24"/>
              <w:szCs w:val="24"/>
            </w:rPr>
          </w:pPr>
          <w:r w:rsidRPr="002439E9">
            <w:rPr>
              <w:sz w:val="24"/>
              <w:szCs w:val="24"/>
            </w:rPr>
            <w:t>12.</w:t>
          </w:r>
          <w:r>
            <w:t xml:space="preserve"> </w:t>
          </w:r>
          <w:hyperlink w:anchor="_TOC_250000" w:history="1">
            <w:r w:rsidR="00DC55B4" w:rsidRPr="00B743C6">
              <w:rPr>
                <w:sz w:val="24"/>
                <w:szCs w:val="24"/>
              </w:rPr>
              <w:t>Описание материально-технической базы, необходимой для</w:t>
            </w:r>
            <w:r w:rsidR="00DC55B4" w:rsidRPr="00B743C6">
              <w:rPr>
                <w:spacing w:val="1"/>
                <w:sz w:val="24"/>
                <w:szCs w:val="24"/>
              </w:rPr>
              <w:t xml:space="preserve"> </w:t>
            </w:r>
            <w:r w:rsidR="00DC55B4" w:rsidRPr="00B743C6">
              <w:rPr>
                <w:sz w:val="24"/>
                <w:szCs w:val="24"/>
              </w:rPr>
              <w:t>осуществления</w:t>
            </w:r>
            <w:r w:rsidR="00DC55B4" w:rsidRPr="00B743C6">
              <w:rPr>
                <w:spacing w:val="-6"/>
                <w:sz w:val="24"/>
                <w:szCs w:val="24"/>
              </w:rPr>
              <w:t xml:space="preserve"> </w:t>
            </w:r>
            <w:r w:rsidR="00DC55B4" w:rsidRPr="00B743C6">
              <w:rPr>
                <w:sz w:val="24"/>
                <w:szCs w:val="24"/>
              </w:rPr>
              <w:t>образовательного</w:t>
            </w:r>
            <w:r w:rsidR="00DC55B4" w:rsidRPr="00B743C6">
              <w:rPr>
                <w:spacing w:val="-2"/>
                <w:sz w:val="24"/>
                <w:szCs w:val="24"/>
              </w:rPr>
              <w:t xml:space="preserve"> </w:t>
            </w:r>
            <w:r w:rsidR="00DC55B4" w:rsidRPr="00B743C6">
              <w:rPr>
                <w:sz w:val="24"/>
                <w:szCs w:val="24"/>
              </w:rPr>
              <w:t>процесса</w:t>
            </w:r>
            <w:r w:rsidR="00DC55B4" w:rsidRPr="00B743C6">
              <w:rPr>
                <w:spacing w:val="-3"/>
                <w:sz w:val="24"/>
                <w:szCs w:val="24"/>
              </w:rPr>
              <w:t xml:space="preserve"> </w:t>
            </w:r>
            <w:r w:rsidR="00DC55B4" w:rsidRPr="00B743C6">
              <w:rPr>
                <w:sz w:val="24"/>
                <w:szCs w:val="24"/>
              </w:rPr>
              <w:t>по</w:t>
            </w:r>
            <w:r w:rsidR="00DC55B4" w:rsidRPr="00B743C6">
              <w:rPr>
                <w:spacing w:val="-2"/>
                <w:sz w:val="24"/>
                <w:szCs w:val="24"/>
              </w:rPr>
              <w:t xml:space="preserve"> </w:t>
            </w:r>
            <w:r w:rsidR="00DC55B4" w:rsidRPr="00B743C6">
              <w:rPr>
                <w:sz w:val="24"/>
                <w:szCs w:val="24"/>
              </w:rPr>
              <w:t>дисциплине</w:t>
            </w:r>
            <w:r w:rsidR="002E4A7A">
              <w:rPr>
                <w:sz w:val="24"/>
                <w:szCs w:val="24"/>
              </w:rPr>
              <w:t xml:space="preserve"> ……………………………………………... </w:t>
            </w:r>
            <w:r w:rsidR="00CB5D56">
              <w:rPr>
                <w:sz w:val="24"/>
                <w:szCs w:val="24"/>
                <w:lang w:val="en-US"/>
              </w:rPr>
              <w:t>2</w:t>
            </w:r>
            <w:r w:rsidR="00F96569">
              <w:rPr>
                <w:sz w:val="24"/>
                <w:szCs w:val="24"/>
              </w:rPr>
              <w:t>6</w:t>
            </w:r>
          </w:hyperlink>
        </w:p>
      </w:sdtContent>
    </w:sdt>
    <w:p w14:paraId="36C8C244" w14:textId="77777777" w:rsidR="00152FB3" w:rsidRDefault="00152FB3">
      <w:pPr>
        <w:spacing w:line="278" w:lineRule="auto"/>
        <w:sectPr w:rsidR="00152FB3">
          <w:pgSz w:w="11910" w:h="16840"/>
          <w:pgMar w:top="1040" w:right="160" w:bottom="1200" w:left="320" w:header="0" w:footer="920" w:gutter="0"/>
          <w:cols w:space="720"/>
        </w:sectPr>
      </w:pPr>
    </w:p>
    <w:p w14:paraId="4ED16D8A" w14:textId="77777777" w:rsidR="00152FB3" w:rsidRDefault="00DC55B4">
      <w:pPr>
        <w:pStyle w:val="1"/>
        <w:numPr>
          <w:ilvl w:val="1"/>
          <w:numId w:val="8"/>
        </w:numPr>
        <w:tabs>
          <w:tab w:val="left" w:pos="2102"/>
        </w:tabs>
        <w:spacing w:before="77"/>
        <w:jc w:val="left"/>
      </w:pPr>
      <w:bookmarkStart w:id="3" w:name="_bookmark0"/>
      <w:bookmarkEnd w:id="3"/>
      <w:r>
        <w:lastRenderedPageBreak/>
        <w:t>Наименование</w:t>
      </w:r>
      <w:r>
        <w:rPr>
          <w:spacing w:val="-9"/>
        </w:rPr>
        <w:t xml:space="preserve"> </w:t>
      </w:r>
      <w:r>
        <w:t>дисциплины</w:t>
      </w:r>
    </w:p>
    <w:p w14:paraId="536421DF" w14:textId="771AA716" w:rsidR="00152FB3" w:rsidRDefault="009C7E03" w:rsidP="00926A44">
      <w:pPr>
        <w:pStyle w:val="a3"/>
        <w:spacing w:before="62"/>
        <w:ind w:left="2104"/>
      </w:pPr>
      <w:r>
        <w:t>Дисциплина «М</w:t>
      </w:r>
      <w:r w:rsidR="009D06E5">
        <w:t>еждународны</w:t>
      </w:r>
      <w:r w:rsidR="00D374A9">
        <w:t>е</w:t>
      </w:r>
      <w:r w:rsidR="009D06E5">
        <w:t xml:space="preserve"> </w:t>
      </w:r>
      <w:r>
        <w:t>финансы».</w:t>
      </w:r>
    </w:p>
    <w:p w14:paraId="43744094" w14:textId="77777777" w:rsidR="00152FB3" w:rsidRDefault="00152FB3">
      <w:pPr>
        <w:pStyle w:val="a3"/>
        <w:spacing w:before="9"/>
        <w:ind w:left="0"/>
        <w:rPr>
          <w:sz w:val="24"/>
        </w:rPr>
      </w:pPr>
    </w:p>
    <w:p w14:paraId="5DDE3C10" w14:textId="792763D0" w:rsidR="00152FB3" w:rsidRPr="0026235E" w:rsidRDefault="00DC55B4">
      <w:pPr>
        <w:pStyle w:val="1"/>
        <w:numPr>
          <w:ilvl w:val="1"/>
          <w:numId w:val="8"/>
        </w:numPr>
        <w:tabs>
          <w:tab w:val="left" w:pos="2102"/>
        </w:tabs>
        <w:ind w:right="689"/>
        <w:jc w:val="both"/>
      </w:pPr>
      <w:bookmarkStart w:id="4" w:name="_bookmark1"/>
      <w:bookmarkEnd w:id="4"/>
      <w:r w:rsidRPr="0026235E">
        <w:t>Перечень</w:t>
      </w:r>
      <w:r w:rsidRPr="0026235E">
        <w:rPr>
          <w:spacing w:val="1"/>
        </w:rPr>
        <w:t xml:space="preserve"> </w:t>
      </w:r>
      <w:r w:rsidRPr="0026235E">
        <w:t>планируемых</w:t>
      </w:r>
      <w:r w:rsidRPr="0026235E">
        <w:rPr>
          <w:spacing w:val="1"/>
        </w:rPr>
        <w:t xml:space="preserve"> </w:t>
      </w:r>
      <w:r w:rsidRPr="0026235E">
        <w:t>результатов</w:t>
      </w:r>
      <w:r w:rsidRPr="0026235E">
        <w:rPr>
          <w:spacing w:val="1"/>
        </w:rPr>
        <w:t xml:space="preserve"> </w:t>
      </w:r>
      <w:r w:rsidRPr="0026235E">
        <w:t>обучения</w:t>
      </w:r>
      <w:r w:rsidRPr="0026235E">
        <w:rPr>
          <w:spacing w:val="1"/>
        </w:rPr>
        <w:t xml:space="preserve"> </w:t>
      </w:r>
      <w:r w:rsidRPr="0026235E">
        <w:t>дисциплине,</w:t>
      </w:r>
      <w:r w:rsidRPr="0026235E">
        <w:rPr>
          <w:spacing w:val="1"/>
        </w:rPr>
        <w:t xml:space="preserve"> </w:t>
      </w:r>
      <w:r w:rsidRPr="0026235E">
        <w:t>соотнесенных</w:t>
      </w:r>
      <w:r w:rsidRPr="0026235E">
        <w:rPr>
          <w:spacing w:val="1"/>
        </w:rPr>
        <w:t xml:space="preserve"> </w:t>
      </w:r>
      <w:r w:rsidRPr="0026235E">
        <w:t>с</w:t>
      </w:r>
      <w:r w:rsidRPr="0026235E">
        <w:rPr>
          <w:spacing w:val="1"/>
        </w:rPr>
        <w:t xml:space="preserve"> </w:t>
      </w:r>
      <w:r w:rsidRPr="0026235E">
        <w:t>планируемыми</w:t>
      </w:r>
      <w:r w:rsidRPr="0026235E">
        <w:rPr>
          <w:spacing w:val="1"/>
        </w:rPr>
        <w:t xml:space="preserve"> </w:t>
      </w:r>
      <w:r w:rsidRPr="0026235E">
        <w:t>результатами</w:t>
      </w:r>
      <w:r w:rsidRPr="0026235E">
        <w:rPr>
          <w:spacing w:val="1"/>
        </w:rPr>
        <w:t xml:space="preserve"> </w:t>
      </w:r>
      <w:r w:rsidRPr="0026235E">
        <w:t>освоения</w:t>
      </w:r>
      <w:r w:rsidRPr="0026235E">
        <w:rPr>
          <w:spacing w:val="1"/>
        </w:rPr>
        <w:t xml:space="preserve"> </w:t>
      </w:r>
      <w:r w:rsidRPr="0026235E">
        <w:t>образовательной</w:t>
      </w:r>
      <w:r w:rsidRPr="0026235E">
        <w:rPr>
          <w:spacing w:val="-2"/>
        </w:rPr>
        <w:t xml:space="preserve"> </w:t>
      </w:r>
      <w:r w:rsidRPr="0026235E">
        <w:t>программы</w:t>
      </w:r>
    </w:p>
    <w:p w14:paraId="4C1826FB" w14:textId="77777777" w:rsidR="00552DCA" w:rsidRDefault="00552DCA" w:rsidP="00552DCA">
      <w:pPr>
        <w:pStyle w:val="1"/>
        <w:tabs>
          <w:tab w:val="left" w:pos="2102"/>
        </w:tabs>
        <w:ind w:left="1742" w:right="689"/>
      </w:pPr>
    </w:p>
    <w:tbl>
      <w:tblPr>
        <w:tblStyle w:val="a9"/>
        <w:tblW w:w="0" w:type="auto"/>
        <w:tblInd w:w="1742" w:type="dxa"/>
        <w:tblLayout w:type="fixed"/>
        <w:tblLook w:val="04A0" w:firstRow="1" w:lastRow="0" w:firstColumn="1" w:lastColumn="0" w:noHBand="0" w:noVBand="1"/>
      </w:tblPr>
      <w:tblGrid>
        <w:gridCol w:w="1655"/>
        <w:gridCol w:w="2268"/>
        <w:gridCol w:w="2127"/>
        <w:gridCol w:w="3260"/>
      </w:tblGrid>
      <w:tr w:rsidR="005F024A" w:rsidRPr="00552DCA" w14:paraId="50949B21" w14:textId="77777777" w:rsidTr="00DC55B4">
        <w:tc>
          <w:tcPr>
            <w:tcW w:w="1655" w:type="dxa"/>
          </w:tcPr>
          <w:p w14:paraId="6040A084" w14:textId="07D06E97" w:rsidR="00552DCA" w:rsidRPr="007B0FC8" w:rsidRDefault="00552DCA" w:rsidP="005F024A">
            <w:pPr>
              <w:pStyle w:val="1"/>
              <w:tabs>
                <w:tab w:val="left" w:pos="2102"/>
              </w:tabs>
              <w:ind w:left="0"/>
              <w:jc w:val="left"/>
              <w:rPr>
                <w:sz w:val="22"/>
                <w:szCs w:val="22"/>
              </w:rPr>
            </w:pPr>
            <w:r w:rsidRPr="007B0FC8">
              <w:rPr>
                <w:sz w:val="22"/>
                <w:szCs w:val="22"/>
              </w:rPr>
              <w:t>Код компетенции</w:t>
            </w:r>
          </w:p>
        </w:tc>
        <w:tc>
          <w:tcPr>
            <w:tcW w:w="2268" w:type="dxa"/>
          </w:tcPr>
          <w:p w14:paraId="2A5AE4B6" w14:textId="5C705CA0" w:rsidR="00552DCA" w:rsidRPr="007B0FC8" w:rsidRDefault="00552DCA" w:rsidP="005F024A">
            <w:pPr>
              <w:pStyle w:val="1"/>
              <w:tabs>
                <w:tab w:val="left" w:pos="2102"/>
              </w:tabs>
              <w:ind w:left="0"/>
              <w:jc w:val="left"/>
              <w:rPr>
                <w:sz w:val="22"/>
                <w:szCs w:val="22"/>
              </w:rPr>
            </w:pPr>
            <w:r w:rsidRPr="007B0FC8">
              <w:rPr>
                <w:sz w:val="22"/>
                <w:szCs w:val="22"/>
              </w:rPr>
              <w:t>Наименование компетенции</w:t>
            </w:r>
          </w:p>
        </w:tc>
        <w:tc>
          <w:tcPr>
            <w:tcW w:w="2127" w:type="dxa"/>
          </w:tcPr>
          <w:p w14:paraId="7C04DE26" w14:textId="494A60A8" w:rsidR="00552DCA" w:rsidRPr="007B0FC8" w:rsidRDefault="00552DCA" w:rsidP="005F024A">
            <w:pPr>
              <w:pStyle w:val="1"/>
              <w:tabs>
                <w:tab w:val="left" w:pos="2102"/>
              </w:tabs>
              <w:ind w:left="0"/>
              <w:jc w:val="left"/>
              <w:rPr>
                <w:sz w:val="22"/>
                <w:szCs w:val="22"/>
              </w:rPr>
            </w:pPr>
            <w:r w:rsidRPr="007B0FC8">
              <w:rPr>
                <w:sz w:val="22"/>
                <w:szCs w:val="22"/>
              </w:rPr>
              <w:t>Индикаторы достижения компетенции</w:t>
            </w:r>
          </w:p>
        </w:tc>
        <w:tc>
          <w:tcPr>
            <w:tcW w:w="3260" w:type="dxa"/>
          </w:tcPr>
          <w:p w14:paraId="61CB554F" w14:textId="59B60621" w:rsidR="00552DCA" w:rsidRPr="007B0FC8" w:rsidRDefault="005F024A" w:rsidP="00B10938">
            <w:pPr>
              <w:pStyle w:val="1"/>
              <w:tabs>
                <w:tab w:val="left" w:pos="2102"/>
              </w:tabs>
              <w:spacing w:after="120"/>
              <w:ind w:left="0"/>
              <w:jc w:val="left"/>
              <w:rPr>
                <w:sz w:val="22"/>
                <w:szCs w:val="22"/>
              </w:rPr>
            </w:pPr>
            <w:r w:rsidRPr="007B0FC8">
              <w:rPr>
                <w:sz w:val="22"/>
                <w:szCs w:val="22"/>
              </w:rPr>
              <w:t>Результаты обучения (умения и знания), соотнесенные с компетенциями/индикаторами достижения компетенции</w:t>
            </w:r>
          </w:p>
        </w:tc>
      </w:tr>
      <w:tr w:rsidR="009E39E7" w:rsidRPr="00552DCA" w14:paraId="28FBE7AE" w14:textId="77777777" w:rsidTr="004A6939">
        <w:trPr>
          <w:trHeight w:val="5656"/>
        </w:trPr>
        <w:tc>
          <w:tcPr>
            <w:tcW w:w="1655" w:type="dxa"/>
          </w:tcPr>
          <w:p w14:paraId="70101C40" w14:textId="7BC512E2" w:rsidR="009E39E7" w:rsidRDefault="009E39E7" w:rsidP="009E39E7">
            <w:pPr>
              <w:pStyle w:val="1"/>
              <w:tabs>
                <w:tab w:val="left" w:pos="2102"/>
              </w:tabs>
              <w:ind w:left="0" w:right="689"/>
              <w:jc w:val="left"/>
              <w:rPr>
                <w:sz w:val="22"/>
                <w:szCs w:val="22"/>
              </w:rPr>
            </w:pPr>
            <w:r w:rsidRPr="007B0FC8">
              <w:rPr>
                <w:sz w:val="22"/>
                <w:szCs w:val="22"/>
              </w:rPr>
              <w:t>ПК</w:t>
            </w:r>
            <w:r w:rsidR="00891BB6">
              <w:rPr>
                <w:sz w:val="22"/>
                <w:szCs w:val="22"/>
              </w:rPr>
              <w:t>Н</w:t>
            </w:r>
            <w:r w:rsidRPr="007B0FC8">
              <w:rPr>
                <w:sz w:val="22"/>
                <w:szCs w:val="22"/>
              </w:rPr>
              <w:t>-</w:t>
            </w:r>
            <w:r w:rsidR="00891BB6">
              <w:rPr>
                <w:sz w:val="22"/>
                <w:szCs w:val="22"/>
              </w:rPr>
              <w:t>4</w:t>
            </w:r>
          </w:p>
          <w:p w14:paraId="5595E1E4" w14:textId="77777777" w:rsidR="009E39E7" w:rsidRPr="001432E0" w:rsidRDefault="009E39E7" w:rsidP="009E39E7"/>
          <w:p w14:paraId="2ECB8CBA" w14:textId="77777777" w:rsidR="009E39E7" w:rsidRPr="001432E0" w:rsidRDefault="009E39E7" w:rsidP="009E39E7"/>
          <w:p w14:paraId="785D5EEC" w14:textId="77777777" w:rsidR="009E39E7" w:rsidRPr="001432E0" w:rsidRDefault="009E39E7" w:rsidP="009E39E7"/>
          <w:p w14:paraId="3AFAA34C" w14:textId="77777777" w:rsidR="009E39E7" w:rsidRPr="001432E0" w:rsidRDefault="009E39E7" w:rsidP="009E39E7"/>
          <w:p w14:paraId="01E493E9" w14:textId="77777777" w:rsidR="009E39E7" w:rsidRPr="001432E0" w:rsidRDefault="009E39E7" w:rsidP="009E39E7"/>
          <w:p w14:paraId="76FB65FE" w14:textId="77777777" w:rsidR="009E39E7" w:rsidRPr="001432E0" w:rsidRDefault="009E39E7" w:rsidP="009E39E7"/>
          <w:p w14:paraId="70DCB89E" w14:textId="77777777" w:rsidR="009E39E7" w:rsidRPr="001432E0" w:rsidRDefault="009E39E7" w:rsidP="009E39E7"/>
          <w:p w14:paraId="3F2CFA97" w14:textId="77777777" w:rsidR="009E39E7" w:rsidRPr="001432E0" w:rsidRDefault="009E39E7" w:rsidP="009E39E7"/>
          <w:p w14:paraId="10A7333A" w14:textId="77777777" w:rsidR="009E39E7" w:rsidRPr="001432E0" w:rsidRDefault="009E39E7" w:rsidP="009E39E7"/>
          <w:p w14:paraId="3023063B" w14:textId="77777777" w:rsidR="009E39E7" w:rsidRPr="001432E0" w:rsidRDefault="009E39E7" w:rsidP="009E39E7"/>
          <w:p w14:paraId="48CAED85" w14:textId="77777777" w:rsidR="009E39E7" w:rsidRPr="001432E0" w:rsidRDefault="009E39E7" w:rsidP="009E39E7"/>
          <w:p w14:paraId="1D99DCFC" w14:textId="77777777" w:rsidR="009E39E7" w:rsidRPr="001432E0" w:rsidRDefault="009E39E7" w:rsidP="009E39E7"/>
          <w:p w14:paraId="73D0A8A4" w14:textId="77777777" w:rsidR="009E39E7" w:rsidRPr="001432E0" w:rsidRDefault="009E39E7" w:rsidP="009E39E7"/>
          <w:p w14:paraId="5D87E486" w14:textId="77777777" w:rsidR="009E39E7" w:rsidRPr="001432E0" w:rsidRDefault="009E39E7" w:rsidP="009E39E7"/>
          <w:p w14:paraId="3AC9FEF6" w14:textId="77777777" w:rsidR="009E39E7" w:rsidRPr="001432E0" w:rsidRDefault="009E39E7" w:rsidP="009E39E7"/>
          <w:p w14:paraId="25C36A94" w14:textId="77777777" w:rsidR="009E39E7" w:rsidRPr="001432E0" w:rsidRDefault="009E39E7" w:rsidP="009E39E7"/>
          <w:p w14:paraId="286D3574" w14:textId="77777777" w:rsidR="009E39E7" w:rsidRPr="001432E0" w:rsidRDefault="009E39E7" w:rsidP="009E39E7"/>
          <w:p w14:paraId="25850959" w14:textId="5F70C52F" w:rsidR="009E39E7" w:rsidRDefault="009E39E7" w:rsidP="009E39E7"/>
          <w:p w14:paraId="37CF1914" w14:textId="77777777" w:rsidR="009E39E7" w:rsidRPr="001432E0" w:rsidRDefault="009E39E7" w:rsidP="009E39E7"/>
          <w:p w14:paraId="0449855A" w14:textId="194BCD5E" w:rsidR="009E39E7" w:rsidRDefault="009E39E7" w:rsidP="009E39E7"/>
          <w:p w14:paraId="0C124BEB" w14:textId="77777777" w:rsidR="009E39E7" w:rsidRPr="001432E0" w:rsidRDefault="009E39E7" w:rsidP="009E39E7"/>
        </w:tc>
        <w:tc>
          <w:tcPr>
            <w:tcW w:w="2268" w:type="dxa"/>
          </w:tcPr>
          <w:p w14:paraId="3518A63B" w14:textId="039366C5" w:rsidR="009E39E7" w:rsidRPr="007B0FC8" w:rsidRDefault="00891BB6" w:rsidP="009E39E7">
            <w:pPr>
              <w:pStyle w:val="1"/>
              <w:tabs>
                <w:tab w:val="left" w:pos="2102"/>
              </w:tabs>
              <w:ind w:left="0"/>
              <w:jc w:val="left"/>
              <w:rPr>
                <w:b w:val="0"/>
                <w:bCs w:val="0"/>
                <w:sz w:val="22"/>
                <w:szCs w:val="22"/>
              </w:rPr>
            </w:pPr>
            <w:r w:rsidRPr="00891BB6">
              <w:rPr>
                <w:b w:val="0"/>
                <w:bCs w:val="0"/>
                <w:sz w:val="22"/>
                <w:szCs w:val="22"/>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2127" w:type="dxa"/>
          </w:tcPr>
          <w:p w14:paraId="2C1D5166" w14:textId="7C3FC15C" w:rsidR="009E39E7" w:rsidRDefault="009E39E7" w:rsidP="009E39E7">
            <w:pPr>
              <w:pStyle w:val="1"/>
              <w:tabs>
                <w:tab w:val="left" w:pos="2102"/>
              </w:tabs>
              <w:ind w:left="0"/>
              <w:jc w:val="left"/>
              <w:rPr>
                <w:b w:val="0"/>
                <w:bCs w:val="0"/>
                <w:sz w:val="22"/>
                <w:szCs w:val="22"/>
              </w:rPr>
            </w:pPr>
            <w:r w:rsidRPr="007B0FC8">
              <w:rPr>
                <w:b w:val="0"/>
                <w:bCs w:val="0"/>
                <w:sz w:val="22"/>
                <w:szCs w:val="22"/>
              </w:rPr>
              <w:t>1.</w:t>
            </w:r>
            <w:r w:rsidR="00A8298A">
              <w:rPr>
                <w:b w:val="0"/>
                <w:bCs w:val="0"/>
                <w:sz w:val="22"/>
                <w:szCs w:val="22"/>
              </w:rPr>
              <w:t xml:space="preserve"> </w:t>
            </w:r>
            <w:r w:rsidR="00891BB6" w:rsidRPr="00891BB6">
              <w:rPr>
                <w:b w:val="0"/>
                <w:bCs w:val="0"/>
                <w:sz w:val="22"/>
                <w:szCs w:val="22"/>
              </w:rPr>
              <w:t>Использует методы проектного менеджмента для организации управления проектами различного характера и управления портфелем проектов</w:t>
            </w:r>
            <w:r w:rsidR="00891BB6">
              <w:rPr>
                <w:b w:val="0"/>
                <w:bCs w:val="0"/>
                <w:sz w:val="22"/>
                <w:szCs w:val="22"/>
              </w:rPr>
              <w:t>.</w:t>
            </w:r>
          </w:p>
          <w:p w14:paraId="66B7C482" w14:textId="77777777" w:rsidR="0027739D" w:rsidRDefault="0027739D" w:rsidP="0027739D">
            <w:pPr>
              <w:pStyle w:val="1"/>
              <w:tabs>
                <w:tab w:val="left" w:pos="2102"/>
              </w:tabs>
              <w:ind w:left="0"/>
              <w:jc w:val="left"/>
              <w:rPr>
                <w:b w:val="0"/>
                <w:bCs w:val="0"/>
                <w:sz w:val="22"/>
                <w:szCs w:val="22"/>
              </w:rPr>
            </w:pPr>
          </w:p>
          <w:p w14:paraId="755C1473" w14:textId="77777777" w:rsidR="009E39E7" w:rsidRDefault="009E39E7" w:rsidP="008F5187">
            <w:pPr>
              <w:pStyle w:val="1"/>
              <w:tabs>
                <w:tab w:val="left" w:pos="2102"/>
              </w:tabs>
              <w:ind w:left="0"/>
              <w:jc w:val="left"/>
              <w:rPr>
                <w:b w:val="0"/>
                <w:bCs w:val="0"/>
                <w:sz w:val="22"/>
                <w:szCs w:val="22"/>
              </w:rPr>
            </w:pPr>
            <w:r w:rsidRPr="007B0FC8">
              <w:rPr>
                <w:b w:val="0"/>
                <w:bCs w:val="0"/>
                <w:sz w:val="22"/>
                <w:szCs w:val="22"/>
              </w:rPr>
              <w:t>2.</w:t>
            </w:r>
            <w:r w:rsidR="00A8298A">
              <w:rPr>
                <w:b w:val="0"/>
                <w:bCs w:val="0"/>
                <w:sz w:val="22"/>
                <w:szCs w:val="22"/>
              </w:rPr>
              <w:t xml:space="preserve"> </w:t>
            </w:r>
            <w:r w:rsidR="00891BB6" w:rsidRPr="00891BB6">
              <w:rPr>
                <w:b w:val="0"/>
                <w:bCs w:val="0"/>
                <w:sz w:val="22"/>
                <w:szCs w:val="22"/>
              </w:rPr>
              <w:t>Демонстрирует владение методами управления бизнес-процессами и их реинжиниринга.</w:t>
            </w:r>
          </w:p>
          <w:p w14:paraId="31CD3297" w14:textId="77777777" w:rsidR="0016757A" w:rsidRDefault="0016757A" w:rsidP="008F5187">
            <w:pPr>
              <w:pStyle w:val="1"/>
              <w:tabs>
                <w:tab w:val="left" w:pos="2102"/>
              </w:tabs>
              <w:ind w:left="0"/>
              <w:jc w:val="left"/>
              <w:rPr>
                <w:b w:val="0"/>
                <w:bCs w:val="0"/>
                <w:sz w:val="22"/>
                <w:szCs w:val="22"/>
              </w:rPr>
            </w:pPr>
          </w:p>
          <w:p w14:paraId="1D44256A" w14:textId="77777777" w:rsidR="0016757A" w:rsidRDefault="0016757A" w:rsidP="008F5187">
            <w:pPr>
              <w:pStyle w:val="1"/>
              <w:tabs>
                <w:tab w:val="left" w:pos="2102"/>
              </w:tabs>
              <w:ind w:left="0"/>
              <w:jc w:val="left"/>
              <w:rPr>
                <w:b w:val="0"/>
                <w:bCs w:val="0"/>
                <w:sz w:val="22"/>
                <w:szCs w:val="22"/>
              </w:rPr>
            </w:pPr>
          </w:p>
          <w:p w14:paraId="793A6A37" w14:textId="62B6E38B" w:rsidR="00891BB6" w:rsidRDefault="00891BB6" w:rsidP="00085632">
            <w:pPr>
              <w:pStyle w:val="1"/>
              <w:tabs>
                <w:tab w:val="left" w:pos="2102"/>
              </w:tabs>
              <w:ind w:left="0"/>
              <w:jc w:val="left"/>
              <w:rPr>
                <w:b w:val="0"/>
                <w:bCs w:val="0"/>
                <w:sz w:val="22"/>
                <w:szCs w:val="22"/>
              </w:rPr>
            </w:pPr>
            <w:r>
              <w:rPr>
                <w:b w:val="0"/>
                <w:bCs w:val="0"/>
                <w:sz w:val="22"/>
                <w:szCs w:val="22"/>
              </w:rPr>
              <w:t xml:space="preserve">3. </w:t>
            </w:r>
            <w:r w:rsidR="00501609" w:rsidRPr="00501609">
              <w:rPr>
                <w:b w:val="0"/>
                <w:bCs w:val="0"/>
                <w:sz w:val="22"/>
                <w:szCs w:val="22"/>
              </w:rPr>
              <w:t>Реализует способность управления материальными и финансовыми потоками.</w:t>
            </w:r>
          </w:p>
          <w:p w14:paraId="2CAD924F" w14:textId="77777777" w:rsidR="00085632" w:rsidRDefault="00085632" w:rsidP="008F5187">
            <w:pPr>
              <w:pStyle w:val="1"/>
              <w:tabs>
                <w:tab w:val="left" w:pos="2102"/>
              </w:tabs>
              <w:ind w:left="0"/>
              <w:jc w:val="left"/>
              <w:rPr>
                <w:b w:val="0"/>
                <w:bCs w:val="0"/>
                <w:sz w:val="22"/>
                <w:szCs w:val="22"/>
              </w:rPr>
            </w:pPr>
          </w:p>
          <w:p w14:paraId="44B84CE4" w14:textId="77777777" w:rsidR="00085632" w:rsidRDefault="00085632" w:rsidP="008F5187">
            <w:pPr>
              <w:pStyle w:val="1"/>
              <w:tabs>
                <w:tab w:val="left" w:pos="2102"/>
              </w:tabs>
              <w:ind w:left="0"/>
              <w:jc w:val="left"/>
              <w:rPr>
                <w:b w:val="0"/>
                <w:bCs w:val="0"/>
                <w:sz w:val="22"/>
                <w:szCs w:val="22"/>
              </w:rPr>
            </w:pPr>
          </w:p>
          <w:p w14:paraId="2E189801" w14:textId="77777777" w:rsidR="00085632" w:rsidRDefault="00085632" w:rsidP="008F5187">
            <w:pPr>
              <w:pStyle w:val="1"/>
              <w:tabs>
                <w:tab w:val="left" w:pos="2102"/>
              </w:tabs>
              <w:ind w:left="0"/>
              <w:jc w:val="left"/>
              <w:rPr>
                <w:b w:val="0"/>
                <w:bCs w:val="0"/>
                <w:sz w:val="22"/>
                <w:szCs w:val="22"/>
              </w:rPr>
            </w:pPr>
          </w:p>
          <w:p w14:paraId="196FACF4" w14:textId="77777777" w:rsidR="00085632" w:rsidRDefault="00085632" w:rsidP="00085632">
            <w:pPr>
              <w:pStyle w:val="1"/>
              <w:tabs>
                <w:tab w:val="left" w:pos="2102"/>
              </w:tabs>
              <w:ind w:left="0"/>
              <w:jc w:val="left"/>
              <w:rPr>
                <w:b w:val="0"/>
                <w:bCs w:val="0"/>
                <w:sz w:val="22"/>
                <w:szCs w:val="22"/>
              </w:rPr>
            </w:pPr>
          </w:p>
          <w:p w14:paraId="0DADFD54" w14:textId="008C178A" w:rsidR="00501609" w:rsidRPr="007B0FC8" w:rsidRDefault="00501609" w:rsidP="008F5187">
            <w:pPr>
              <w:pStyle w:val="1"/>
              <w:tabs>
                <w:tab w:val="left" w:pos="2102"/>
              </w:tabs>
              <w:ind w:left="0"/>
              <w:jc w:val="left"/>
              <w:rPr>
                <w:b w:val="0"/>
                <w:bCs w:val="0"/>
                <w:sz w:val="22"/>
                <w:szCs w:val="22"/>
              </w:rPr>
            </w:pPr>
            <w:r>
              <w:rPr>
                <w:b w:val="0"/>
                <w:bCs w:val="0"/>
                <w:sz w:val="22"/>
                <w:szCs w:val="22"/>
              </w:rPr>
              <w:t xml:space="preserve">4. </w:t>
            </w:r>
            <w:r w:rsidRPr="00501609">
              <w:rPr>
                <w:b w:val="0"/>
                <w:bCs w:val="0"/>
                <w:sz w:val="22"/>
                <w:szCs w:val="22"/>
              </w:rPr>
              <w:t>Выявляет риски, существующие в деятельности организации, и управляет ими</w:t>
            </w:r>
            <w:r>
              <w:rPr>
                <w:b w:val="0"/>
                <w:bCs w:val="0"/>
                <w:sz w:val="22"/>
                <w:szCs w:val="22"/>
              </w:rPr>
              <w:t>.</w:t>
            </w:r>
          </w:p>
        </w:tc>
        <w:tc>
          <w:tcPr>
            <w:tcW w:w="3260" w:type="dxa"/>
          </w:tcPr>
          <w:p w14:paraId="677C89F9" w14:textId="427C5912" w:rsidR="008F5187" w:rsidRPr="007B0FC8" w:rsidRDefault="009E39E7" w:rsidP="008F5187">
            <w:pPr>
              <w:pStyle w:val="1"/>
              <w:tabs>
                <w:tab w:val="left" w:pos="2102"/>
              </w:tabs>
              <w:ind w:left="0"/>
              <w:jc w:val="left"/>
              <w:rPr>
                <w:b w:val="0"/>
                <w:bCs w:val="0"/>
                <w:sz w:val="22"/>
                <w:szCs w:val="22"/>
              </w:rPr>
            </w:pPr>
            <w:r w:rsidRPr="007B0FC8">
              <w:rPr>
                <w:sz w:val="22"/>
                <w:szCs w:val="22"/>
              </w:rPr>
              <w:t xml:space="preserve">Уметь: </w:t>
            </w:r>
            <w:r w:rsidR="00817D7D" w:rsidRPr="00817D7D">
              <w:rPr>
                <w:b w:val="0"/>
                <w:bCs w:val="0"/>
                <w:sz w:val="22"/>
                <w:szCs w:val="22"/>
              </w:rPr>
              <w:t xml:space="preserve">организовывать </w:t>
            </w:r>
            <w:r w:rsidR="00817D7D">
              <w:rPr>
                <w:b w:val="0"/>
                <w:bCs w:val="0"/>
                <w:sz w:val="22"/>
                <w:szCs w:val="22"/>
              </w:rPr>
              <w:t xml:space="preserve">управление портфелем проектов </w:t>
            </w:r>
            <w:r w:rsidR="0016757A">
              <w:rPr>
                <w:b w:val="0"/>
                <w:bCs w:val="0"/>
                <w:sz w:val="22"/>
                <w:szCs w:val="22"/>
              </w:rPr>
              <w:t>организации на основе методов проектного менеджмента</w:t>
            </w:r>
          </w:p>
          <w:p w14:paraId="1D2A582F" w14:textId="514742BD" w:rsidR="009E39E7" w:rsidRPr="007B0FC8" w:rsidRDefault="009E39E7" w:rsidP="009E39E7">
            <w:pPr>
              <w:pStyle w:val="1"/>
              <w:ind w:left="0" w:right="692"/>
              <w:jc w:val="left"/>
              <w:rPr>
                <w:b w:val="0"/>
                <w:bCs w:val="0"/>
                <w:sz w:val="22"/>
                <w:szCs w:val="22"/>
              </w:rPr>
            </w:pPr>
          </w:p>
          <w:p w14:paraId="462DE462" w14:textId="59070394" w:rsidR="009E39E7" w:rsidRDefault="009E39E7" w:rsidP="0027739D">
            <w:pPr>
              <w:pStyle w:val="1"/>
              <w:tabs>
                <w:tab w:val="left" w:pos="2102"/>
              </w:tabs>
              <w:ind w:left="0"/>
              <w:jc w:val="left"/>
              <w:rPr>
                <w:b w:val="0"/>
                <w:bCs w:val="0"/>
                <w:sz w:val="22"/>
                <w:szCs w:val="22"/>
              </w:rPr>
            </w:pPr>
            <w:r w:rsidRPr="007B0FC8">
              <w:rPr>
                <w:sz w:val="22"/>
                <w:szCs w:val="22"/>
              </w:rPr>
              <w:t xml:space="preserve">Знать: </w:t>
            </w:r>
            <w:r w:rsidR="00817D7D" w:rsidRPr="00817D7D">
              <w:rPr>
                <w:b w:val="0"/>
                <w:bCs w:val="0"/>
                <w:sz w:val="22"/>
                <w:szCs w:val="22"/>
              </w:rPr>
              <w:t xml:space="preserve">методы проектного менеджмента для организации управления </w:t>
            </w:r>
            <w:r w:rsidR="00817D7D">
              <w:rPr>
                <w:b w:val="0"/>
                <w:bCs w:val="0"/>
                <w:sz w:val="22"/>
                <w:szCs w:val="22"/>
              </w:rPr>
              <w:t xml:space="preserve">различными видами </w:t>
            </w:r>
            <w:r w:rsidR="00817D7D" w:rsidRPr="00817D7D">
              <w:rPr>
                <w:b w:val="0"/>
                <w:bCs w:val="0"/>
                <w:sz w:val="22"/>
                <w:szCs w:val="22"/>
              </w:rPr>
              <w:t>проект</w:t>
            </w:r>
            <w:r w:rsidR="00817D7D">
              <w:rPr>
                <w:b w:val="0"/>
                <w:bCs w:val="0"/>
                <w:sz w:val="22"/>
                <w:szCs w:val="22"/>
              </w:rPr>
              <w:t>ов</w:t>
            </w:r>
          </w:p>
          <w:p w14:paraId="7B57E9B3" w14:textId="77777777" w:rsidR="0027739D" w:rsidRDefault="0027739D" w:rsidP="0027739D">
            <w:pPr>
              <w:pStyle w:val="1"/>
              <w:tabs>
                <w:tab w:val="left" w:pos="2102"/>
              </w:tabs>
              <w:ind w:left="0"/>
              <w:jc w:val="left"/>
              <w:rPr>
                <w:b w:val="0"/>
                <w:bCs w:val="0"/>
                <w:sz w:val="22"/>
                <w:szCs w:val="22"/>
              </w:rPr>
            </w:pPr>
          </w:p>
          <w:p w14:paraId="7896B96B" w14:textId="77777777" w:rsidR="0027739D" w:rsidRPr="007B0FC8" w:rsidRDefault="0027739D" w:rsidP="0027739D">
            <w:pPr>
              <w:pStyle w:val="1"/>
              <w:tabs>
                <w:tab w:val="left" w:pos="2102"/>
              </w:tabs>
              <w:ind w:left="0"/>
              <w:jc w:val="left"/>
              <w:rPr>
                <w:sz w:val="22"/>
                <w:szCs w:val="22"/>
              </w:rPr>
            </w:pPr>
          </w:p>
          <w:p w14:paraId="67BFBCBA" w14:textId="6FAE4FF1" w:rsidR="0016757A" w:rsidRDefault="009E39E7" w:rsidP="009E39E7">
            <w:pPr>
              <w:pStyle w:val="1"/>
              <w:spacing w:after="120"/>
              <w:ind w:left="0"/>
              <w:jc w:val="left"/>
              <w:rPr>
                <w:b w:val="0"/>
                <w:bCs w:val="0"/>
                <w:sz w:val="22"/>
                <w:szCs w:val="22"/>
              </w:rPr>
            </w:pPr>
            <w:r w:rsidRPr="007B0FC8">
              <w:rPr>
                <w:sz w:val="22"/>
                <w:szCs w:val="22"/>
              </w:rPr>
              <w:t xml:space="preserve">Уметь: </w:t>
            </w:r>
            <w:r w:rsidR="0016757A" w:rsidRPr="0016757A">
              <w:rPr>
                <w:b w:val="0"/>
                <w:bCs w:val="0"/>
                <w:sz w:val="22"/>
                <w:szCs w:val="22"/>
              </w:rPr>
              <w:t>управл</w:t>
            </w:r>
            <w:r w:rsidR="0016757A">
              <w:rPr>
                <w:b w:val="0"/>
                <w:bCs w:val="0"/>
                <w:sz w:val="22"/>
                <w:szCs w:val="22"/>
              </w:rPr>
              <w:t xml:space="preserve">ять </w:t>
            </w:r>
            <w:r w:rsidR="0016757A" w:rsidRPr="0016757A">
              <w:rPr>
                <w:b w:val="0"/>
                <w:bCs w:val="0"/>
                <w:sz w:val="22"/>
                <w:szCs w:val="22"/>
              </w:rPr>
              <w:t xml:space="preserve">бизнес-процессами </w:t>
            </w:r>
            <w:r w:rsidR="0016757A">
              <w:rPr>
                <w:b w:val="0"/>
                <w:bCs w:val="0"/>
                <w:sz w:val="22"/>
                <w:szCs w:val="22"/>
              </w:rPr>
              <w:t xml:space="preserve">в организации </w:t>
            </w:r>
            <w:r w:rsidR="0016757A" w:rsidRPr="0016757A">
              <w:rPr>
                <w:b w:val="0"/>
                <w:bCs w:val="0"/>
                <w:sz w:val="22"/>
                <w:szCs w:val="22"/>
              </w:rPr>
              <w:t xml:space="preserve">и </w:t>
            </w:r>
            <w:r w:rsidR="0016757A">
              <w:rPr>
                <w:b w:val="0"/>
                <w:bCs w:val="0"/>
                <w:sz w:val="22"/>
                <w:szCs w:val="22"/>
              </w:rPr>
              <w:t xml:space="preserve">осуществлять </w:t>
            </w:r>
            <w:r w:rsidR="0016757A" w:rsidRPr="0016757A">
              <w:rPr>
                <w:b w:val="0"/>
                <w:bCs w:val="0"/>
                <w:sz w:val="22"/>
                <w:szCs w:val="22"/>
              </w:rPr>
              <w:t>их реинжиниринг</w:t>
            </w:r>
          </w:p>
          <w:p w14:paraId="5F5533F3" w14:textId="77777777" w:rsidR="009E39E7" w:rsidRDefault="009E39E7" w:rsidP="009E39E7">
            <w:pPr>
              <w:pStyle w:val="1"/>
              <w:spacing w:after="120"/>
              <w:ind w:left="0"/>
              <w:jc w:val="left"/>
              <w:rPr>
                <w:b w:val="0"/>
                <w:bCs w:val="0"/>
                <w:sz w:val="22"/>
                <w:szCs w:val="22"/>
              </w:rPr>
            </w:pPr>
            <w:r w:rsidRPr="007B0FC8">
              <w:rPr>
                <w:sz w:val="22"/>
                <w:szCs w:val="22"/>
              </w:rPr>
              <w:t>Знать:</w:t>
            </w:r>
            <w:r>
              <w:rPr>
                <w:sz w:val="22"/>
                <w:szCs w:val="22"/>
              </w:rPr>
              <w:t xml:space="preserve"> </w:t>
            </w:r>
            <w:r>
              <w:rPr>
                <w:b w:val="0"/>
                <w:bCs w:val="0"/>
                <w:sz w:val="22"/>
                <w:szCs w:val="22"/>
              </w:rPr>
              <w:t xml:space="preserve">методы </w:t>
            </w:r>
            <w:r w:rsidR="0016757A" w:rsidRPr="0016757A">
              <w:rPr>
                <w:b w:val="0"/>
                <w:bCs w:val="0"/>
                <w:sz w:val="22"/>
                <w:szCs w:val="22"/>
              </w:rPr>
              <w:t>управления бизнес-процессами и их реинжиниринга</w:t>
            </w:r>
            <w:r w:rsidR="0016757A">
              <w:rPr>
                <w:b w:val="0"/>
                <w:bCs w:val="0"/>
                <w:sz w:val="22"/>
                <w:szCs w:val="22"/>
              </w:rPr>
              <w:t xml:space="preserve"> в организации</w:t>
            </w:r>
          </w:p>
          <w:p w14:paraId="7FB7F086" w14:textId="0E363CB5" w:rsidR="0016757A" w:rsidRPr="007B0FC8" w:rsidRDefault="0016757A" w:rsidP="0016757A">
            <w:pPr>
              <w:pStyle w:val="1"/>
              <w:tabs>
                <w:tab w:val="left" w:pos="2102"/>
              </w:tabs>
              <w:ind w:left="0"/>
              <w:jc w:val="left"/>
              <w:rPr>
                <w:b w:val="0"/>
                <w:bCs w:val="0"/>
                <w:sz w:val="22"/>
                <w:szCs w:val="22"/>
              </w:rPr>
            </w:pPr>
            <w:r w:rsidRPr="007B0FC8">
              <w:rPr>
                <w:sz w:val="22"/>
                <w:szCs w:val="22"/>
              </w:rPr>
              <w:t xml:space="preserve">Уметь: </w:t>
            </w:r>
            <w:r w:rsidR="00085632">
              <w:rPr>
                <w:b w:val="0"/>
                <w:bCs w:val="0"/>
                <w:sz w:val="22"/>
                <w:szCs w:val="22"/>
              </w:rPr>
              <w:t xml:space="preserve">управлять </w:t>
            </w:r>
            <w:r w:rsidR="00085632" w:rsidRPr="00085632">
              <w:rPr>
                <w:b w:val="0"/>
                <w:bCs w:val="0"/>
                <w:sz w:val="22"/>
                <w:szCs w:val="22"/>
              </w:rPr>
              <w:t>материальными и финансовыми потоками</w:t>
            </w:r>
            <w:r w:rsidR="00085632">
              <w:rPr>
                <w:b w:val="0"/>
                <w:bCs w:val="0"/>
                <w:sz w:val="22"/>
                <w:szCs w:val="22"/>
              </w:rPr>
              <w:t xml:space="preserve"> в организации</w:t>
            </w:r>
          </w:p>
          <w:p w14:paraId="4E934DCC" w14:textId="77777777" w:rsidR="0016757A" w:rsidRPr="007B0FC8" w:rsidRDefault="0016757A" w:rsidP="00085632">
            <w:pPr>
              <w:pStyle w:val="1"/>
              <w:ind w:left="0" w:right="692"/>
              <w:jc w:val="left"/>
              <w:rPr>
                <w:b w:val="0"/>
                <w:bCs w:val="0"/>
                <w:sz w:val="22"/>
                <w:szCs w:val="22"/>
              </w:rPr>
            </w:pPr>
          </w:p>
          <w:p w14:paraId="7D2D9E70" w14:textId="6C6A1C5F" w:rsidR="0016757A" w:rsidRDefault="0016757A" w:rsidP="00085632">
            <w:pPr>
              <w:pStyle w:val="1"/>
              <w:tabs>
                <w:tab w:val="left" w:pos="2102"/>
              </w:tabs>
              <w:ind w:left="0"/>
              <w:jc w:val="left"/>
              <w:rPr>
                <w:b w:val="0"/>
                <w:bCs w:val="0"/>
                <w:sz w:val="22"/>
                <w:szCs w:val="22"/>
              </w:rPr>
            </w:pPr>
            <w:r w:rsidRPr="007B0FC8">
              <w:rPr>
                <w:sz w:val="22"/>
                <w:szCs w:val="22"/>
              </w:rPr>
              <w:t xml:space="preserve">Знать: </w:t>
            </w:r>
            <w:r w:rsidR="00085632">
              <w:rPr>
                <w:b w:val="0"/>
                <w:bCs w:val="0"/>
                <w:sz w:val="22"/>
                <w:szCs w:val="22"/>
              </w:rPr>
              <w:t xml:space="preserve">базовые </w:t>
            </w:r>
            <w:r w:rsidRPr="00817D7D">
              <w:rPr>
                <w:b w:val="0"/>
                <w:bCs w:val="0"/>
                <w:sz w:val="22"/>
                <w:szCs w:val="22"/>
              </w:rPr>
              <w:t xml:space="preserve">методы </w:t>
            </w:r>
            <w:r w:rsidR="00085632">
              <w:rPr>
                <w:b w:val="0"/>
                <w:bCs w:val="0"/>
                <w:sz w:val="22"/>
                <w:szCs w:val="22"/>
              </w:rPr>
              <w:t xml:space="preserve">и наиболее эффективные способы </w:t>
            </w:r>
            <w:r w:rsidR="00085632" w:rsidRPr="00085632">
              <w:rPr>
                <w:b w:val="0"/>
                <w:bCs w:val="0"/>
                <w:sz w:val="22"/>
                <w:szCs w:val="22"/>
              </w:rPr>
              <w:t>управления материальными и финансовыми потоками</w:t>
            </w:r>
            <w:r w:rsidR="00085632">
              <w:rPr>
                <w:b w:val="0"/>
                <w:bCs w:val="0"/>
                <w:sz w:val="22"/>
                <w:szCs w:val="22"/>
              </w:rPr>
              <w:t xml:space="preserve"> в организации</w:t>
            </w:r>
          </w:p>
          <w:p w14:paraId="556D4EC8" w14:textId="77777777" w:rsidR="00085632" w:rsidRDefault="00085632" w:rsidP="00085632">
            <w:pPr>
              <w:pStyle w:val="1"/>
              <w:tabs>
                <w:tab w:val="left" w:pos="2102"/>
              </w:tabs>
              <w:ind w:left="0"/>
              <w:jc w:val="left"/>
              <w:rPr>
                <w:b w:val="0"/>
                <w:bCs w:val="0"/>
                <w:sz w:val="22"/>
                <w:szCs w:val="22"/>
              </w:rPr>
            </w:pPr>
          </w:p>
          <w:p w14:paraId="5A3410B8" w14:textId="34F3231B" w:rsidR="00085632" w:rsidRPr="007B0FC8" w:rsidRDefault="00085632" w:rsidP="00085632">
            <w:pPr>
              <w:pStyle w:val="1"/>
              <w:tabs>
                <w:tab w:val="left" w:pos="2102"/>
              </w:tabs>
              <w:ind w:left="0"/>
              <w:jc w:val="left"/>
              <w:rPr>
                <w:b w:val="0"/>
                <w:bCs w:val="0"/>
                <w:sz w:val="22"/>
                <w:szCs w:val="22"/>
              </w:rPr>
            </w:pPr>
            <w:r w:rsidRPr="007B0FC8">
              <w:rPr>
                <w:sz w:val="22"/>
                <w:szCs w:val="22"/>
              </w:rPr>
              <w:t xml:space="preserve">Уметь: </w:t>
            </w:r>
            <w:r w:rsidRPr="00085632">
              <w:rPr>
                <w:b w:val="0"/>
                <w:bCs w:val="0"/>
                <w:sz w:val="22"/>
                <w:szCs w:val="22"/>
              </w:rPr>
              <w:t>выявлят</w:t>
            </w:r>
            <w:r>
              <w:rPr>
                <w:b w:val="0"/>
                <w:bCs w:val="0"/>
                <w:sz w:val="22"/>
                <w:szCs w:val="22"/>
              </w:rPr>
              <w:t>ь</w:t>
            </w:r>
            <w:r w:rsidRPr="00085632">
              <w:rPr>
                <w:b w:val="0"/>
                <w:bCs w:val="0"/>
                <w:sz w:val="22"/>
                <w:szCs w:val="22"/>
              </w:rPr>
              <w:t xml:space="preserve"> риски, существующие в деятельности организации, и управлят</w:t>
            </w:r>
            <w:r>
              <w:rPr>
                <w:b w:val="0"/>
                <w:bCs w:val="0"/>
                <w:sz w:val="22"/>
                <w:szCs w:val="22"/>
              </w:rPr>
              <w:t>ь</w:t>
            </w:r>
            <w:r w:rsidRPr="00085632">
              <w:rPr>
                <w:b w:val="0"/>
                <w:bCs w:val="0"/>
                <w:sz w:val="22"/>
                <w:szCs w:val="22"/>
              </w:rPr>
              <w:t xml:space="preserve"> ими</w:t>
            </w:r>
          </w:p>
          <w:p w14:paraId="1A725603" w14:textId="77777777" w:rsidR="00085632" w:rsidRPr="007B0FC8" w:rsidRDefault="00085632" w:rsidP="00085632">
            <w:pPr>
              <w:pStyle w:val="1"/>
              <w:ind w:left="0" w:right="692"/>
              <w:jc w:val="left"/>
              <w:rPr>
                <w:b w:val="0"/>
                <w:bCs w:val="0"/>
                <w:sz w:val="22"/>
                <w:szCs w:val="22"/>
              </w:rPr>
            </w:pPr>
          </w:p>
          <w:p w14:paraId="66DC3576" w14:textId="312D894D" w:rsidR="00085632" w:rsidRPr="009E5F74" w:rsidRDefault="00085632" w:rsidP="009E39E7">
            <w:pPr>
              <w:pStyle w:val="1"/>
              <w:spacing w:after="120"/>
              <w:ind w:left="0"/>
              <w:jc w:val="left"/>
              <w:rPr>
                <w:b w:val="0"/>
                <w:bCs w:val="0"/>
                <w:sz w:val="22"/>
                <w:szCs w:val="22"/>
              </w:rPr>
            </w:pPr>
            <w:r w:rsidRPr="007B0FC8">
              <w:rPr>
                <w:sz w:val="22"/>
                <w:szCs w:val="22"/>
              </w:rPr>
              <w:t xml:space="preserve">Знать: </w:t>
            </w:r>
            <w:r w:rsidRPr="00817D7D">
              <w:rPr>
                <w:b w:val="0"/>
                <w:bCs w:val="0"/>
                <w:sz w:val="22"/>
                <w:szCs w:val="22"/>
              </w:rPr>
              <w:t xml:space="preserve">методы </w:t>
            </w:r>
            <w:r w:rsidR="00DC6920">
              <w:rPr>
                <w:b w:val="0"/>
                <w:bCs w:val="0"/>
                <w:sz w:val="22"/>
                <w:szCs w:val="22"/>
              </w:rPr>
              <w:t xml:space="preserve">выявления </w:t>
            </w:r>
            <w:r w:rsidR="00DC6920" w:rsidRPr="00DC6920">
              <w:rPr>
                <w:b w:val="0"/>
                <w:bCs w:val="0"/>
                <w:sz w:val="22"/>
                <w:szCs w:val="22"/>
              </w:rPr>
              <w:t>риск</w:t>
            </w:r>
            <w:r w:rsidR="00DC6920">
              <w:rPr>
                <w:b w:val="0"/>
                <w:bCs w:val="0"/>
                <w:sz w:val="22"/>
                <w:szCs w:val="22"/>
              </w:rPr>
              <w:t>ов</w:t>
            </w:r>
            <w:r w:rsidR="00DC6920" w:rsidRPr="00DC6920">
              <w:rPr>
                <w:b w:val="0"/>
                <w:bCs w:val="0"/>
                <w:sz w:val="22"/>
                <w:szCs w:val="22"/>
              </w:rPr>
              <w:t>, существующи</w:t>
            </w:r>
            <w:r w:rsidR="00DC6920">
              <w:rPr>
                <w:b w:val="0"/>
                <w:bCs w:val="0"/>
                <w:sz w:val="22"/>
                <w:szCs w:val="22"/>
              </w:rPr>
              <w:t>х</w:t>
            </w:r>
            <w:r w:rsidR="00DC6920" w:rsidRPr="00DC6920">
              <w:rPr>
                <w:b w:val="0"/>
                <w:bCs w:val="0"/>
                <w:sz w:val="22"/>
                <w:szCs w:val="22"/>
              </w:rPr>
              <w:t xml:space="preserve"> в деятельности организации,</w:t>
            </w:r>
            <w:r w:rsidR="00DC6920">
              <w:rPr>
                <w:b w:val="0"/>
                <w:bCs w:val="0"/>
                <w:sz w:val="22"/>
                <w:szCs w:val="22"/>
              </w:rPr>
              <w:t xml:space="preserve"> а также наиболее эффективные способы управления ими</w:t>
            </w:r>
          </w:p>
        </w:tc>
      </w:tr>
      <w:tr w:rsidR="00501609" w:rsidRPr="00552DCA" w14:paraId="7219AA98" w14:textId="77777777" w:rsidTr="00501609">
        <w:trPr>
          <w:trHeight w:val="571"/>
        </w:trPr>
        <w:tc>
          <w:tcPr>
            <w:tcW w:w="1655" w:type="dxa"/>
          </w:tcPr>
          <w:p w14:paraId="721C8734" w14:textId="60059223" w:rsidR="00501609" w:rsidRPr="007B0FC8" w:rsidRDefault="00501609" w:rsidP="009E39E7">
            <w:pPr>
              <w:pStyle w:val="1"/>
              <w:tabs>
                <w:tab w:val="left" w:pos="2102"/>
              </w:tabs>
              <w:ind w:left="0" w:right="689"/>
              <w:jc w:val="left"/>
              <w:rPr>
                <w:sz w:val="22"/>
                <w:szCs w:val="22"/>
              </w:rPr>
            </w:pPr>
            <w:r w:rsidRPr="00501609">
              <w:rPr>
                <w:sz w:val="22"/>
                <w:szCs w:val="22"/>
              </w:rPr>
              <w:t>ПК-</w:t>
            </w:r>
            <w:r>
              <w:rPr>
                <w:sz w:val="22"/>
                <w:szCs w:val="22"/>
              </w:rPr>
              <w:t>1</w:t>
            </w:r>
          </w:p>
        </w:tc>
        <w:tc>
          <w:tcPr>
            <w:tcW w:w="2268" w:type="dxa"/>
          </w:tcPr>
          <w:p w14:paraId="4B7BC6CF" w14:textId="5A9E57D8" w:rsidR="00501609" w:rsidRPr="00891BB6" w:rsidRDefault="00434229" w:rsidP="009E39E7">
            <w:pPr>
              <w:pStyle w:val="1"/>
              <w:tabs>
                <w:tab w:val="left" w:pos="2102"/>
              </w:tabs>
              <w:ind w:left="0"/>
              <w:jc w:val="left"/>
              <w:rPr>
                <w:b w:val="0"/>
                <w:bCs w:val="0"/>
                <w:sz w:val="22"/>
                <w:szCs w:val="22"/>
              </w:rPr>
            </w:pPr>
            <w:r w:rsidRPr="00434229">
              <w:rPr>
                <w:b w:val="0"/>
                <w:bCs w:val="0"/>
                <w:sz w:val="22"/>
                <w:szCs w:val="22"/>
              </w:rPr>
              <w:t xml:space="preserve">Способность использовать инструменты стратегического анализа и повышения </w:t>
            </w:r>
            <w:r w:rsidRPr="00434229">
              <w:rPr>
                <w:b w:val="0"/>
                <w:bCs w:val="0"/>
                <w:sz w:val="22"/>
                <w:szCs w:val="22"/>
              </w:rPr>
              <w:lastRenderedPageBreak/>
              <w:t>эффективности и результативности деятельности компаний</w:t>
            </w:r>
          </w:p>
        </w:tc>
        <w:tc>
          <w:tcPr>
            <w:tcW w:w="2127" w:type="dxa"/>
          </w:tcPr>
          <w:p w14:paraId="6E63F732" w14:textId="56AC7EEA" w:rsidR="00501609" w:rsidRDefault="00434229" w:rsidP="00434229">
            <w:pPr>
              <w:pStyle w:val="1"/>
              <w:tabs>
                <w:tab w:val="left" w:pos="2102"/>
              </w:tabs>
              <w:ind w:left="0"/>
              <w:jc w:val="left"/>
              <w:rPr>
                <w:b w:val="0"/>
                <w:bCs w:val="0"/>
                <w:sz w:val="22"/>
                <w:szCs w:val="22"/>
              </w:rPr>
            </w:pPr>
            <w:r>
              <w:rPr>
                <w:b w:val="0"/>
                <w:bCs w:val="0"/>
                <w:sz w:val="22"/>
                <w:szCs w:val="22"/>
              </w:rPr>
              <w:lastRenderedPageBreak/>
              <w:t xml:space="preserve">1. </w:t>
            </w:r>
            <w:r w:rsidRPr="00434229">
              <w:rPr>
                <w:b w:val="0"/>
                <w:bCs w:val="0"/>
                <w:sz w:val="22"/>
                <w:szCs w:val="22"/>
              </w:rPr>
              <w:t xml:space="preserve">Использует понятия и принципы концепции управления </w:t>
            </w:r>
            <w:r w:rsidRPr="00434229">
              <w:rPr>
                <w:b w:val="0"/>
                <w:bCs w:val="0"/>
                <w:sz w:val="22"/>
                <w:szCs w:val="22"/>
              </w:rPr>
              <w:lastRenderedPageBreak/>
              <w:t>результативностью для выделения показателей, необходимых для корректной оценки деятельности фирмы</w:t>
            </w:r>
            <w:r>
              <w:rPr>
                <w:b w:val="0"/>
                <w:bCs w:val="0"/>
                <w:sz w:val="22"/>
                <w:szCs w:val="22"/>
              </w:rPr>
              <w:t>.</w:t>
            </w:r>
          </w:p>
          <w:p w14:paraId="3E4BC2C1" w14:textId="77777777" w:rsidR="0027739D" w:rsidRDefault="0027739D" w:rsidP="00434229">
            <w:pPr>
              <w:pStyle w:val="1"/>
              <w:tabs>
                <w:tab w:val="left" w:pos="2102"/>
              </w:tabs>
              <w:ind w:left="0"/>
              <w:jc w:val="left"/>
              <w:rPr>
                <w:b w:val="0"/>
                <w:bCs w:val="0"/>
                <w:sz w:val="22"/>
                <w:szCs w:val="22"/>
              </w:rPr>
            </w:pPr>
          </w:p>
          <w:p w14:paraId="7D4A44B1" w14:textId="49543395" w:rsidR="00434229" w:rsidRDefault="00434229" w:rsidP="00434229">
            <w:pPr>
              <w:pStyle w:val="1"/>
              <w:tabs>
                <w:tab w:val="left" w:pos="2102"/>
              </w:tabs>
              <w:ind w:left="0"/>
              <w:jc w:val="left"/>
              <w:rPr>
                <w:b w:val="0"/>
                <w:bCs w:val="0"/>
                <w:sz w:val="22"/>
                <w:szCs w:val="22"/>
              </w:rPr>
            </w:pPr>
            <w:r>
              <w:rPr>
                <w:b w:val="0"/>
                <w:bCs w:val="0"/>
                <w:sz w:val="22"/>
                <w:szCs w:val="22"/>
              </w:rPr>
              <w:t xml:space="preserve">2. </w:t>
            </w:r>
            <w:r w:rsidRPr="00434229">
              <w:rPr>
                <w:b w:val="0"/>
                <w:bCs w:val="0"/>
                <w:sz w:val="22"/>
                <w:szCs w:val="22"/>
              </w:rPr>
              <w:t>Демонстрирует навыки разработки и внедрения системы сбалансированных показателей для конкретной компании</w:t>
            </w:r>
            <w:r>
              <w:rPr>
                <w:b w:val="0"/>
                <w:bCs w:val="0"/>
                <w:sz w:val="22"/>
                <w:szCs w:val="22"/>
              </w:rPr>
              <w:t>.</w:t>
            </w:r>
          </w:p>
          <w:p w14:paraId="6D9B8669" w14:textId="77777777" w:rsidR="0027739D" w:rsidRDefault="0027739D" w:rsidP="00434229">
            <w:pPr>
              <w:pStyle w:val="1"/>
              <w:tabs>
                <w:tab w:val="left" w:pos="2102"/>
              </w:tabs>
              <w:ind w:left="0"/>
              <w:jc w:val="left"/>
              <w:rPr>
                <w:b w:val="0"/>
                <w:bCs w:val="0"/>
                <w:sz w:val="22"/>
                <w:szCs w:val="22"/>
              </w:rPr>
            </w:pPr>
          </w:p>
          <w:p w14:paraId="0EAE616F" w14:textId="77777777" w:rsidR="0027739D" w:rsidRDefault="0027739D" w:rsidP="00434229">
            <w:pPr>
              <w:pStyle w:val="1"/>
              <w:tabs>
                <w:tab w:val="left" w:pos="2102"/>
              </w:tabs>
              <w:ind w:left="0"/>
              <w:jc w:val="left"/>
              <w:rPr>
                <w:b w:val="0"/>
                <w:bCs w:val="0"/>
                <w:sz w:val="22"/>
                <w:szCs w:val="22"/>
              </w:rPr>
            </w:pPr>
          </w:p>
          <w:p w14:paraId="73D04172" w14:textId="77777777" w:rsidR="0027739D" w:rsidRDefault="0027739D" w:rsidP="00434229">
            <w:pPr>
              <w:pStyle w:val="1"/>
              <w:tabs>
                <w:tab w:val="left" w:pos="2102"/>
              </w:tabs>
              <w:ind w:left="0"/>
              <w:jc w:val="left"/>
              <w:rPr>
                <w:b w:val="0"/>
                <w:bCs w:val="0"/>
                <w:sz w:val="22"/>
                <w:szCs w:val="22"/>
              </w:rPr>
            </w:pPr>
          </w:p>
          <w:p w14:paraId="6686C2D9" w14:textId="52DC986C" w:rsidR="00434229" w:rsidRPr="007B0FC8" w:rsidRDefault="00434229" w:rsidP="00434229">
            <w:pPr>
              <w:pStyle w:val="1"/>
              <w:tabs>
                <w:tab w:val="left" w:pos="2102"/>
              </w:tabs>
              <w:ind w:left="0"/>
              <w:jc w:val="left"/>
              <w:rPr>
                <w:b w:val="0"/>
                <w:bCs w:val="0"/>
                <w:sz w:val="22"/>
                <w:szCs w:val="22"/>
              </w:rPr>
            </w:pPr>
            <w:r>
              <w:rPr>
                <w:b w:val="0"/>
                <w:bCs w:val="0"/>
                <w:sz w:val="22"/>
                <w:szCs w:val="22"/>
              </w:rPr>
              <w:t xml:space="preserve">3. </w:t>
            </w:r>
            <w:r w:rsidRPr="00434229">
              <w:rPr>
                <w:b w:val="0"/>
                <w:bCs w:val="0"/>
                <w:sz w:val="22"/>
                <w:szCs w:val="22"/>
              </w:rPr>
              <w:t>Выбирает метрики результативности компании на каждом этапе жизненного цикла компании</w:t>
            </w:r>
            <w:r>
              <w:rPr>
                <w:b w:val="0"/>
                <w:bCs w:val="0"/>
                <w:sz w:val="22"/>
                <w:szCs w:val="22"/>
              </w:rPr>
              <w:t xml:space="preserve">. </w:t>
            </w:r>
          </w:p>
        </w:tc>
        <w:tc>
          <w:tcPr>
            <w:tcW w:w="3260" w:type="dxa"/>
          </w:tcPr>
          <w:p w14:paraId="034B7DAE" w14:textId="185A7A5C" w:rsidR="007F049D" w:rsidRPr="007B0FC8" w:rsidRDefault="007F049D" w:rsidP="007F049D">
            <w:pPr>
              <w:pStyle w:val="1"/>
              <w:tabs>
                <w:tab w:val="left" w:pos="2102"/>
              </w:tabs>
              <w:ind w:left="0"/>
              <w:jc w:val="left"/>
              <w:rPr>
                <w:b w:val="0"/>
                <w:bCs w:val="0"/>
                <w:sz w:val="22"/>
                <w:szCs w:val="22"/>
              </w:rPr>
            </w:pPr>
            <w:r w:rsidRPr="007B0FC8">
              <w:rPr>
                <w:sz w:val="22"/>
                <w:szCs w:val="22"/>
              </w:rPr>
              <w:lastRenderedPageBreak/>
              <w:t xml:space="preserve">Уметь: </w:t>
            </w:r>
            <w:r w:rsidR="001A518D" w:rsidRPr="001A518D">
              <w:rPr>
                <w:b w:val="0"/>
                <w:bCs w:val="0"/>
                <w:sz w:val="22"/>
                <w:szCs w:val="22"/>
              </w:rPr>
              <w:t>выдел</w:t>
            </w:r>
            <w:r w:rsidR="001A518D">
              <w:rPr>
                <w:b w:val="0"/>
                <w:bCs w:val="0"/>
                <w:sz w:val="22"/>
                <w:szCs w:val="22"/>
              </w:rPr>
              <w:t xml:space="preserve">ять </w:t>
            </w:r>
            <w:r w:rsidR="001A518D" w:rsidRPr="001A518D">
              <w:rPr>
                <w:b w:val="0"/>
                <w:bCs w:val="0"/>
                <w:sz w:val="22"/>
                <w:szCs w:val="22"/>
              </w:rPr>
              <w:t>показател</w:t>
            </w:r>
            <w:r w:rsidR="001A518D">
              <w:rPr>
                <w:b w:val="0"/>
                <w:bCs w:val="0"/>
                <w:sz w:val="22"/>
                <w:szCs w:val="22"/>
              </w:rPr>
              <w:t>и</w:t>
            </w:r>
            <w:r w:rsidR="001A518D" w:rsidRPr="001A518D">
              <w:rPr>
                <w:b w:val="0"/>
                <w:bCs w:val="0"/>
                <w:sz w:val="22"/>
                <w:szCs w:val="22"/>
              </w:rPr>
              <w:t>, необходимы</w:t>
            </w:r>
            <w:r w:rsidR="001A518D">
              <w:rPr>
                <w:b w:val="0"/>
                <w:bCs w:val="0"/>
                <w:sz w:val="22"/>
                <w:szCs w:val="22"/>
              </w:rPr>
              <w:t>е</w:t>
            </w:r>
            <w:r w:rsidR="001A518D" w:rsidRPr="001A518D">
              <w:rPr>
                <w:b w:val="0"/>
                <w:bCs w:val="0"/>
                <w:sz w:val="22"/>
                <w:szCs w:val="22"/>
              </w:rPr>
              <w:t xml:space="preserve"> для корректной оценки деятельности фирмы</w:t>
            </w:r>
          </w:p>
          <w:p w14:paraId="02213BE7" w14:textId="77777777" w:rsidR="007F049D" w:rsidRPr="007B0FC8" w:rsidRDefault="007F049D" w:rsidP="007F049D">
            <w:pPr>
              <w:pStyle w:val="1"/>
              <w:ind w:left="0" w:right="692"/>
              <w:jc w:val="left"/>
              <w:rPr>
                <w:b w:val="0"/>
                <w:bCs w:val="0"/>
                <w:sz w:val="22"/>
                <w:szCs w:val="22"/>
              </w:rPr>
            </w:pPr>
          </w:p>
          <w:p w14:paraId="2E78A3A0" w14:textId="77777777" w:rsidR="00501609" w:rsidRDefault="007F049D" w:rsidP="007F049D">
            <w:pPr>
              <w:pStyle w:val="1"/>
              <w:tabs>
                <w:tab w:val="left" w:pos="2102"/>
              </w:tabs>
              <w:ind w:left="0"/>
              <w:jc w:val="left"/>
              <w:rPr>
                <w:b w:val="0"/>
                <w:bCs w:val="0"/>
                <w:sz w:val="22"/>
                <w:szCs w:val="22"/>
              </w:rPr>
            </w:pPr>
            <w:r w:rsidRPr="007B0FC8">
              <w:rPr>
                <w:sz w:val="22"/>
                <w:szCs w:val="22"/>
              </w:rPr>
              <w:t xml:space="preserve">Знать: </w:t>
            </w:r>
            <w:r w:rsidR="001A518D" w:rsidRPr="001A518D">
              <w:rPr>
                <w:b w:val="0"/>
                <w:bCs w:val="0"/>
                <w:sz w:val="22"/>
                <w:szCs w:val="22"/>
              </w:rPr>
              <w:t xml:space="preserve">понятия и принципы </w:t>
            </w:r>
            <w:r w:rsidR="001A518D" w:rsidRPr="001A518D">
              <w:rPr>
                <w:b w:val="0"/>
                <w:bCs w:val="0"/>
                <w:sz w:val="22"/>
                <w:szCs w:val="22"/>
              </w:rPr>
              <w:lastRenderedPageBreak/>
              <w:t>концепции управления результативностью</w:t>
            </w:r>
            <w:r w:rsidR="001A518D">
              <w:rPr>
                <w:b w:val="0"/>
                <w:bCs w:val="0"/>
                <w:sz w:val="22"/>
                <w:szCs w:val="22"/>
              </w:rPr>
              <w:t xml:space="preserve"> деятельности фирмы</w:t>
            </w:r>
          </w:p>
          <w:p w14:paraId="182480B7" w14:textId="77777777" w:rsidR="001A518D" w:rsidRDefault="001A518D" w:rsidP="007F049D">
            <w:pPr>
              <w:pStyle w:val="1"/>
              <w:tabs>
                <w:tab w:val="left" w:pos="2102"/>
              </w:tabs>
              <w:ind w:left="0"/>
              <w:jc w:val="left"/>
              <w:rPr>
                <w:b w:val="0"/>
                <w:bCs w:val="0"/>
                <w:sz w:val="22"/>
                <w:szCs w:val="22"/>
              </w:rPr>
            </w:pPr>
          </w:p>
          <w:p w14:paraId="58AEDBD3" w14:textId="77777777" w:rsidR="001A518D" w:rsidRDefault="001A518D" w:rsidP="007F049D">
            <w:pPr>
              <w:pStyle w:val="1"/>
              <w:tabs>
                <w:tab w:val="left" w:pos="2102"/>
              </w:tabs>
              <w:ind w:left="0"/>
              <w:jc w:val="left"/>
              <w:rPr>
                <w:b w:val="0"/>
                <w:bCs w:val="0"/>
                <w:sz w:val="22"/>
                <w:szCs w:val="22"/>
              </w:rPr>
            </w:pPr>
          </w:p>
          <w:p w14:paraId="3374AE69" w14:textId="77777777" w:rsidR="001A518D" w:rsidRDefault="001A518D" w:rsidP="007F049D">
            <w:pPr>
              <w:pStyle w:val="1"/>
              <w:tabs>
                <w:tab w:val="left" w:pos="2102"/>
              </w:tabs>
              <w:ind w:left="0"/>
              <w:jc w:val="left"/>
              <w:rPr>
                <w:b w:val="0"/>
                <w:bCs w:val="0"/>
                <w:sz w:val="22"/>
                <w:szCs w:val="22"/>
              </w:rPr>
            </w:pPr>
          </w:p>
          <w:p w14:paraId="0DDCAA35" w14:textId="77777777" w:rsidR="001A518D" w:rsidRDefault="001A518D" w:rsidP="007F049D">
            <w:pPr>
              <w:pStyle w:val="1"/>
              <w:tabs>
                <w:tab w:val="left" w:pos="2102"/>
              </w:tabs>
              <w:ind w:left="0"/>
              <w:jc w:val="left"/>
              <w:rPr>
                <w:b w:val="0"/>
                <w:bCs w:val="0"/>
                <w:sz w:val="22"/>
                <w:szCs w:val="22"/>
              </w:rPr>
            </w:pPr>
          </w:p>
          <w:p w14:paraId="4384D77A" w14:textId="77777777" w:rsidR="0027739D" w:rsidRDefault="0027739D" w:rsidP="001A518D">
            <w:pPr>
              <w:pStyle w:val="1"/>
              <w:tabs>
                <w:tab w:val="left" w:pos="2102"/>
              </w:tabs>
              <w:ind w:left="0"/>
              <w:jc w:val="left"/>
              <w:rPr>
                <w:sz w:val="22"/>
                <w:szCs w:val="22"/>
              </w:rPr>
            </w:pPr>
          </w:p>
          <w:p w14:paraId="45E31999" w14:textId="7B7B47F7" w:rsidR="001A518D" w:rsidRPr="007B0FC8" w:rsidRDefault="001A518D" w:rsidP="001A518D">
            <w:pPr>
              <w:pStyle w:val="1"/>
              <w:tabs>
                <w:tab w:val="left" w:pos="2102"/>
              </w:tabs>
              <w:ind w:left="0"/>
              <w:jc w:val="left"/>
              <w:rPr>
                <w:b w:val="0"/>
                <w:bCs w:val="0"/>
                <w:sz w:val="22"/>
                <w:szCs w:val="22"/>
              </w:rPr>
            </w:pPr>
            <w:r w:rsidRPr="007B0FC8">
              <w:rPr>
                <w:sz w:val="22"/>
                <w:szCs w:val="22"/>
              </w:rPr>
              <w:t xml:space="preserve">Уметь: </w:t>
            </w:r>
            <w:r w:rsidR="0027739D" w:rsidRPr="0027739D">
              <w:rPr>
                <w:b w:val="0"/>
                <w:bCs w:val="0"/>
                <w:sz w:val="22"/>
                <w:szCs w:val="22"/>
              </w:rPr>
              <w:t>разраб</w:t>
            </w:r>
            <w:r w:rsidR="0027739D">
              <w:rPr>
                <w:b w:val="0"/>
                <w:bCs w:val="0"/>
                <w:sz w:val="22"/>
                <w:szCs w:val="22"/>
              </w:rPr>
              <w:t xml:space="preserve">атывать </w:t>
            </w:r>
            <w:r w:rsidR="0027739D" w:rsidRPr="0027739D">
              <w:rPr>
                <w:b w:val="0"/>
                <w:bCs w:val="0"/>
                <w:sz w:val="22"/>
                <w:szCs w:val="22"/>
              </w:rPr>
              <w:t>и внедря</w:t>
            </w:r>
            <w:r w:rsidR="0027739D">
              <w:rPr>
                <w:b w:val="0"/>
                <w:bCs w:val="0"/>
                <w:sz w:val="22"/>
                <w:szCs w:val="22"/>
              </w:rPr>
              <w:t>ть</w:t>
            </w:r>
            <w:r w:rsidR="0027739D" w:rsidRPr="0027739D">
              <w:rPr>
                <w:b w:val="0"/>
                <w:bCs w:val="0"/>
                <w:sz w:val="22"/>
                <w:szCs w:val="22"/>
              </w:rPr>
              <w:t xml:space="preserve"> систем</w:t>
            </w:r>
            <w:r w:rsidR="0027739D">
              <w:rPr>
                <w:b w:val="0"/>
                <w:bCs w:val="0"/>
                <w:sz w:val="22"/>
                <w:szCs w:val="22"/>
              </w:rPr>
              <w:t>у</w:t>
            </w:r>
            <w:r w:rsidR="0027739D" w:rsidRPr="0027739D">
              <w:rPr>
                <w:b w:val="0"/>
                <w:bCs w:val="0"/>
                <w:sz w:val="22"/>
                <w:szCs w:val="22"/>
              </w:rPr>
              <w:t xml:space="preserve"> сбалансированных показателей для конкретной компании</w:t>
            </w:r>
          </w:p>
          <w:p w14:paraId="3459D827" w14:textId="77777777" w:rsidR="001A518D" w:rsidRPr="007B0FC8" w:rsidRDefault="001A518D" w:rsidP="001A518D">
            <w:pPr>
              <w:pStyle w:val="1"/>
              <w:ind w:left="0" w:right="692"/>
              <w:jc w:val="left"/>
              <w:rPr>
                <w:b w:val="0"/>
                <w:bCs w:val="0"/>
                <w:sz w:val="22"/>
                <w:szCs w:val="22"/>
              </w:rPr>
            </w:pPr>
          </w:p>
          <w:p w14:paraId="75C61446" w14:textId="162A3438" w:rsidR="001A518D" w:rsidRDefault="001A518D" w:rsidP="001A518D">
            <w:pPr>
              <w:pStyle w:val="1"/>
              <w:tabs>
                <w:tab w:val="left" w:pos="2102"/>
              </w:tabs>
              <w:ind w:left="0"/>
              <w:jc w:val="left"/>
              <w:rPr>
                <w:b w:val="0"/>
                <w:bCs w:val="0"/>
                <w:sz w:val="22"/>
                <w:szCs w:val="22"/>
              </w:rPr>
            </w:pPr>
            <w:r w:rsidRPr="007B0FC8">
              <w:rPr>
                <w:sz w:val="22"/>
                <w:szCs w:val="22"/>
              </w:rPr>
              <w:t xml:space="preserve">Знать: </w:t>
            </w:r>
            <w:r w:rsidR="0027739D">
              <w:rPr>
                <w:b w:val="0"/>
                <w:bCs w:val="0"/>
                <w:sz w:val="22"/>
                <w:szCs w:val="22"/>
              </w:rPr>
              <w:t xml:space="preserve">базовые </w:t>
            </w:r>
            <w:r w:rsidRPr="001A518D">
              <w:rPr>
                <w:b w:val="0"/>
                <w:bCs w:val="0"/>
                <w:sz w:val="22"/>
                <w:szCs w:val="22"/>
              </w:rPr>
              <w:t xml:space="preserve">принципы </w:t>
            </w:r>
            <w:r w:rsidR="0027739D" w:rsidRPr="0027739D">
              <w:rPr>
                <w:b w:val="0"/>
                <w:bCs w:val="0"/>
                <w:sz w:val="22"/>
                <w:szCs w:val="22"/>
              </w:rPr>
              <w:t xml:space="preserve">разработки и </w:t>
            </w:r>
            <w:r w:rsidR="0027739D">
              <w:rPr>
                <w:b w:val="0"/>
                <w:bCs w:val="0"/>
                <w:sz w:val="22"/>
                <w:szCs w:val="22"/>
              </w:rPr>
              <w:t xml:space="preserve">механизмы </w:t>
            </w:r>
            <w:r w:rsidR="0027739D" w:rsidRPr="0027739D">
              <w:rPr>
                <w:b w:val="0"/>
                <w:bCs w:val="0"/>
                <w:sz w:val="22"/>
                <w:szCs w:val="22"/>
              </w:rPr>
              <w:t>внедрения системы сбалансированных показателей для конкретной компании</w:t>
            </w:r>
          </w:p>
          <w:p w14:paraId="17EFBD53" w14:textId="77777777" w:rsidR="001A518D" w:rsidRDefault="001A518D" w:rsidP="007F049D">
            <w:pPr>
              <w:pStyle w:val="1"/>
              <w:tabs>
                <w:tab w:val="left" w:pos="2102"/>
              </w:tabs>
              <w:ind w:left="0"/>
              <w:jc w:val="left"/>
              <w:rPr>
                <w:sz w:val="22"/>
                <w:szCs w:val="22"/>
              </w:rPr>
            </w:pPr>
          </w:p>
          <w:p w14:paraId="724F047C" w14:textId="395E75A9" w:rsidR="0027739D" w:rsidRPr="007B0FC8" w:rsidRDefault="0027739D" w:rsidP="0027739D">
            <w:pPr>
              <w:pStyle w:val="1"/>
              <w:tabs>
                <w:tab w:val="left" w:pos="2102"/>
              </w:tabs>
              <w:ind w:left="0"/>
              <w:jc w:val="left"/>
              <w:rPr>
                <w:b w:val="0"/>
                <w:bCs w:val="0"/>
                <w:sz w:val="22"/>
                <w:szCs w:val="22"/>
              </w:rPr>
            </w:pPr>
            <w:r w:rsidRPr="007B0FC8">
              <w:rPr>
                <w:sz w:val="22"/>
                <w:szCs w:val="22"/>
              </w:rPr>
              <w:t xml:space="preserve">Уметь: </w:t>
            </w:r>
            <w:r w:rsidR="00AE614F" w:rsidRPr="00AE614F">
              <w:rPr>
                <w:b w:val="0"/>
                <w:bCs w:val="0"/>
                <w:sz w:val="22"/>
                <w:szCs w:val="22"/>
              </w:rPr>
              <w:t>выбират</w:t>
            </w:r>
            <w:r w:rsidR="00AE614F">
              <w:rPr>
                <w:b w:val="0"/>
                <w:bCs w:val="0"/>
                <w:sz w:val="22"/>
                <w:szCs w:val="22"/>
              </w:rPr>
              <w:t>ь</w:t>
            </w:r>
            <w:r w:rsidR="00AE614F" w:rsidRPr="00AE614F">
              <w:rPr>
                <w:b w:val="0"/>
                <w:bCs w:val="0"/>
                <w:sz w:val="22"/>
                <w:szCs w:val="22"/>
              </w:rPr>
              <w:t xml:space="preserve"> метрики результативности компании на каждом этапе </w:t>
            </w:r>
            <w:r w:rsidR="00900BF2">
              <w:rPr>
                <w:b w:val="0"/>
                <w:bCs w:val="0"/>
                <w:sz w:val="22"/>
                <w:szCs w:val="22"/>
              </w:rPr>
              <w:t xml:space="preserve">ее </w:t>
            </w:r>
            <w:r w:rsidR="00AE614F" w:rsidRPr="00AE614F">
              <w:rPr>
                <w:b w:val="0"/>
                <w:bCs w:val="0"/>
                <w:sz w:val="22"/>
                <w:szCs w:val="22"/>
              </w:rPr>
              <w:t>жизненного цикла</w:t>
            </w:r>
          </w:p>
          <w:p w14:paraId="5C6C04E2" w14:textId="77777777" w:rsidR="0027739D" w:rsidRPr="007B0FC8" w:rsidRDefault="0027739D" w:rsidP="0027739D">
            <w:pPr>
              <w:pStyle w:val="1"/>
              <w:ind w:left="0" w:right="692"/>
              <w:jc w:val="left"/>
              <w:rPr>
                <w:b w:val="0"/>
                <w:bCs w:val="0"/>
                <w:sz w:val="22"/>
                <w:szCs w:val="22"/>
              </w:rPr>
            </w:pPr>
          </w:p>
          <w:p w14:paraId="37043D7A" w14:textId="038B298C" w:rsidR="0027739D" w:rsidRDefault="0027739D" w:rsidP="0027739D">
            <w:pPr>
              <w:pStyle w:val="1"/>
              <w:tabs>
                <w:tab w:val="left" w:pos="2102"/>
              </w:tabs>
              <w:ind w:left="0"/>
              <w:jc w:val="left"/>
              <w:rPr>
                <w:b w:val="0"/>
                <w:bCs w:val="0"/>
                <w:sz w:val="22"/>
                <w:szCs w:val="22"/>
              </w:rPr>
            </w:pPr>
            <w:r w:rsidRPr="007B0FC8">
              <w:rPr>
                <w:sz w:val="22"/>
                <w:szCs w:val="22"/>
              </w:rPr>
              <w:t xml:space="preserve">Знать: </w:t>
            </w:r>
            <w:r w:rsidRPr="001A518D">
              <w:rPr>
                <w:b w:val="0"/>
                <w:bCs w:val="0"/>
                <w:sz w:val="22"/>
                <w:szCs w:val="22"/>
              </w:rPr>
              <w:t xml:space="preserve">принципы </w:t>
            </w:r>
            <w:r w:rsidR="00AE614F">
              <w:rPr>
                <w:b w:val="0"/>
                <w:bCs w:val="0"/>
                <w:sz w:val="22"/>
                <w:szCs w:val="22"/>
              </w:rPr>
              <w:t xml:space="preserve">отбора метрик </w:t>
            </w:r>
            <w:r w:rsidR="00AE614F" w:rsidRPr="00AE614F">
              <w:rPr>
                <w:b w:val="0"/>
                <w:bCs w:val="0"/>
                <w:sz w:val="22"/>
                <w:szCs w:val="22"/>
              </w:rPr>
              <w:t xml:space="preserve">результативности компании на каждом этапе </w:t>
            </w:r>
            <w:r w:rsidR="00900BF2">
              <w:rPr>
                <w:b w:val="0"/>
                <w:bCs w:val="0"/>
                <w:sz w:val="22"/>
                <w:szCs w:val="22"/>
              </w:rPr>
              <w:t xml:space="preserve">ее </w:t>
            </w:r>
            <w:r w:rsidR="00AE614F" w:rsidRPr="00AE614F">
              <w:rPr>
                <w:b w:val="0"/>
                <w:bCs w:val="0"/>
                <w:sz w:val="22"/>
                <w:szCs w:val="22"/>
              </w:rPr>
              <w:t>жизненного цикла</w:t>
            </w:r>
          </w:p>
          <w:p w14:paraId="5AEDDBE4" w14:textId="224E9E16" w:rsidR="0027739D" w:rsidRPr="007B0FC8" w:rsidRDefault="0027739D" w:rsidP="007F049D">
            <w:pPr>
              <w:pStyle w:val="1"/>
              <w:tabs>
                <w:tab w:val="left" w:pos="2102"/>
              </w:tabs>
              <w:ind w:left="0"/>
              <w:jc w:val="left"/>
              <w:rPr>
                <w:sz w:val="22"/>
                <w:szCs w:val="22"/>
              </w:rPr>
            </w:pPr>
          </w:p>
        </w:tc>
      </w:tr>
    </w:tbl>
    <w:p w14:paraId="243559FB" w14:textId="77777777" w:rsidR="009C7E03" w:rsidRDefault="009C7E03" w:rsidP="009C7E03">
      <w:pPr>
        <w:pStyle w:val="1"/>
        <w:tabs>
          <w:tab w:val="left" w:pos="2102"/>
        </w:tabs>
        <w:ind w:left="1742" w:right="689"/>
      </w:pPr>
    </w:p>
    <w:p w14:paraId="5A2EA1A0" w14:textId="77777777" w:rsidR="00D26FD8" w:rsidRDefault="00D26FD8" w:rsidP="009C7E03">
      <w:pPr>
        <w:pStyle w:val="1"/>
        <w:tabs>
          <w:tab w:val="left" w:pos="2102"/>
        </w:tabs>
        <w:ind w:left="1742" w:right="689"/>
      </w:pPr>
    </w:p>
    <w:p w14:paraId="32A06B1E" w14:textId="77777777" w:rsidR="00152FB3" w:rsidRPr="009C4831" w:rsidRDefault="00DC55B4">
      <w:pPr>
        <w:pStyle w:val="1"/>
        <w:numPr>
          <w:ilvl w:val="1"/>
          <w:numId w:val="8"/>
        </w:numPr>
        <w:tabs>
          <w:tab w:val="left" w:pos="1783"/>
        </w:tabs>
        <w:spacing w:before="89" w:line="312" w:lineRule="auto"/>
        <w:ind w:left="1786" w:hanging="85"/>
        <w:jc w:val="both"/>
      </w:pPr>
      <w:bookmarkStart w:id="5" w:name="_bookmark2"/>
      <w:bookmarkEnd w:id="5"/>
      <w:r w:rsidRPr="009C4831">
        <w:t>Место</w:t>
      </w:r>
      <w:r w:rsidRPr="009C4831">
        <w:rPr>
          <w:spacing w:val="-5"/>
        </w:rPr>
        <w:t xml:space="preserve"> </w:t>
      </w:r>
      <w:r w:rsidRPr="009C4831">
        <w:t>дисциплины</w:t>
      </w:r>
      <w:r w:rsidRPr="009C4831">
        <w:rPr>
          <w:spacing w:val="-5"/>
        </w:rPr>
        <w:t xml:space="preserve"> </w:t>
      </w:r>
      <w:r w:rsidRPr="009C4831">
        <w:t>в</w:t>
      </w:r>
      <w:r w:rsidRPr="009C4831">
        <w:rPr>
          <w:spacing w:val="-5"/>
        </w:rPr>
        <w:t xml:space="preserve"> </w:t>
      </w:r>
      <w:r w:rsidRPr="009C4831">
        <w:t>структуре</w:t>
      </w:r>
      <w:r w:rsidRPr="009C4831">
        <w:rPr>
          <w:spacing w:val="-4"/>
        </w:rPr>
        <w:t xml:space="preserve"> </w:t>
      </w:r>
      <w:r w:rsidRPr="009C4831">
        <w:t>образовательной</w:t>
      </w:r>
      <w:r w:rsidRPr="009C4831">
        <w:rPr>
          <w:spacing w:val="-5"/>
        </w:rPr>
        <w:t xml:space="preserve"> </w:t>
      </w:r>
      <w:r w:rsidRPr="009C4831">
        <w:t>программы</w:t>
      </w:r>
    </w:p>
    <w:p w14:paraId="25BC43E7" w14:textId="26146AC8" w:rsidR="00851762" w:rsidRDefault="00DC55B4" w:rsidP="00FF5650">
      <w:pPr>
        <w:pStyle w:val="a3"/>
        <w:spacing w:line="276" w:lineRule="auto"/>
        <w:ind w:left="1701" w:right="692" w:firstLine="709"/>
        <w:jc w:val="both"/>
      </w:pPr>
      <w:r>
        <w:t>Дисциплина</w:t>
      </w:r>
      <w:r>
        <w:rPr>
          <w:spacing w:val="1"/>
        </w:rPr>
        <w:t xml:space="preserve"> </w:t>
      </w:r>
      <w:r>
        <w:t>«М</w:t>
      </w:r>
      <w:r w:rsidR="009D06E5">
        <w:t>еждународны</w:t>
      </w:r>
      <w:r w:rsidR="0085535F">
        <w:t>е</w:t>
      </w:r>
      <w:r w:rsidR="009D06E5">
        <w:t xml:space="preserve"> </w:t>
      </w:r>
      <w:r>
        <w:t>финансы»</w:t>
      </w:r>
      <w:r>
        <w:rPr>
          <w:spacing w:val="1"/>
        </w:rPr>
        <w:t xml:space="preserve"> </w:t>
      </w:r>
      <w:r>
        <w:t>является</w:t>
      </w:r>
      <w:r>
        <w:rPr>
          <w:spacing w:val="1"/>
        </w:rPr>
        <w:t xml:space="preserve"> </w:t>
      </w:r>
      <w:r w:rsidR="00FF5650">
        <w:rPr>
          <w:spacing w:val="1"/>
        </w:rPr>
        <w:t xml:space="preserve">обязательной </w:t>
      </w:r>
      <w:r>
        <w:t>дисциплиной</w:t>
      </w:r>
      <w:r w:rsidR="00FF5650">
        <w:rPr>
          <w:spacing w:val="1"/>
        </w:rPr>
        <w:t xml:space="preserve"> </w:t>
      </w:r>
      <w:r w:rsidR="0085535F" w:rsidRPr="0085535F">
        <w:rPr>
          <w:spacing w:val="1"/>
        </w:rPr>
        <w:t xml:space="preserve">модуля </w:t>
      </w:r>
      <w:r w:rsidR="00FF5650" w:rsidRPr="0085535F">
        <w:rPr>
          <w:spacing w:val="1"/>
        </w:rPr>
        <w:t>направленност</w:t>
      </w:r>
      <w:r w:rsidR="00FF5650">
        <w:rPr>
          <w:spacing w:val="1"/>
        </w:rPr>
        <w:t>и</w:t>
      </w:r>
      <w:r w:rsidR="00FF5650" w:rsidRPr="0085535F">
        <w:rPr>
          <w:spacing w:val="1"/>
        </w:rPr>
        <w:t xml:space="preserve"> программы магистратуры «Менеджмент и международный бизнес»</w:t>
      </w:r>
      <w:r w:rsidR="00FF5650">
        <w:rPr>
          <w:spacing w:val="1"/>
        </w:rPr>
        <w:t>,</w:t>
      </w:r>
      <w:r w:rsidR="00FF5650">
        <w:t xml:space="preserve"> </w:t>
      </w:r>
      <w:r w:rsidR="0085535F" w:rsidRPr="0085535F">
        <w:rPr>
          <w:spacing w:val="1"/>
        </w:rPr>
        <w:t>для студентов, обучающихся по направлению</w:t>
      </w:r>
      <w:r w:rsidR="00906DFF">
        <w:rPr>
          <w:spacing w:val="1"/>
        </w:rPr>
        <w:t xml:space="preserve"> подготовки</w:t>
      </w:r>
      <w:r w:rsidR="0085535F" w:rsidRPr="0085535F">
        <w:rPr>
          <w:spacing w:val="1"/>
        </w:rPr>
        <w:t xml:space="preserve"> 38.04.02 «Менеджмент»</w:t>
      </w:r>
      <w:r w:rsidR="00FF5650">
        <w:rPr>
          <w:spacing w:val="1"/>
        </w:rPr>
        <w:t>.</w:t>
      </w:r>
    </w:p>
    <w:p w14:paraId="2187FA98" w14:textId="77777777" w:rsidR="00851762" w:rsidRPr="00952D92" w:rsidRDefault="00851762" w:rsidP="00851762">
      <w:pPr>
        <w:pStyle w:val="a3"/>
        <w:spacing w:line="276" w:lineRule="auto"/>
        <w:ind w:left="1701" w:right="692" w:firstLine="709"/>
        <w:jc w:val="both"/>
      </w:pPr>
    </w:p>
    <w:p w14:paraId="00EC2D6F" w14:textId="1830E525" w:rsidR="00152FB3" w:rsidRPr="00952D92" w:rsidRDefault="00DC55B4">
      <w:pPr>
        <w:pStyle w:val="a7"/>
        <w:numPr>
          <w:ilvl w:val="1"/>
          <w:numId w:val="8"/>
        </w:numPr>
        <w:tabs>
          <w:tab w:val="left" w:pos="1783"/>
          <w:tab w:val="left" w:pos="2410"/>
          <w:tab w:val="left" w:pos="5196"/>
          <w:tab w:val="left" w:pos="7154"/>
          <w:tab w:val="left" w:pos="8723"/>
          <w:tab w:val="left" w:pos="10575"/>
        </w:tabs>
        <w:spacing w:before="74" w:line="242" w:lineRule="auto"/>
        <w:ind w:left="1701" w:right="686" w:firstLine="113"/>
        <w:jc w:val="both"/>
        <w:rPr>
          <w:b/>
          <w:sz w:val="28"/>
        </w:rPr>
      </w:pPr>
      <w:bookmarkStart w:id="6" w:name="_bookmark3"/>
      <w:bookmarkEnd w:id="6"/>
      <w:r w:rsidRPr="00952D92">
        <w:rPr>
          <w:b/>
          <w:sz w:val="28"/>
        </w:rPr>
        <w:t>Объем</w:t>
      </w:r>
      <w:r w:rsidRPr="00952D92">
        <w:rPr>
          <w:b/>
          <w:spacing w:val="28"/>
          <w:sz w:val="28"/>
        </w:rPr>
        <w:t xml:space="preserve"> </w:t>
      </w:r>
      <w:r w:rsidRPr="00952D92">
        <w:rPr>
          <w:b/>
          <w:sz w:val="28"/>
        </w:rPr>
        <w:t>дисциплины</w:t>
      </w:r>
      <w:r w:rsidRPr="00952D92">
        <w:rPr>
          <w:b/>
          <w:spacing w:val="28"/>
          <w:sz w:val="28"/>
        </w:rPr>
        <w:t xml:space="preserve"> </w:t>
      </w:r>
      <w:r w:rsidRPr="00952D92">
        <w:rPr>
          <w:b/>
          <w:sz w:val="28"/>
        </w:rPr>
        <w:t>в</w:t>
      </w:r>
      <w:r w:rsidRPr="00952D92">
        <w:rPr>
          <w:b/>
          <w:spacing w:val="27"/>
          <w:sz w:val="28"/>
        </w:rPr>
        <w:t xml:space="preserve"> </w:t>
      </w:r>
      <w:r w:rsidRPr="00952D92">
        <w:rPr>
          <w:b/>
          <w:sz w:val="28"/>
        </w:rPr>
        <w:t>зачетных</w:t>
      </w:r>
      <w:r w:rsidRPr="00952D92">
        <w:rPr>
          <w:b/>
          <w:spacing w:val="29"/>
          <w:sz w:val="28"/>
        </w:rPr>
        <w:t xml:space="preserve"> </w:t>
      </w:r>
      <w:r w:rsidRPr="00952D92">
        <w:rPr>
          <w:b/>
          <w:sz w:val="28"/>
        </w:rPr>
        <w:t>единицах</w:t>
      </w:r>
      <w:r w:rsidRPr="00952D92">
        <w:rPr>
          <w:b/>
          <w:spacing w:val="29"/>
          <w:sz w:val="28"/>
        </w:rPr>
        <w:t xml:space="preserve"> </w:t>
      </w:r>
      <w:r w:rsidRPr="00952D92">
        <w:rPr>
          <w:b/>
          <w:sz w:val="28"/>
        </w:rPr>
        <w:t>и</w:t>
      </w:r>
      <w:r w:rsidRPr="00952D92">
        <w:rPr>
          <w:b/>
          <w:spacing w:val="27"/>
          <w:sz w:val="28"/>
        </w:rPr>
        <w:t xml:space="preserve"> </w:t>
      </w:r>
      <w:r w:rsidRPr="00952D92">
        <w:rPr>
          <w:b/>
          <w:sz w:val="28"/>
        </w:rPr>
        <w:t>в</w:t>
      </w:r>
      <w:r w:rsidRPr="00952D92">
        <w:rPr>
          <w:b/>
          <w:spacing w:val="27"/>
          <w:sz w:val="28"/>
        </w:rPr>
        <w:t xml:space="preserve"> </w:t>
      </w:r>
      <w:r w:rsidRPr="00952D92">
        <w:rPr>
          <w:b/>
          <w:sz w:val="28"/>
        </w:rPr>
        <w:t>академических</w:t>
      </w:r>
      <w:r w:rsidRPr="00952D92">
        <w:rPr>
          <w:b/>
          <w:spacing w:val="29"/>
          <w:sz w:val="28"/>
        </w:rPr>
        <w:t xml:space="preserve"> </w:t>
      </w:r>
      <w:r w:rsidRPr="00952D92">
        <w:rPr>
          <w:b/>
          <w:sz w:val="28"/>
        </w:rPr>
        <w:t>часах</w:t>
      </w:r>
      <w:r w:rsidRPr="00952D92">
        <w:rPr>
          <w:b/>
          <w:spacing w:val="29"/>
          <w:sz w:val="28"/>
        </w:rPr>
        <w:t xml:space="preserve"> </w:t>
      </w:r>
      <w:r w:rsidRPr="00952D92">
        <w:rPr>
          <w:b/>
          <w:sz w:val="28"/>
        </w:rPr>
        <w:t>с</w:t>
      </w:r>
      <w:r w:rsidR="0075108C" w:rsidRPr="00952D92">
        <w:rPr>
          <w:b/>
          <w:sz w:val="28"/>
        </w:rPr>
        <w:t xml:space="preserve"> </w:t>
      </w:r>
      <w:r w:rsidRPr="00952D92">
        <w:rPr>
          <w:b/>
          <w:sz w:val="28"/>
        </w:rPr>
        <w:t>выделением</w:t>
      </w:r>
      <w:r w:rsidR="00911841" w:rsidRPr="00952D92">
        <w:rPr>
          <w:b/>
          <w:sz w:val="28"/>
        </w:rPr>
        <w:t xml:space="preserve"> </w:t>
      </w:r>
      <w:r w:rsidRPr="00952D92">
        <w:rPr>
          <w:b/>
          <w:sz w:val="28"/>
        </w:rPr>
        <w:t>объема</w:t>
      </w:r>
      <w:r w:rsidR="00911841" w:rsidRPr="00952D92">
        <w:rPr>
          <w:b/>
          <w:sz w:val="28"/>
        </w:rPr>
        <w:t xml:space="preserve"> </w:t>
      </w:r>
      <w:r w:rsidRPr="00952D92">
        <w:rPr>
          <w:b/>
          <w:sz w:val="28"/>
        </w:rPr>
        <w:t>аудиторной</w:t>
      </w:r>
      <w:r w:rsidR="00911841" w:rsidRPr="00952D92">
        <w:rPr>
          <w:b/>
          <w:sz w:val="28"/>
        </w:rPr>
        <w:t xml:space="preserve"> </w:t>
      </w:r>
      <w:r w:rsidRPr="00952D92">
        <w:rPr>
          <w:b/>
          <w:sz w:val="28"/>
        </w:rPr>
        <w:t>(лекции,</w:t>
      </w:r>
      <w:r w:rsidR="00911841" w:rsidRPr="00952D92">
        <w:rPr>
          <w:b/>
          <w:sz w:val="28"/>
        </w:rPr>
        <w:t xml:space="preserve"> </w:t>
      </w:r>
      <w:r w:rsidRPr="00952D92">
        <w:rPr>
          <w:b/>
          <w:sz w:val="28"/>
        </w:rPr>
        <w:t>семинары)</w:t>
      </w:r>
      <w:r w:rsidR="00911841" w:rsidRPr="00952D92">
        <w:rPr>
          <w:b/>
          <w:sz w:val="28"/>
        </w:rPr>
        <w:t xml:space="preserve"> </w:t>
      </w:r>
      <w:r w:rsidRPr="00952D92">
        <w:rPr>
          <w:b/>
          <w:spacing w:val="-1"/>
          <w:sz w:val="28"/>
        </w:rPr>
        <w:t>и</w:t>
      </w:r>
      <w:r w:rsidRPr="00952D92">
        <w:rPr>
          <w:b/>
          <w:spacing w:val="-67"/>
          <w:sz w:val="28"/>
        </w:rPr>
        <w:t xml:space="preserve"> </w:t>
      </w:r>
      <w:r w:rsidRPr="00952D92">
        <w:rPr>
          <w:b/>
          <w:sz w:val="28"/>
        </w:rPr>
        <w:t>самостоятельной</w:t>
      </w:r>
      <w:r w:rsidRPr="00952D92">
        <w:rPr>
          <w:b/>
          <w:spacing w:val="-2"/>
          <w:sz w:val="28"/>
        </w:rPr>
        <w:t xml:space="preserve"> </w:t>
      </w:r>
      <w:r w:rsidRPr="00952D92">
        <w:rPr>
          <w:b/>
          <w:sz w:val="28"/>
        </w:rPr>
        <w:t>работы</w:t>
      </w:r>
      <w:r w:rsidRPr="00952D92">
        <w:rPr>
          <w:b/>
          <w:spacing w:val="-2"/>
          <w:sz w:val="28"/>
        </w:rPr>
        <w:t xml:space="preserve"> </w:t>
      </w:r>
      <w:r w:rsidRPr="00952D92">
        <w:rPr>
          <w:b/>
          <w:sz w:val="28"/>
        </w:rPr>
        <w:t>обучающихся</w:t>
      </w:r>
      <w:r w:rsidRPr="00952D92">
        <w:rPr>
          <w:b/>
          <w:spacing w:val="-2"/>
          <w:sz w:val="28"/>
        </w:rPr>
        <w:t xml:space="preserve"> </w:t>
      </w:r>
      <w:r w:rsidRPr="00952D92">
        <w:rPr>
          <w:b/>
          <w:sz w:val="28"/>
        </w:rPr>
        <w:t>(в</w:t>
      </w:r>
      <w:r w:rsidRPr="00952D92">
        <w:rPr>
          <w:b/>
          <w:spacing w:val="-2"/>
          <w:sz w:val="28"/>
        </w:rPr>
        <w:t xml:space="preserve"> </w:t>
      </w:r>
      <w:r w:rsidRPr="00952D92">
        <w:rPr>
          <w:b/>
          <w:sz w:val="28"/>
        </w:rPr>
        <w:t>семестре,</w:t>
      </w:r>
      <w:r w:rsidRPr="00952D92">
        <w:rPr>
          <w:b/>
          <w:spacing w:val="-1"/>
          <w:sz w:val="28"/>
        </w:rPr>
        <w:t xml:space="preserve"> </w:t>
      </w:r>
      <w:r w:rsidRPr="00952D92">
        <w:rPr>
          <w:b/>
          <w:sz w:val="28"/>
        </w:rPr>
        <w:t>в</w:t>
      </w:r>
      <w:r w:rsidRPr="00952D92">
        <w:rPr>
          <w:b/>
          <w:spacing w:val="-2"/>
          <w:sz w:val="28"/>
        </w:rPr>
        <w:t xml:space="preserve"> </w:t>
      </w:r>
      <w:r w:rsidRPr="00952D92">
        <w:rPr>
          <w:b/>
          <w:sz w:val="28"/>
        </w:rPr>
        <w:t>сессию)</w:t>
      </w:r>
    </w:p>
    <w:p w14:paraId="2175608F" w14:textId="7EC06A52" w:rsidR="0075108C" w:rsidRPr="0075108C" w:rsidRDefault="0075108C" w:rsidP="00FD7204">
      <w:pPr>
        <w:tabs>
          <w:tab w:val="left" w:pos="1783"/>
          <w:tab w:val="left" w:pos="3817"/>
          <w:tab w:val="left" w:pos="5196"/>
          <w:tab w:val="left" w:pos="7154"/>
          <w:tab w:val="left" w:pos="8723"/>
          <w:tab w:val="left" w:pos="10575"/>
        </w:tabs>
        <w:spacing w:before="74" w:after="60" w:line="242" w:lineRule="auto"/>
        <w:ind w:left="1423" w:right="686"/>
        <w:jc w:val="both"/>
        <w:rPr>
          <w:b/>
          <w:sz w:val="28"/>
        </w:rPr>
      </w:pPr>
    </w:p>
    <w:tbl>
      <w:tblPr>
        <w:tblW w:w="0" w:type="auto"/>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3969"/>
      </w:tblGrid>
      <w:tr w:rsidR="0075108C" w14:paraId="7904CAAE" w14:textId="77777777" w:rsidTr="0001472D">
        <w:trPr>
          <w:trHeight w:val="247"/>
        </w:trPr>
        <w:tc>
          <w:tcPr>
            <w:tcW w:w="5103" w:type="dxa"/>
          </w:tcPr>
          <w:p w14:paraId="25AF6CBA" w14:textId="77777777" w:rsidR="0075108C" w:rsidRPr="00906DFF" w:rsidRDefault="0075108C" w:rsidP="00DC55B4">
            <w:pPr>
              <w:pStyle w:val="Default"/>
              <w:rPr>
                <w:b/>
              </w:rPr>
            </w:pPr>
            <w:r w:rsidRPr="00906DFF">
              <w:rPr>
                <w:b/>
              </w:rPr>
              <w:t xml:space="preserve">Вид учебной работы по дисциплине </w:t>
            </w:r>
          </w:p>
        </w:tc>
        <w:tc>
          <w:tcPr>
            <w:tcW w:w="3969" w:type="dxa"/>
          </w:tcPr>
          <w:p w14:paraId="55EAE406" w14:textId="006546DD" w:rsidR="0075108C" w:rsidRPr="00906DFF" w:rsidRDefault="0075108C" w:rsidP="00DC55B4">
            <w:pPr>
              <w:pStyle w:val="Default"/>
              <w:rPr>
                <w:b/>
              </w:rPr>
            </w:pPr>
            <w:r w:rsidRPr="00906DFF">
              <w:rPr>
                <w:b/>
              </w:rPr>
              <w:t xml:space="preserve">Всего (в з/е и часах) </w:t>
            </w:r>
            <w:r w:rsidR="00906DFF" w:rsidRPr="00906DFF">
              <w:rPr>
                <w:b/>
              </w:rPr>
              <w:t>Модуль 2</w:t>
            </w:r>
          </w:p>
        </w:tc>
      </w:tr>
      <w:tr w:rsidR="0075108C" w14:paraId="17E92BAB" w14:textId="77777777" w:rsidTr="0001472D">
        <w:trPr>
          <w:trHeight w:val="245"/>
        </w:trPr>
        <w:tc>
          <w:tcPr>
            <w:tcW w:w="5103" w:type="dxa"/>
          </w:tcPr>
          <w:p w14:paraId="47E05F9C" w14:textId="77777777" w:rsidR="0075108C" w:rsidRPr="00271177" w:rsidRDefault="0075108C" w:rsidP="00DC55B4">
            <w:pPr>
              <w:pStyle w:val="Default"/>
            </w:pPr>
            <w:r w:rsidRPr="00271177">
              <w:rPr>
                <w:b/>
                <w:bCs/>
              </w:rPr>
              <w:t xml:space="preserve">Общая трудоемкость дисциплины </w:t>
            </w:r>
          </w:p>
        </w:tc>
        <w:tc>
          <w:tcPr>
            <w:tcW w:w="3969" w:type="dxa"/>
          </w:tcPr>
          <w:p w14:paraId="05C0BAD1" w14:textId="2B5EA33A" w:rsidR="0075108C" w:rsidRPr="00271177" w:rsidRDefault="00D26FD8" w:rsidP="00DC55B4">
            <w:pPr>
              <w:pStyle w:val="Default"/>
            </w:pPr>
            <w:r>
              <w:rPr>
                <w:b/>
                <w:bCs/>
              </w:rPr>
              <w:t>3</w:t>
            </w:r>
            <w:r w:rsidR="0075108C" w:rsidRPr="00271177">
              <w:rPr>
                <w:b/>
                <w:bCs/>
              </w:rPr>
              <w:t>/</w:t>
            </w:r>
            <w:r w:rsidR="00952D92">
              <w:rPr>
                <w:b/>
                <w:bCs/>
              </w:rPr>
              <w:t>10</w:t>
            </w:r>
            <w:r>
              <w:rPr>
                <w:b/>
                <w:bCs/>
              </w:rPr>
              <w:t>8</w:t>
            </w:r>
          </w:p>
        </w:tc>
      </w:tr>
      <w:tr w:rsidR="0075108C" w14:paraId="5FC3F47A" w14:textId="77777777" w:rsidTr="0001472D">
        <w:trPr>
          <w:trHeight w:val="245"/>
        </w:trPr>
        <w:tc>
          <w:tcPr>
            <w:tcW w:w="5103" w:type="dxa"/>
          </w:tcPr>
          <w:p w14:paraId="673CFFDB" w14:textId="19B23C7B" w:rsidR="0075108C" w:rsidRPr="00271177" w:rsidRDefault="00272AC4" w:rsidP="00DC55B4">
            <w:pPr>
              <w:pStyle w:val="Default"/>
            </w:pPr>
            <w:r>
              <w:rPr>
                <w:b/>
                <w:bCs/>
                <w:i/>
                <w:iCs/>
              </w:rPr>
              <w:t>Контактная работа-</w:t>
            </w:r>
            <w:r w:rsidR="0075108C" w:rsidRPr="00271177">
              <w:rPr>
                <w:b/>
                <w:bCs/>
                <w:i/>
                <w:iCs/>
              </w:rPr>
              <w:t xml:space="preserve">Аудиторные занятия </w:t>
            </w:r>
          </w:p>
        </w:tc>
        <w:tc>
          <w:tcPr>
            <w:tcW w:w="3969" w:type="dxa"/>
          </w:tcPr>
          <w:p w14:paraId="2A30725D" w14:textId="0FA5D2C7" w:rsidR="0075108C" w:rsidRPr="00271177" w:rsidRDefault="00D26FD8" w:rsidP="00DC55B4">
            <w:pPr>
              <w:pStyle w:val="Default"/>
            </w:pPr>
            <w:r>
              <w:rPr>
                <w:b/>
                <w:bCs/>
              </w:rPr>
              <w:t>3</w:t>
            </w:r>
            <w:r w:rsidR="00A06950">
              <w:rPr>
                <w:b/>
                <w:bCs/>
              </w:rPr>
              <w:t>0</w:t>
            </w:r>
          </w:p>
        </w:tc>
      </w:tr>
      <w:tr w:rsidR="00A06950" w14:paraId="55468785" w14:textId="77777777" w:rsidTr="0001472D">
        <w:trPr>
          <w:trHeight w:val="109"/>
        </w:trPr>
        <w:tc>
          <w:tcPr>
            <w:tcW w:w="5103" w:type="dxa"/>
          </w:tcPr>
          <w:p w14:paraId="04779D2F" w14:textId="588C2D93" w:rsidR="00A06950" w:rsidRPr="00271177" w:rsidRDefault="00A06950" w:rsidP="00DC55B4">
            <w:pPr>
              <w:pStyle w:val="Default"/>
              <w:rPr>
                <w:i/>
                <w:iCs/>
              </w:rPr>
            </w:pPr>
            <w:r>
              <w:rPr>
                <w:i/>
                <w:iCs/>
              </w:rPr>
              <w:t>Лекции</w:t>
            </w:r>
          </w:p>
        </w:tc>
        <w:tc>
          <w:tcPr>
            <w:tcW w:w="3969" w:type="dxa"/>
          </w:tcPr>
          <w:p w14:paraId="7BD5D482" w14:textId="3C6457B1" w:rsidR="00A06950" w:rsidRDefault="00A06950" w:rsidP="00DC55B4">
            <w:pPr>
              <w:pStyle w:val="Default"/>
            </w:pPr>
            <w:r>
              <w:t>10</w:t>
            </w:r>
          </w:p>
        </w:tc>
      </w:tr>
      <w:tr w:rsidR="0075108C" w14:paraId="4ABF21D7" w14:textId="77777777" w:rsidTr="0001472D">
        <w:trPr>
          <w:trHeight w:val="109"/>
        </w:trPr>
        <w:tc>
          <w:tcPr>
            <w:tcW w:w="5103" w:type="dxa"/>
          </w:tcPr>
          <w:p w14:paraId="6CC59A9F" w14:textId="77777777" w:rsidR="0075108C" w:rsidRPr="00271177" w:rsidRDefault="0075108C" w:rsidP="00DC55B4">
            <w:pPr>
              <w:pStyle w:val="Default"/>
            </w:pPr>
            <w:r w:rsidRPr="00271177">
              <w:rPr>
                <w:i/>
                <w:iCs/>
              </w:rPr>
              <w:t xml:space="preserve">Семинары, практические занятия </w:t>
            </w:r>
          </w:p>
        </w:tc>
        <w:tc>
          <w:tcPr>
            <w:tcW w:w="3969" w:type="dxa"/>
          </w:tcPr>
          <w:p w14:paraId="73C9BB9F" w14:textId="10FBA1DE" w:rsidR="0075108C" w:rsidRPr="00271177" w:rsidRDefault="00A06950" w:rsidP="00DC55B4">
            <w:pPr>
              <w:pStyle w:val="Default"/>
            </w:pPr>
            <w:r>
              <w:t>20</w:t>
            </w:r>
          </w:p>
        </w:tc>
      </w:tr>
      <w:tr w:rsidR="0075108C" w14:paraId="0E8A9255" w14:textId="77777777" w:rsidTr="0001472D">
        <w:trPr>
          <w:trHeight w:val="107"/>
        </w:trPr>
        <w:tc>
          <w:tcPr>
            <w:tcW w:w="5103" w:type="dxa"/>
          </w:tcPr>
          <w:p w14:paraId="21821F35" w14:textId="77777777" w:rsidR="0075108C" w:rsidRPr="00271177" w:rsidRDefault="0075108C" w:rsidP="00DC55B4">
            <w:pPr>
              <w:pStyle w:val="Default"/>
            </w:pPr>
            <w:r w:rsidRPr="00271177">
              <w:rPr>
                <w:b/>
                <w:bCs/>
                <w:i/>
                <w:iCs/>
              </w:rPr>
              <w:t xml:space="preserve">Самостоятельная работа </w:t>
            </w:r>
          </w:p>
        </w:tc>
        <w:tc>
          <w:tcPr>
            <w:tcW w:w="3969" w:type="dxa"/>
          </w:tcPr>
          <w:p w14:paraId="17F3EF86" w14:textId="0AAF3F85" w:rsidR="0075108C" w:rsidRPr="00271177" w:rsidRDefault="00D26FD8" w:rsidP="00DC55B4">
            <w:pPr>
              <w:pStyle w:val="Default"/>
            </w:pPr>
            <w:r>
              <w:rPr>
                <w:b/>
                <w:bCs/>
              </w:rPr>
              <w:t>7</w:t>
            </w:r>
            <w:r w:rsidR="00A06950">
              <w:rPr>
                <w:b/>
                <w:bCs/>
              </w:rPr>
              <w:t>8</w:t>
            </w:r>
          </w:p>
        </w:tc>
      </w:tr>
      <w:tr w:rsidR="00906DFF" w14:paraId="29E92D90" w14:textId="77777777" w:rsidTr="0001472D">
        <w:trPr>
          <w:trHeight w:val="107"/>
        </w:trPr>
        <w:tc>
          <w:tcPr>
            <w:tcW w:w="5103" w:type="dxa"/>
          </w:tcPr>
          <w:p w14:paraId="2025F766" w14:textId="79CDF2DE" w:rsidR="00906DFF" w:rsidRPr="00271177" w:rsidRDefault="00906DFF" w:rsidP="00DC55B4">
            <w:pPr>
              <w:pStyle w:val="Default"/>
            </w:pPr>
            <w:r w:rsidRPr="00906DFF">
              <w:t>Вид текущего контроля</w:t>
            </w:r>
          </w:p>
        </w:tc>
        <w:tc>
          <w:tcPr>
            <w:tcW w:w="3969" w:type="dxa"/>
          </w:tcPr>
          <w:p w14:paraId="6B90B7D4" w14:textId="085F66F0" w:rsidR="00906DFF" w:rsidRDefault="00906DFF" w:rsidP="00DC55B4">
            <w:pPr>
              <w:pStyle w:val="Default"/>
            </w:pPr>
            <w:r>
              <w:t>Контрольная работа</w:t>
            </w:r>
          </w:p>
        </w:tc>
      </w:tr>
      <w:tr w:rsidR="0075108C" w14:paraId="17848972" w14:textId="77777777" w:rsidTr="0001472D">
        <w:trPr>
          <w:trHeight w:val="107"/>
        </w:trPr>
        <w:tc>
          <w:tcPr>
            <w:tcW w:w="5103" w:type="dxa"/>
          </w:tcPr>
          <w:p w14:paraId="751C6F56" w14:textId="77777777" w:rsidR="0075108C" w:rsidRPr="00271177" w:rsidRDefault="0075108C" w:rsidP="00DC55B4">
            <w:pPr>
              <w:pStyle w:val="Default"/>
            </w:pPr>
            <w:r w:rsidRPr="00271177">
              <w:t>Вид промежуточной аттестации</w:t>
            </w:r>
          </w:p>
        </w:tc>
        <w:tc>
          <w:tcPr>
            <w:tcW w:w="3969" w:type="dxa"/>
          </w:tcPr>
          <w:p w14:paraId="5EE839BD" w14:textId="2D03EFE8" w:rsidR="0075108C" w:rsidRPr="00271177" w:rsidRDefault="00A06950" w:rsidP="00DC55B4">
            <w:pPr>
              <w:pStyle w:val="Default"/>
            </w:pPr>
            <w:r>
              <w:t>экзамен</w:t>
            </w:r>
            <w:r w:rsidR="0075108C">
              <w:t xml:space="preserve"> </w:t>
            </w:r>
            <w:r w:rsidR="0075108C" w:rsidRPr="00271177">
              <w:t xml:space="preserve"> </w:t>
            </w:r>
          </w:p>
        </w:tc>
      </w:tr>
    </w:tbl>
    <w:p w14:paraId="53C0C76C" w14:textId="3FD136A0" w:rsidR="0075108C" w:rsidRDefault="0075108C" w:rsidP="0075108C">
      <w:pPr>
        <w:pStyle w:val="a3"/>
        <w:spacing w:line="318" w:lineRule="exact"/>
      </w:pPr>
    </w:p>
    <w:p w14:paraId="034F0E0E" w14:textId="7AE74D4B" w:rsidR="00152FB3" w:rsidRDefault="004A1E76">
      <w:pPr>
        <w:pStyle w:val="1"/>
        <w:numPr>
          <w:ilvl w:val="1"/>
          <w:numId w:val="8"/>
        </w:numPr>
        <w:tabs>
          <w:tab w:val="left" w:pos="1783"/>
        </w:tabs>
        <w:ind w:left="2058" w:right="686" w:hanging="357"/>
        <w:jc w:val="both"/>
      </w:pPr>
      <w:r>
        <w:rPr>
          <w:noProof/>
          <w:lang w:eastAsia="ru-RU"/>
        </w:rPr>
        <w:lastRenderedPageBreak/>
        <mc:AlternateContent>
          <mc:Choice Requires="wps">
            <w:drawing>
              <wp:anchor distT="0" distB="0" distL="114300" distR="114300" simplePos="0" relativeHeight="485819392" behindDoc="1" locked="0" layoutInCell="1" allowOverlap="1" wp14:anchorId="1642655C" wp14:editId="257C9A7E">
                <wp:simplePos x="0" y="0"/>
                <wp:positionH relativeFrom="page">
                  <wp:posOffset>996950</wp:posOffset>
                </wp:positionH>
                <wp:positionV relativeFrom="paragraph">
                  <wp:posOffset>-1433195</wp:posOffset>
                </wp:positionV>
                <wp:extent cx="2708275" cy="1720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08CB6AAD" id="Rectangle 5" o:spid="_x0000_s1026" style="position:absolute;margin-left:78.5pt;margin-top:-112.85pt;width:213.25pt;height:13.55pt;z-index:-1749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" stroked="f">
                <w10:wrap anchorx="page"/>
              </v:rect>
            </w:pict>
          </mc:Fallback>
        </mc:AlternateContent>
      </w:r>
      <w:r>
        <w:t>Содержание</w:t>
      </w:r>
      <w:r>
        <w:rPr>
          <w:spacing w:val="1"/>
        </w:rPr>
        <w:t xml:space="preserve"> </w:t>
      </w:r>
      <w:r>
        <w:t>дисциплины,</w:t>
      </w:r>
      <w:r>
        <w:rPr>
          <w:spacing w:val="1"/>
        </w:rPr>
        <w:t xml:space="preserve"> </w:t>
      </w:r>
      <w:r>
        <w:t>структурированное</w:t>
      </w:r>
      <w:r>
        <w:rPr>
          <w:spacing w:val="1"/>
        </w:rPr>
        <w:t xml:space="preserve"> </w:t>
      </w:r>
      <w:r>
        <w:t>по</w:t>
      </w:r>
      <w:r>
        <w:rPr>
          <w:spacing w:val="1"/>
        </w:rPr>
        <w:t xml:space="preserve"> </w:t>
      </w:r>
      <w:r>
        <w:t>темам</w:t>
      </w:r>
      <w:r>
        <w:rPr>
          <w:spacing w:val="1"/>
        </w:rPr>
        <w:t xml:space="preserve"> </w:t>
      </w:r>
      <w:r>
        <w:t>(разделам)</w:t>
      </w:r>
      <w:r>
        <w:rPr>
          <w:spacing w:val="1"/>
        </w:rPr>
        <w:t xml:space="preserve"> </w:t>
      </w:r>
      <w:r>
        <w:t>дисциплины с указанием их объемов (в академических часах) и вид</w:t>
      </w:r>
      <w:r w:rsidR="0024139C">
        <w:t xml:space="preserve">ов учебных </w:t>
      </w:r>
      <w:r>
        <w:t>занятий</w:t>
      </w:r>
    </w:p>
    <w:p w14:paraId="0ADADEE5" w14:textId="77777777" w:rsidR="00152FB3" w:rsidRDefault="00DC55B4">
      <w:pPr>
        <w:pStyle w:val="1"/>
        <w:numPr>
          <w:ilvl w:val="2"/>
          <w:numId w:val="8"/>
        </w:numPr>
        <w:tabs>
          <w:tab w:val="left" w:pos="2798"/>
        </w:tabs>
        <w:spacing w:before="241"/>
        <w:ind w:left="2795" w:hanging="873"/>
        <w:jc w:val="both"/>
      </w:pPr>
      <w:bookmarkStart w:id="7" w:name="_bookmark5"/>
      <w:bookmarkEnd w:id="7"/>
      <w:r>
        <w:t>Содержание</w:t>
      </w:r>
      <w:r>
        <w:rPr>
          <w:spacing w:val="-5"/>
        </w:rPr>
        <w:t xml:space="preserve"> </w:t>
      </w:r>
      <w:r>
        <w:t>дисциплины</w:t>
      </w:r>
    </w:p>
    <w:p w14:paraId="5E4792AD" w14:textId="32F63B56" w:rsidR="005E4840" w:rsidRPr="005E4840" w:rsidRDefault="005E4840" w:rsidP="00C573F2">
      <w:pPr>
        <w:spacing w:before="108" w:after="120"/>
        <w:ind w:left="1985"/>
        <w:jc w:val="both"/>
        <w:rPr>
          <w:b/>
          <w:sz w:val="28"/>
        </w:rPr>
      </w:pPr>
      <w:r w:rsidRPr="005E4840">
        <w:rPr>
          <w:b/>
          <w:sz w:val="28"/>
        </w:rPr>
        <w:t>Тема</w:t>
      </w:r>
      <w:r w:rsidRPr="005E4840">
        <w:rPr>
          <w:b/>
          <w:spacing w:val="-1"/>
          <w:sz w:val="28"/>
        </w:rPr>
        <w:t xml:space="preserve"> </w:t>
      </w:r>
      <w:r w:rsidRPr="005E4840">
        <w:rPr>
          <w:b/>
          <w:sz w:val="28"/>
        </w:rPr>
        <w:t>1.</w:t>
      </w:r>
      <w:r w:rsidRPr="005E4840">
        <w:rPr>
          <w:b/>
          <w:spacing w:val="-1"/>
          <w:sz w:val="28"/>
        </w:rPr>
        <w:t xml:space="preserve"> </w:t>
      </w:r>
      <w:r>
        <w:rPr>
          <w:b/>
          <w:spacing w:val="-1"/>
          <w:sz w:val="28"/>
        </w:rPr>
        <w:t>Понятие и структура международн</w:t>
      </w:r>
      <w:r w:rsidR="00E3743C">
        <w:rPr>
          <w:b/>
          <w:spacing w:val="-1"/>
          <w:sz w:val="28"/>
        </w:rPr>
        <w:t>ых</w:t>
      </w:r>
      <w:r>
        <w:rPr>
          <w:b/>
          <w:spacing w:val="-1"/>
          <w:sz w:val="28"/>
        </w:rPr>
        <w:t xml:space="preserve"> </w:t>
      </w:r>
      <w:r w:rsidRPr="005E4840">
        <w:rPr>
          <w:b/>
          <w:sz w:val="28"/>
        </w:rPr>
        <w:t>финансов</w:t>
      </w:r>
    </w:p>
    <w:p w14:paraId="5251E112" w14:textId="1B71733F" w:rsidR="00C30B51" w:rsidRDefault="005E4840" w:rsidP="00C573F2">
      <w:pPr>
        <w:pStyle w:val="a3"/>
        <w:spacing w:before="1" w:line="276" w:lineRule="auto"/>
        <w:ind w:left="1701" w:right="680" w:firstLine="567"/>
        <w:jc w:val="both"/>
      </w:pPr>
      <w:r>
        <w:t>Понятие, структура и основные функции м</w:t>
      </w:r>
      <w:r w:rsidR="005838C4">
        <w:t>еждународн</w:t>
      </w:r>
      <w:r w:rsidR="00E3743C">
        <w:t>ых</w:t>
      </w:r>
      <w:r w:rsidR="005838C4">
        <w:t xml:space="preserve"> </w:t>
      </w:r>
      <w:r>
        <w:t>финансов</w:t>
      </w:r>
      <w:r w:rsidR="00E3743C">
        <w:t xml:space="preserve"> </w:t>
      </w:r>
      <w:r>
        <w:t xml:space="preserve">(МФ). </w:t>
      </w:r>
      <w:r w:rsidR="00E3743C">
        <w:t xml:space="preserve">Взаимосвязь международных экономических отношений и МФ. </w:t>
      </w:r>
      <w:r w:rsidR="00977F27" w:rsidRPr="00977F27">
        <w:t xml:space="preserve">Взаимосвязь </w:t>
      </w:r>
      <w:r w:rsidR="00765F7E">
        <w:t>МФ</w:t>
      </w:r>
      <w:r w:rsidR="00977F27" w:rsidRPr="00977F27">
        <w:t>, м</w:t>
      </w:r>
      <w:r w:rsidR="00765F7E">
        <w:t xml:space="preserve">еждународных </w:t>
      </w:r>
      <w:r w:rsidR="00977F27" w:rsidRPr="00977F27">
        <w:t>финансовых отношений</w:t>
      </w:r>
      <w:r w:rsidR="00765F7E">
        <w:t xml:space="preserve"> и </w:t>
      </w:r>
      <w:r w:rsidR="00977F27" w:rsidRPr="00977F27">
        <w:t>м</w:t>
      </w:r>
      <w:r w:rsidR="00765F7E">
        <w:t xml:space="preserve">еждународной </w:t>
      </w:r>
      <w:r w:rsidR="00977F27" w:rsidRPr="00977F27">
        <w:t xml:space="preserve">валютно-финансовой системы. </w:t>
      </w:r>
      <w:r w:rsidR="00117293">
        <w:t xml:space="preserve">Основные противоречия современных МФ. </w:t>
      </w:r>
      <w:r w:rsidR="004D364C">
        <w:t xml:space="preserve">Влияние фрагментации мировой экономики на развитие МФ. </w:t>
      </w:r>
      <w:r w:rsidR="00977F27">
        <w:t xml:space="preserve">Особенности международного ценообразования. </w:t>
      </w:r>
      <w:r w:rsidR="00532492">
        <w:t xml:space="preserve">Основные </w:t>
      </w:r>
      <w:r w:rsidR="00977F27">
        <w:t xml:space="preserve">традиционные </w:t>
      </w:r>
      <w:r w:rsidR="00532492">
        <w:t>международные финансовые организации</w:t>
      </w:r>
      <w:r w:rsidR="00977F27">
        <w:t>: МВФ, Группа Всемирного банка, Банк международных расчетов</w:t>
      </w:r>
      <w:r w:rsidR="00532492">
        <w:t xml:space="preserve">. </w:t>
      </w:r>
      <w:r w:rsidR="00977F27">
        <w:t>Новые международные финансовые организации</w:t>
      </w:r>
      <w:r w:rsidR="00765F7E">
        <w:t>, созданные по инициативе развивающихся стран</w:t>
      </w:r>
      <w:r w:rsidR="00977F27">
        <w:t xml:space="preserve">. Значение Совета по финансовой стабильности (СФС) для обеспечения устойчивости международной финансовой системы. </w:t>
      </w:r>
      <w:r w:rsidR="00E3743C">
        <w:t>Роль</w:t>
      </w:r>
      <w:r w:rsidR="00961C8A">
        <w:t>,</w:t>
      </w:r>
      <w:r w:rsidR="00E3743C">
        <w:t xml:space="preserve"> функции</w:t>
      </w:r>
      <w:r>
        <w:t xml:space="preserve"> </w:t>
      </w:r>
      <w:r w:rsidR="00961C8A">
        <w:t xml:space="preserve">и основные виды </w:t>
      </w:r>
      <w:r>
        <w:t xml:space="preserve">международных финансовых </w:t>
      </w:r>
      <w:r w:rsidR="00532492">
        <w:t xml:space="preserve">и офшорных </w:t>
      </w:r>
      <w:r>
        <w:t xml:space="preserve">центров. </w:t>
      </w:r>
      <w:r w:rsidR="00117293">
        <w:t xml:space="preserve">Причины и последствия международных финансовых кризисов. </w:t>
      </w:r>
      <w:r w:rsidR="00532492">
        <w:t xml:space="preserve">Участие государств в международных финансовых отношениях. </w:t>
      </w:r>
      <w:r w:rsidR="00820144">
        <w:t>Понятие и структура платежного баланса страны.</w:t>
      </w:r>
      <w:r w:rsidR="00117293">
        <w:t xml:space="preserve"> </w:t>
      </w:r>
      <w:r w:rsidR="00701BFF" w:rsidRPr="00701BFF">
        <w:t xml:space="preserve">Факторы, влияющие на </w:t>
      </w:r>
      <w:r w:rsidR="00701BFF">
        <w:t xml:space="preserve">состояние платежного баланса. </w:t>
      </w:r>
      <w:r w:rsidR="00A35A4D" w:rsidRPr="00A35A4D">
        <w:t xml:space="preserve">Понятие, основные формы и факторы международного движения капитала. Прямые иностранные инвестиции (ПИИ). Роль транснациональных корпораций в осуществлении ПИИ. Основные формы ПИИ. </w:t>
      </w:r>
      <w:r w:rsidR="00820144" w:rsidRPr="00820144">
        <w:t xml:space="preserve">Международные платежные </w:t>
      </w:r>
      <w:r w:rsidR="00820144">
        <w:t xml:space="preserve">и расчетные </w:t>
      </w:r>
      <w:r w:rsidR="00820144" w:rsidRPr="00820144">
        <w:t>системы</w:t>
      </w:r>
      <w:r w:rsidR="00820144">
        <w:t>.</w:t>
      </w:r>
      <w:r w:rsidR="00820144" w:rsidRPr="00820144">
        <w:t xml:space="preserve"> </w:t>
      </w:r>
      <w:r w:rsidR="00820144">
        <w:t xml:space="preserve">Влияние </w:t>
      </w:r>
      <w:r>
        <w:t xml:space="preserve">принципов </w:t>
      </w:r>
      <w:r>
        <w:rPr>
          <w:lang w:val="en-US"/>
        </w:rPr>
        <w:t>ESG</w:t>
      </w:r>
      <w:r w:rsidR="00820144">
        <w:t xml:space="preserve"> на функционирование МФ</w:t>
      </w:r>
      <w:r w:rsidRPr="00B31352">
        <w:t>.</w:t>
      </w:r>
      <w:r w:rsidR="00117293">
        <w:t xml:space="preserve"> </w:t>
      </w:r>
      <w:r w:rsidR="00C30B51">
        <w:t>Место и роль России в системе современных МФ.</w:t>
      </w:r>
    </w:p>
    <w:p w14:paraId="7DF01CA5" w14:textId="46682E0D" w:rsidR="005E4840" w:rsidRPr="00C573F2" w:rsidRDefault="005E4840" w:rsidP="00C573F2">
      <w:pPr>
        <w:spacing w:before="109" w:line="276" w:lineRule="auto"/>
        <w:ind w:left="1985"/>
        <w:jc w:val="both"/>
        <w:rPr>
          <w:b/>
          <w:sz w:val="28"/>
        </w:rPr>
      </w:pPr>
      <w:r w:rsidRPr="00C573F2">
        <w:rPr>
          <w:b/>
          <w:sz w:val="28"/>
        </w:rPr>
        <w:t>Тема</w:t>
      </w:r>
      <w:r w:rsidRPr="00C573F2">
        <w:rPr>
          <w:b/>
          <w:spacing w:val="-1"/>
          <w:sz w:val="28"/>
        </w:rPr>
        <w:t xml:space="preserve"> </w:t>
      </w:r>
      <w:r w:rsidR="00C573F2">
        <w:rPr>
          <w:b/>
          <w:spacing w:val="-1"/>
          <w:sz w:val="28"/>
        </w:rPr>
        <w:t>2</w:t>
      </w:r>
      <w:r w:rsidRPr="00C573F2">
        <w:rPr>
          <w:b/>
          <w:sz w:val="28"/>
        </w:rPr>
        <w:t>.</w:t>
      </w:r>
      <w:r w:rsidRPr="00C573F2">
        <w:rPr>
          <w:b/>
          <w:spacing w:val="-2"/>
          <w:sz w:val="28"/>
        </w:rPr>
        <w:t xml:space="preserve"> </w:t>
      </w:r>
      <w:r w:rsidRPr="00C573F2">
        <w:rPr>
          <w:b/>
          <w:sz w:val="28"/>
        </w:rPr>
        <w:t>Международны</w:t>
      </w:r>
      <w:r w:rsidR="00E3743C">
        <w:rPr>
          <w:b/>
          <w:sz w:val="28"/>
        </w:rPr>
        <w:t>е</w:t>
      </w:r>
      <w:r w:rsidRPr="00C573F2">
        <w:rPr>
          <w:b/>
          <w:spacing w:val="-3"/>
          <w:sz w:val="28"/>
        </w:rPr>
        <w:t xml:space="preserve"> </w:t>
      </w:r>
      <w:r w:rsidRPr="00C573F2">
        <w:rPr>
          <w:b/>
          <w:sz w:val="28"/>
        </w:rPr>
        <w:t>валютны</w:t>
      </w:r>
      <w:r w:rsidR="00E3743C">
        <w:rPr>
          <w:b/>
          <w:sz w:val="28"/>
        </w:rPr>
        <w:t>е</w:t>
      </w:r>
      <w:r w:rsidRPr="00C573F2">
        <w:rPr>
          <w:b/>
          <w:spacing w:val="-2"/>
          <w:sz w:val="28"/>
        </w:rPr>
        <w:t xml:space="preserve"> </w:t>
      </w:r>
      <w:r w:rsidR="00E3743C">
        <w:rPr>
          <w:b/>
          <w:spacing w:val="-2"/>
          <w:sz w:val="28"/>
        </w:rPr>
        <w:t>отношения</w:t>
      </w:r>
    </w:p>
    <w:p w14:paraId="528EA9D3" w14:textId="19DE4EA5" w:rsidR="00701BFF" w:rsidRDefault="00701BFF" w:rsidP="00701BFF">
      <w:pPr>
        <w:spacing w:after="120" w:line="276" w:lineRule="auto"/>
        <w:ind w:left="1701" w:right="658" w:firstLine="567"/>
        <w:jc w:val="both"/>
        <w:rPr>
          <w:bCs/>
          <w:sz w:val="28"/>
        </w:rPr>
      </w:pPr>
      <w:r w:rsidRPr="00663F7D">
        <w:rPr>
          <w:bCs/>
          <w:sz w:val="28"/>
        </w:rPr>
        <w:t>Классификация валют. Понятие валютного курса. Факторы, влияющие на формирование валютного курса. Сущность и особенности международных валютных отношений</w:t>
      </w:r>
      <w:r w:rsidR="0066344B">
        <w:rPr>
          <w:bCs/>
          <w:sz w:val="28"/>
        </w:rPr>
        <w:t xml:space="preserve"> (МВО)</w:t>
      </w:r>
      <w:r w:rsidRPr="00663F7D">
        <w:rPr>
          <w:bCs/>
          <w:sz w:val="28"/>
        </w:rPr>
        <w:t xml:space="preserve">. Особенности формирования и эволюции </w:t>
      </w:r>
      <w:r w:rsidR="0066344B">
        <w:rPr>
          <w:bCs/>
          <w:sz w:val="28"/>
        </w:rPr>
        <w:t>МВО</w:t>
      </w:r>
      <w:r w:rsidRPr="00663F7D">
        <w:rPr>
          <w:bCs/>
          <w:sz w:val="28"/>
        </w:rPr>
        <w:t>. Рыночное и государственное регулирование валютных отношений.</w:t>
      </w:r>
      <w:r>
        <w:rPr>
          <w:bCs/>
          <w:sz w:val="28"/>
        </w:rPr>
        <w:t xml:space="preserve"> В</w:t>
      </w:r>
      <w:r w:rsidRPr="00663F7D">
        <w:rPr>
          <w:bCs/>
          <w:sz w:val="28"/>
        </w:rPr>
        <w:t>алютн</w:t>
      </w:r>
      <w:r>
        <w:rPr>
          <w:bCs/>
          <w:sz w:val="28"/>
        </w:rPr>
        <w:t>ая</w:t>
      </w:r>
      <w:r w:rsidRPr="00663F7D">
        <w:rPr>
          <w:bCs/>
          <w:sz w:val="28"/>
        </w:rPr>
        <w:t xml:space="preserve"> политик</w:t>
      </w:r>
      <w:r>
        <w:rPr>
          <w:bCs/>
          <w:sz w:val="28"/>
        </w:rPr>
        <w:t>а</w:t>
      </w:r>
      <w:r w:rsidRPr="00663F7D">
        <w:rPr>
          <w:bCs/>
          <w:sz w:val="28"/>
        </w:rPr>
        <w:t xml:space="preserve">. Основные направления и формы валютной политики. Управление международными резервами страны. Понятие и формы валютного регулирования. Роль золота в </w:t>
      </w:r>
      <w:r w:rsidR="0066344B">
        <w:rPr>
          <w:bCs/>
          <w:sz w:val="28"/>
        </w:rPr>
        <w:t xml:space="preserve">МВО. </w:t>
      </w:r>
      <w:r w:rsidR="0066344B" w:rsidRPr="0066344B">
        <w:rPr>
          <w:bCs/>
          <w:sz w:val="28"/>
        </w:rPr>
        <w:t>Понятие и структура международной валютной системы (МВС). Основные элементы МВС.</w:t>
      </w:r>
      <w:r w:rsidR="0066344B">
        <w:rPr>
          <w:bCs/>
          <w:sz w:val="28"/>
        </w:rPr>
        <w:t xml:space="preserve"> </w:t>
      </w:r>
      <w:r w:rsidR="0066344B" w:rsidRPr="0066344B">
        <w:rPr>
          <w:bCs/>
          <w:sz w:val="28"/>
        </w:rPr>
        <w:t>Структурные принципы и особенности функционирования современной МВС.</w:t>
      </w:r>
      <w:r w:rsidR="0066344B">
        <w:rPr>
          <w:bCs/>
          <w:sz w:val="28"/>
        </w:rPr>
        <w:t xml:space="preserve"> </w:t>
      </w:r>
      <w:r w:rsidR="0066344B" w:rsidRPr="0066344B">
        <w:rPr>
          <w:bCs/>
          <w:sz w:val="28"/>
        </w:rPr>
        <w:t xml:space="preserve">Причины дедолларизации действующей МВС и интернационализации валют развивающихся стран в современных </w:t>
      </w:r>
      <w:r w:rsidR="0066344B" w:rsidRPr="0066344B">
        <w:rPr>
          <w:bCs/>
          <w:sz w:val="28"/>
        </w:rPr>
        <w:lastRenderedPageBreak/>
        <w:t>условиях. Проблема поиска универсальной наднациональной валютной единицы.</w:t>
      </w:r>
    </w:p>
    <w:p w14:paraId="120F7287" w14:textId="007BD268" w:rsidR="005E4840" w:rsidRPr="00701BFF" w:rsidRDefault="005E4840" w:rsidP="00701BFF">
      <w:pPr>
        <w:spacing w:line="276" w:lineRule="auto"/>
        <w:ind w:left="1701" w:right="658" w:firstLine="567"/>
        <w:jc w:val="both"/>
        <w:rPr>
          <w:b/>
          <w:spacing w:val="-67"/>
          <w:sz w:val="28"/>
          <w:szCs w:val="28"/>
        </w:rPr>
      </w:pPr>
      <w:r w:rsidRPr="00701BFF">
        <w:rPr>
          <w:b/>
          <w:sz w:val="28"/>
          <w:szCs w:val="28"/>
        </w:rPr>
        <w:t>Тема</w:t>
      </w:r>
      <w:r w:rsidRPr="00701BFF">
        <w:rPr>
          <w:b/>
          <w:spacing w:val="-8"/>
          <w:sz w:val="28"/>
          <w:szCs w:val="28"/>
        </w:rPr>
        <w:t xml:space="preserve"> </w:t>
      </w:r>
      <w:r w:rsidR="00C573F2" w:rsidRPr="00701BFF">
        <w:rPr>
          <w:b/>
          <w:spacing w:val="-8"/>
          <w:sz w:val="28"/>
          <w:szCs w:val="28"/>
        </w:rPr>
        <w:t>3</w:t>
      </w:r>
      <w:r w:rsidRPr="00701BFF">
        <w:rPr>
          <w:b/>
          <w:sz w:val="28"/>
          <w:szCs w:val="28"/>
        </w:rPr>
        <w:t>.</w:t>
      </w:r>
      <w:r w:rsidRPr="00701BFF">
        <w:rPr>
          <w:b/>
          <w:spacing w:val="-8"/>
          <w:sz w:val="28"/>
          <w:szCs w:val="28"/>
        </w:rPr>
        <w:t xml:space="preserve"> </w:t>
      </w:r>
      <w:r w:rsidRPr="00701BFF">
        <w:rPr>
          <w:b/>
          <w:sz w:val="28"/>
          <w:szCs w:val="28"/>
        </w:rPr>
        <w:t>Международный</w:t>
      </w:r>
      <w:r w:rsidRPr="00701BFF">
        <w:rPr>
          <w:b/>
          <w:spacing w:val="-10"/>
          <w:sz w:val="28"/>
          <w:szCs w:val="28"/>
        </w:rPr>
        <w:t xml:space="preserve"> </w:t>
      </w:r>
      <w:r w:rsidRPr="00701BFF">
        <w:rPr>
          <w:b/>
          <w:sz w:val="28"/>
          <w:szCs w:val="28"/>
        </w:rPr>
        <w:t>кредит</w:t>
      </w:r>
      <w:r w:rsidR="00E3743C" w:rsidRPr="00701BFF">
        <w:rPr>
          <w:b/>
          <w:sz w:val="28"/>
          <w:szCs w:val="28"/>
        </w:rPr>
        <w:t xml:space="preserve"> </w:t>
      </w:r>
      <w:r w:rsidRPr="00701BFF">
        <w:rPr>
          <w:b/>
          <w:sz w:val="28"/>
          <w:szCs w:val="28"/>
        </w:rPr>
        <w:t xml:space="preserve"> </w:t>
      </w:r>
      <w:r w:rsidRPr="00701BFF">
        <w:rPr>
          <w:b/>
          <w:spacing w:val="-67"/>
          <w:sz w:val="28"/>
          <w:szCs w:val="28"/>
        </w:rPr>
        <w:t xml:space="preserve"> </w:t>
      </w:r>
    </w:p>
    <w:p w14:paraId="198D4435" w14:textId="095AC039" w:rsidR="0066344B" w:rsidRPr="00663F7D" w:rsidRDefault="0066344B" w:rsidP="0066344B">
      <w:pPr>
        <w:spacing w:line="276" w:lineRule="auto"/>
        <w:ind w:left="1701" w:right="657" w:firstLine="567"/>
        <w:jc w:val="both"/>
        <w:rPr>
          <w:bCs/>
          <w:sz w:val="28"/>
        </w:rPr>
      </w:pPr>
      <w:r w:rsidRPr="00663F7D">
        <w:rPr>
          <w:bCs/>
          <w:sz w:val="28"/>
        </w:rPr>
        <w:t>Понятие, основные функции и роль международного кредита. Формирование международных кредитных отношений (МКО)</w:t>
      </w:r>
      <w:r>
        <w:rPr>
          <w:bCs/>
          <w:sz w:val="28"/>
        </w:rPr>
        <w:t>.</w:t>
      </w:r>
      <w:r w:rsidRPr="00663F7D">
        <w:rPr>
          <w:bCs/>
          <w:sz w:val="28"/>
        </w:rPr>
        <w:t xml:space="preserve"> Современные международные кредитные кризисы.</w:t>
      </w:r>
      <w:r w:rsidR="00A35A4D">
        <w:rPr>
          <w:bCs/>
          <w:sz w:val="28"/>
        </w:rPr>
        <w:t xml:space="preserve"> </w:t>
      </w:r>
      <w:r w:rsidRPr="00663F7D">
        <w:rPr>
          <w:bCs/>
          <w:sz w:val="28"/>
        </w:rPr>
        <w:t xml:space="preserve">Классификация и основные формы международного кредита. </w:t>
      </w:r>
      <w:r>
        <w:rPr>
          <w:bCs/>
          <w:sz w:val="28"/>
        </w:rPr>
        <w:t xml:space="preserve">Особенности </w:t>
      </w:r>
      <w:r w:rsidRPr="00663F7D">
        <w:rPr>
          <w:bCs/>
          <w:sz w:val="28"/>
        </w:rPr>
        <w:t xml:space="preserve">международного кредитования. </w:t>
      </w:r>
      <w:r w:rsidR="00457646">
        <w:rPr>
          <w:bCs/>
          <w:sz w:val="28"/>
        </w:rPr>
        <w:t xml:space="preserve">Основные формы и виды государственной кредитно-страховой поддержки национальных экспортеров. Роль экспортных кредитных агентств (ЭКА). </w:t>
      </w:r>
      <w:r w:rsidRPr="00663F7D">
        <w:rPr>
          <w:bCs/>
          <w:sz w:val="28"/>
        </w:rPr>
        <w:t xml:space="preserve">Участники международного кредитования. </w:t>
      </w:r>
      <w:r>
        <w:rPr>
          <w:bCs/>
          <w:sz w:val="28"/>
        </w:rPr>
        <w:t xml:space="preserve">Понятие внешнего долга и основные методы его урегулирования. Проблема глобальной внешней задолженности. </w:t>
      </w:r>
      <w:r w:rsidR="00A35A4D" w:rsidRPr="00A35A4D">
        <w:rPr>
          <w:bCs/>
          <w:sz w:val="28"/>
        </w:rPr>
        <w:t xml:space="preserve">Участие наднациональных организаций в решении проблемы роста внешнего долга. Главные функции Парижского и Лондонского клуба кредиторов. </w:t>
      </w:r>
      <w:r>
        <w:rPr>
          <w:bCs/>
          <w:sz w:val="28"/>
        </w:rPr>
        <w:t xml:space="preserve">Роль международных кредитных рейтингов. Основные международные рейтинговые агентства. </w:t>
      </w:r>
      <w:r w:rsidR="00457646">
        <w:rPr>
          <w:bCs/>
          <w:sz w:val="28"/>
        </w:rPr>
        <w:t>Роль м</w:t>
      </w:r>
      <w:r w:rsidRPr="00663F7D">
        <w:rPr>
          <w:bCs/>
          <w:sz w:val="28"/>
        </w:rPr>
        <w:t>еждународн</w:t>
      </w:r>
      <w:r w:rsidR="00457646">
        <w:rPr>
          <w:bCs/>
          <w:sz w:val="28"/>
        </w:rPr>
        <w:t xml:space="preserve">ого </w:t>
      </w:r>
      <w:r w:rsidRPr="00663F7D">
        <w:rPr>
          <w:bCs/>
          <w:sz w:val="28"/>
        </w:rPr>
        <w:t>кредитн</w:t>
      </w:r>
      <w:r w:rsidR="00457646">
        <w:rPr>
          <w:bCs/>
          <w:sz w:val="28"/>
        </w:rPr>
        <w:t xml:space="preserve">ого </w:t>
      </w:r>
      <w:r w:rsidRPr="00663F7D">
        <w:rPr>
          <w:bCs/>
          <w:sz w:val="28"/>
        </w:rPr>
        <w:t>рынк</w:t>
      </w:r>
      <w:r w:rsidR="00457646">
        <w:rPr>
          <w:bCs/>
          <w:sz w:val="28"/>
        </w:rPr>
        <w:t>а</w:t>
      </w:r>
      <w:r w:rsidRPr="00663F7D">
        <w:rPr>
          <w:bCs/>
          <w:sz w:val="28"/>
        </w:rPr>
        <w:t xml:space="preserve"> в системе международного финансового рынка. Необходимость и проблемы регулирования МКО. Усиление роли регионального регулирования МКО. Особенности национального регулирования МКО и международной задолженности отдельных стран. </w:t>
      </w:r>
    </w:p>
    <w:p w14:paraId="03E60780" w14:textId="2CB1B5ED" w:rsidR="005E4840" w:rsidRDefault="005E4840" w:rsidP="00C573F2">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line="276" w:lineRule="auto"/>
        <w:ind w:left="1985" w:right="686"/>
        <w:jc w:val="both"/>
        <w:rPr>
          <w:b/>
        </w:rPr>
      </w:pPr>
      <w:r>
        <w:rPr>
          <w:b/>
        </w:rPr>
        <w:t xml:space="preserve">Тема </w:t>
      </w:r>
      <w:r w:rsidR="00C573F2">
        <w:rPr>
          <w:b/>
        </w:rPr>
        <w:t>4</w:t>
      </w:r>
      <w:r>
        <w:rPr>
          <w:b/>
        </w:rPr>
        <w:t>. Международн</w:t>
      </w:r>
      <w:r w:rsidR="00E3743C">
        <w:rPr>
          <w:b/>
        </w:rPr>
        <w:t>ая</w:t>
      </w:r>
      <w:r>
        <w:rPr>
          <w:b/>
          <w:spacing w:val="-10"/>
        </w:rPr>
        <w:t xml:space="preserve"> </w:t>
      </w:r>
      <w:r w:rsidR="00E3743C">
        <w:rPr>
          <w:b/>
          <w:spacing w:val="-10"/>
        </w:rPr>
        <w:t xml:space="preserve">банковская деятельность </w:t>
      </w:r>
      <w:r>
        <w:rPr>
          <w:b/>
        </w:rPr>
        <w:t xml:space="preserve"> </w:t>
      </w:r>
    </w:p>
    <w:p w14:paraId="2E0BB080" w14:textId="734E201B" w:rsidR="003B28C3" w:rsidRPr="00663F7D" w:rsidRDefault="006E27E6" w:rsidP="003B28C3">
      <w:pPr>
        <w:spacing w:line="276" w:lineRule="auto"/>
        <w:ind w:left="1701" w:right="657" w:firstLine="567"/>
        <w:jc w:val="both"/>
        <w:rPr>
          <w:bCs/>
          <w:sz w:val="28"/>
        </w:rPr>
      </w:pPr>
      <w:r w:rsidRPr="006E27E6">
        <w:rPr>
          <w:bCs/>
          <w:sz w:val="28"/>
        </w:rPr>
        <w:t>Понятие и формы международной деятельности банков</w:t>
      </w:r>
      <w:r>
        <w:rPr>
          <w:bCs/>
          <w:sz w:val="28"/>
        </w:rPr>
        <w:t xml:space="preserve">. </w:t>
      </w:r>
      <w:r w:rsidR="00F83BA2" w:rsidRPr="00F83BA2">
        <w:rPr>
          <w:bCs/>
          <w:sz w:val="28"/>
        </w:rPr>
        <w:t>Современная классификация банков, осуществляющих международную деятельность</w:t>
      </w:r>
      <w:r w:rsidR="00F83BA2">
        <w:rPr>
          <w:bCs/>
          <w:sz w:val="28"/>
        </w:rPr>
        <w:t xml:space="preserve">. </w:t>
      </w:r>
      <w:r w:rsidR="00F83BA2" w:rsidRPr="00F83BA2">
        <w:rPr>
          <w:bCs/>
          <w:sz w:val="28"/>
        </w:rPr>
        <w:t>Коммерческие банки как участники международного финансового рынка</w:t>
      </w:r>
      <w:r w:rsidR="00F83BA2">
        <w:rPr>
          <w:bCs/>
          <w:sz w:val="28"/>
        </w:rPr>
        <w:t xml:space="preserve"> (МФР). </w:t>
      </w:r>
      <w:r w:rsidR="00F83BA2" w:rsidRPr="00F83BA2">
        <w:rPr>
          <w:bCs/>
          <w:sz w:val="28"/>
        </w:rPr>
        <w:t xml:space="preserve">Особенности и формы привлечения коммерческими банками ресурсов </w:t>
      </w:r>
      <w:r w:rsidR="00F83BA2">
        <w:rPr>
          <w:bCs/>
          <w:sz w:val="28"/>
        </w:rPr>
        <w:t xml:space="preserve">МФР. </w:t>
      </w:r>
      <w:r w:rsidR="003B28C3" w:rsidRPr="00663F7D">
        <w:rPr>
          <w:bCs/>
          <w:sz w:val="28"/>
        </w:rPr>
        <w:t xml:space="preserve">Тенденции развития современной международной банковской деятельности. </w:t>
      </w:r>
      <w:r w:rsidR="003B28C3">
        <w:rPr>
          <w:bCs/>
          <w:sz w:val="28"/>
        </w:rPr>
        <w:t>Основные виды м</w:t>
      </w:r>
      <w:r w:rsidR="003B28C3" w:rsidRPr="00663F7D">
        <w:rPr>
          <w:bCs/>
          <w:sz w:val="28"/>
        </w:rPr>
        <w:t>еждународны</w:t>
      </w:r>
      <w:r w:rsidR="003B28C3">
        <w:rPr>
          <w:bCs/>
          <w:sz w:val="28"/>
        </w:rPr>
        <w:t>х</w:t>
      </w:r>
      <w:r w:rsidR="003B28C3" w:rsidRPr="00663F7D">
        <w:rPr>
          <w:bCs/>
          <w:sz w:val="28"/>
        </w:rPr>
        <w:t xml:space="preserve"> операци</w:t>
      </w:r>
      <w:r w:rsidR="003B28C3">
        <w:rPr>
          <w:bCs/>
          <w:sz w:val="28"/>
        </w:rPr>
        <w:t>й</w:t>
      </w:r>
      <w:r w:rsidR="003B28C3" w:rsidRPr="00663F7D">
        <w:rPr>
          <w:bCs/>
          <w:sz w:val="28"/>
        </w:rPr>
        <w:t xml:space="preserve"> коммерчески</w:t>
      </w:r>
      <w:r w:rsidR="003B28C3">
        <w:rPr>
          <w:bCs/>
          <w:sz w:val="28"/>
        </w:rPr>
        <w:t>х</w:t>
      </w:r>
      <w:r w:rsidR="003B28C3" w:rsidRPr="00663F7D">
        <w:rPr>
          <w:bCs/>
          <w:sz w:val="28"/>
        </w:rPr>
        <w:t xml:space="preserve"> банко</w:t>
      </w:r>
      <w:r w:rsidR="003B28C3">
        <w:rPr>
          <w:bCs/>
          <w:sz w:val="28"/>
        </w:rPr>
        <w:t xml:space="preserve">в: заемные, </w:t>
      </w:r>
      <w:r w:rsidR="003B28C3" w:rsidRPr="00663F7D">
        <w:rPr>
          <w:bCs/>
          <w:sz w:val="28"/>
        </w:rPr>
        <w:t>кредитные</w:t>
      </w:r>
      <w:r w:rsidR="003B28C3">
        <w:rPr>
          <w:bCs/>
          <w:sz w:val="28"/>
        </w:rPr>
        <w:t xml:space="preserve">, </w:t>
      </w:r>
      <w:r w:rsidR="003B28C3" w:rsidRPr="00663F7D">
        <w:rPr>
          <w:bCs/>
          <w:sz w:val="28"/>
        </w:rPr>
        <w:t>инвестиционн</w:t>
      </w:r>
      <w:r w:rsidR="003B28C3">
        <w:rPr>
          <w:bCs/>
          <w:sz w:val="28"/>
        </w:rPr>
        <w:t>ые,</w:t>
      </w:r>
      <w:r w:rsidR="003B28C3" w:rsidRPr="00663F7D">
        <w:rPr>
          <w:bCs/>
          <w:sz w:val="28"/>
        </w:rPr>
        <w:t xml:space="preserve"> </w:t>
      </w:r>
      <w:r w:rsidR="003B28C3">
        <w:rPr>
          <w:bCs/>
          <w:sz w:val="28"/>
        </w:rPr>
        <w:t>платежно-</w:t>
      </w:r>
      <w:r w:rsidR="003B28C3" w:rsidRPr="00663F7D">
        <w:rPr>
          <w:bCs/>
          <w:sz w:val="28"/>
        </w:rPr>
        <w:t xml:space="preserve">расчетные и </w:t>
      </w:r>
      <w:r w:rsidR="003B28C3">
        <w:rPr>
          <w:bCs/>
          <w:sz w:val="28"/>
        </w:rPr>
        <w:t xml:space="preserve">др. </w:t>
      </w:r>
      <w:r w:rsidR="003B28C3" w:rsidRPr="00663F7D">
        <w:rPr>
          <w:bCs/>
          <w:sz w:val="28"/>
        </w:rPr>
        <w:t xml:space="preserve">Банковские риски при осуществлении операций на </w:t>
      </w:r>
      <w:r w:rsidR="00F83BA2">
        <w:rPr>
          <w:bCs/>
          <w:sz w:val="28"/>
        </w:rPr>
        <w:t xml:space="preserve">МФР. </w:t>
      </w:r>
      <w:r w:rsidR="003B28C3" w:rsidRPr="00663F7D">
        <w:rPr>
          <w:bCs/>
          <w:sz w:val="28"/>
        </w:rPr>
        <w:t xml:space="preserve">Основные направления международной деятельности центральных банков. Сотрудничество центральных банков на международном уровне. Банк международных расчетов </w:t>
      </w:r>
      <w:r w:rsidR="00F83BA2">
        <w:rPr>
          <w:bCs/>
          <w:sz w:val="28"/>
        </w:rPr>
        <w:t xml:space="preserve">(БМР) </w:t>
      </w:r>
      <w:r w:rsidR="003B28C3" w:rsidRPr="00663F7D">
        <w:rPr>
          <w:bCs/>
          <w:sz w:val="28"/>
        </w:rPr>
        <w:t xml:space="preserve">как наднациональный институт банковского надзора и развития международных платежных систем. </w:t>
      </w:r>
      <w:r w:rsidR="003A4543">
        <w:rPr>
          <w:bCs/>
          <w:sz w:val="28"/>
        </w:rPr>
        <w:t>Особенности деятельности международных банков развития.</w:t>
      </w:r>
    </w:p>
    <w:p w14:paraId="12554510" w14:textId="0F2ACB24" w:rsidR="00C573F2" w:rsidRDefault="00C573F2" w:rsidP="006E27E6">
      <w:pPr>
        <w:pStyle w:val="a3"/>
        <w:tabs>
          <w:tab w:val="left" w:pos="2859"/>
          <w:tab w:val="left" w:pos="3298"/>
          <w:tab w:val="left" w:pos="3657"/>
          <w:tab w:val="left" w:pos="4823"/>
          <w:tab w:val="left" w:pos="5206"/>
          <w:tab w:val="left" w:pos="5623"/>
          <w:tab w:val="left" w:pos="7129"/>
          <w:tab w:val="left" w:pos="8155"/>
          <w:tab w:val="left" w:pos="8734"/>
          <w:tab w:val="left" w:pos="9853"/>
        </w:tabs>
        <w:spacing w:before="109" w:after="120"/>
        <w:ind w:left="1985" w:right="686"/>
        <w:jc w:val="both"/>
        <w:rPr>
          <w:b/>
        </w:rPr>
      </w:pPr>
      <w:r>
        <w:rPr>
          <w:b/>
        </w:rPr>
        <w:t>Тема</w:t>
      </w:r>
      <w:r>
        <w:rPr>
          <w:b/>
          <w:spacing w:val="-2"/>
        </w:rPr>
        <w:t xml:space="preserve"> </w:t>
      </w:r>
      <w:r w:rsidR="006878F5">
        <w:rPr>
          <w:b/>
          <w:spacing w:val="-2"/>
        </w:rPr>
        <w:t>5</w:t>
      </w:r>
      <w:r>
        <w:rPr>
          <w:b/>
        </w:rPr>
        <w:t>.</w:t>
      </w:r>
      <w:r>
        <w:rPr>
          <w:b/>
          <w:spacing w:val="-3"/>
        </w:rPr>
        <w:t xml:space="preserve"> </w:t>
      </w:r>
      <w:r w:rsidR="00E3743C">
        <w:rPr>
          <w:b/>
          <w:spacing w:val="-3"/>
        </w:rPr>
        <w:t xml:space="preserve">Особенности функционирования </w:t>
      </w:r>
      <w:r w:rsidR="003B28C3">
        <w:rPr>
          <w:b/>
          <w:spacing w:val="-3"/>
        </w:rPr>
        <w:t xml:space="preserve">современного </w:t>
      </w:r>
      <w:r w:rsidR="00E3743C">
        <w:rPr>
          <w:b/>
          <w:spacing w:val="-3"/>
        </w:rPr>
        <w:t>м</w:t>
      </w:r>
      <w:r>
        <w:rPr>
          <w:b/>
        </w:rPr>
        <w:t>еждународн</w:t>
      </w:r>
      <w:r w:rsidR="00E3743C">
        <w:rPr>
          <w:b/>
        </w:rPr>
        <w:t xml:space="preserve">ого финансового </w:t>
      </w:r>
      <w:r>
        <w:rPr>
          <w:b/>
        </w:rPr>
        <w:t>рынк</w:t>
      </w:r>
      <w:r w:rsidR="00E3743C">
        <w:rPr>
          <w:b/>
        </w:rPr>
        <w:t>а</w:t>
      </w:r>
      <w:r>
        <w:rPr>
          <w:b/>
        </w:rPr>
        <w:t xml:space="preserve"> </w:t>
      </w:r>
    </w:p>
    <w:p w14:paraId="3CB683E9" w14:textId="29A90E2D" w:rsidR="00961C8A" w:rsidRPr="00663F7D" w:rsidRDefault="00961C8A" w:rsidP="006E27E6">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Cs/>
        </w:rPr>
      </w:pPr>
      <w:r w:rsidRPr="00663F7D">
        <w:rPr>
          <w:bCs/>
        </w:rPr>
        <w:t xml:space="preserve">Понятие, структура и основные функции </w:t>
      </w:r>
      <w:r w:rsidR="00A35A4D">
        <w:rPr>
          <w:bCs/>
        </w:rPr>
        <w:t xml:space="preserve">международного </w:t>
      </w:r>
      <w:r w:rsidRPr="00663F7D">
        <w:rPr>
          <w:bCs/>
        </w:rPr>
        <w:t xml:space="preserve">финансового рынка (МФР). Особенности функционирования и </w:t>
      </w:r>
      <w:r w:rsidRPr="00663F7D">
        <w:rPr>
          <w:bCs/>
        </w:rPr>
        <w:lastRenderedPageBreak/>
        <w:t>регулирования основных сегментов МФР: валютного, кредитного, фондового, страхового</w:t>
      </w:r>
      <w:r w:rsidR="00A35A4D">
        <w:rPr>
          <w:bCs/>
        </w:rPr>
        <w:t>, деривативного</w:t>
      </w:r>
      <w:r w:rsidRPr="00663F7D">
        <w:rPr>
          <w:bCs/>
        </w:rPr>
        <w:t>.</w:t>
      </w:r>
      <w:r w:rsidR="006E27E6">
        <w:rPr>
          <w:bCs/>
        </w:rPr>
        <w:t xml:space="preserve"> </w:t>
      </w:r>
      <w:r w:rsidRPr="00663F7D">
        <w:rPr>
          <w:bCs/>
        </w:rPr>
        <w:t xml:space="preserve">Участники МФР. Основные </w:t>
      </w:r>
      <w:r w:rsidRPr="006E27E6">
        <w:rPr>
          <w:bCs/>
        </w:rPr>
        <w:t xml:space="preserve">продукты и услуги современного МФР. </w:t>
      </w:r>
      <w:r w:rsidR="00A35A4D" w:rsidRPr="006E27E6">
        <w:rPr>
          <w:bCs/>
        </w:rPr>
        <w:t>Особенности и</w:t>
      </w:r>
      <w:r w:rsidR="00A35A4D" w:rsidRPr="006E27E6">
        <w:t xml:space="preserve">нфраструктуры современного МФР: биржи, депозитарно-клиринговые системы, репозитарии, регистраторы и др. </w:t>
      </w:r>
      <w:r w:rsidR="00755CBC" w:rsidRPr="006E27E6">
        <w:rPr>
          <w:bCs/>
        </w:rPr>
        <w:t>Роль и функции транснациональных банков на МФР.</w:t>
      </w:r>
      <w:r w:rsidR="006E27E6" w:rsidRPr="006E27E6">
        <w:rPr>
          <w:bCs/>
        </w:rPr>
        <w:t xml:space="preserve"> </w:t>
      </w:r>
      <w:r w:rsidRPr="006E27E6">
        <w:rPr>
          <w:bCs/>
        </w:rPr>
        <w:t xml:space="preserve">Особенности цифровизации современного МФР. </w:t>
      </w:r>
      <w:r w:rsidR="00A35A4D" w:rsidRPr="006E27E6">
        <w:rPr>
          <w:bCs/>
        </w:rPr>
        <w:t>Инновационные финансовые инструменты</w:t>
      </w:r>
      <w:r w:rsidR="00A35A4D" w:rsidRPr="00A35A4D">
        <w:rPr>
          <w:bCs/>
        </w:rPr>
        <w:t xml:space="preserve"> на МФР: цифровые облигации (digital bonds), синдицированные кредиты на основе технологии блокчейн</w:t>
      </w:r>
      <w:r w:rsidR="00755CBC">
        <w:rPr>
          <w:bCs/>
        </w:rPr>
        <w:t>, к</w:t>
      </w:r>
      <w:r w:rsidR="00A35A4D" w:rsidRPr="00A35A4D">
        <w:rPr>
          <w:bCs/>
        </w:rPr>
        <w:t xml:space="preserve">риптовалюты, токены, цифровые валюты центральных банков (ЦВЦБ). </w:t>
      </w:r>
      <w:r w:rsidR="006E27E6">
        <w:rPr>
          <w:bCs/>
        </w:rPr>
        <w:t xml:space="preserve">Обострение </w:t>
      </w:r>
      <w:r w:rsidR="006E27E6" w:rsidRPr="00294A52">
        <w:rPr>
          <w:bCs/>
        </w:rPr>
        <w:t>конкуренци</w:t>
      </w:r>
      <w:r w:rsidR="006E27E6">
        <w:rPr>
          <w:bCs/>
        </w:rPr>
        <w:t>и</w:t>
      </w:r>
      <w:r w:rsidR="006E27E6" w:rsidRPr="00294A52">
        <w:rPr>
          <w:bCs/>
        </w:rPr>
        <w:t xml:space="preserve"> традиционных банков с крупными финтех-компаниями</w:t>
      </w:r>
      <w:r w:rsidR="006E27E6">
        <w:rPr>
          <w:bCs/>
        </w:rPr>
        <w:t xml:space="preserve"> на МФР. </w:t>
      </w:r>
      <w:r w:rsidRPr="00663F7D">
        <w:rPr>
          <w:bCs/>
        </w:rPr>
        <w:t>Основные проблемы</w:t>
      </w:r>
      <w:r w:rsidR="00A35A4D">
        <w:rPr>
          <w:bCs/>
        </w:rPr>
        <w:t xml:space="preserve">, тенденции </w:t>
      </w:r>
      <w:r w:rsidRPr="00663F7D">
        <w:rPr>
          <w:bCs/>
        </w:rPr>
        <w:t xml:space="preserve">и перспективы развития МФР. </w:t>
      </w:r>
    </w:p>
    <w:p w14:paraId="79A29C02" w14:textId="57F313F1" w:rsidR="00152FB3" w:rsidRDefault="00DC55B4" w:rsidP="00CF67E7">
      <w:pPr>
        <w:pStyle w:val="1"/>
        <w:numPr>
          <w:ilvl w:val="2"/>
          <w:numId w:val="8"/>
        </w:numPr>
        <w:tabs>
          <w:tab w:val="left" w:pos="2235"/>
        </w:tabs>
        <w:spacing w:before="241" w:after="120"/>
        <w:ind w:left="2795" w:hanging="873"/>
        <w:jc w:val="left"/>
      </w:pPr>
      <w:bookmarkStart w:id="8" w:name="_bookmark6"/>
      <w:bookmarkEnd w:id="8"/>
      <w:r w:rsidRPr="00A54E22">
        <w:t>Учебно-тематический</w:t>
      </w:r>
      <w:r w:rsidRPr="00A54E22">
        <w:rPr>
          <w:spacing w:val="-7"/>
        </w:rPr>
        <w:t xml:space="preserve"> </w:t>
      </w:r>
      <w:r w:rsidRPr="00A54E22">
        <w:t>план</w:t>
      </w:r>
    </w:p>
    <w:p w14:paraId="2350E2E3" w14:textId="77777777" w:rsidR="00072011" w:rsidRDefault="00072011" w:rsidP="00072011">
      <w:pPr>
        <w:pStyle w:val="1"/>
        <w:tabs>
          <w:tab w:val="left" w:pos="2235"/>
        </w:tabs>
        <w:spacing w:before="241" w:after="120"/>
        <w:ind w:left="2795"/>
        <w:jc w:val="left"/>
      </w:pPr>
    </w:p>
    <w:tbl>
      <w:tblPr>
        <w:tblStyle w:val="TableNormal"/>
        <w:tblW w:w="0" w:type="auto"/>
        <w:tblInd w:w="8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410"/>
        <w:gridCol w:w="912"/>
        <w:gridCol w:w="809"/>
        <w:gridCol w:w="850"/>
        <w:gridCol w:w="1418"/>
        <w:gridCol w:w="1134"/>
        <w:gridCol w:w="2394"/>
      </w:tblGrid>
      <w:tr w:rsidR="00CF67E7" w14:paraId="10754918" w14:textId="77777777" w:rsidTr="00072011">
        <w:trPr>
          <w:trHeight w:val="312"/>
        </w:trPr>
        <w:tc>
          <w:tcPr>
            <w:tcW w:w="425" w:type="dxa"/>
            <w:vMerge w:val="restart"/>
          </w:tcPr>
          <w:p w14:paraId="6BE547CF" w14:textId="77777777" w:rsidR="00CF67E7" w:rsidRDefault="00CF67E7" w:rsidP="00906DFF">
            <w:pPr>
              <w:pStyle w:val="TableParagraph"/>
              <w:ind w:left="38" w:right="37"/>
              <w:rPr>
                <w:b/>
              </w:rPr>
            </w:pPr>
            <w:r>
              <w:rPr>
                <w:b/>
              </w:rPr>
              <w:t>№</w:t>
            </w:r>
            <w:r>
              <w:rPr>
                <w:b/>
                <w:spacing w:val="1"/>
              </w:rPr>
              <w:t xml:space="preserve"> </w:t>
            </w:r>
            <w:r>
              <w:rPr>
                <w:b/>
              </w:rPr>
              <w:t>п/п</w:t>
            </w:r>
          </w:p>
        </w:tc>
        <w:tc>
          <w:tcPr>
            <w:tcW w:w="2410" w:type="dxa"/>
            <w:vMerge w:val="restart"/>
          </w:tcPr>
          <w:p w14:paraId="5600C4A3" w14:textId="77777777" w:rsidR="00CF67E7" w:rsidRDefault="00CF67E7" w:rsidP="00906DFF">
            <w:pPr>
              <w:pStyle w:val="TableParagraph"/>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5123" w:type="dxa"/>
            <w:gridSpan w:val="5"/>
          </w:tcPr>
          <w:p w14:paraId="768490EE" w14:textId="77777777" w:rsidR="00CF67E7" w:rsidRDefault="00CF67E7" w:rsidP="00906DFF">
            <w:pPr>
              <w:pStyle w:val="TableParagraph"/>
              <w:spacing w:line="251" w:lineRule="exact"/>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2394" w:type="dxa"/>
            <w:vMerge w:val="restart"/>
          </w:tcPr>
          <w:p w14:paraId="56B8F3FE" w14:textId="77777777" w:rsidR="00CF67E7" w:rsidRDefault="00CF67E7" w:rsidP="00906DFF">
            <w:pPr>
              <w:pStyle w:val="TableParagraph"/>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CF67E7" w14:paraId="6B6E268B" w14:textId="77777777" w:rsidTr="00072011">
        <w:trPr>
          <w:trHeight w:val="505"/>
        </w:trPr>
        <w:tc>
          <w:tcPr>
            <w:tcW w:w="425" w:type="dxa"/>
            <w:vMerge/>
            <w:tcBorders>
              <w:top w:val="nil"/>
            </w:tcBorders>
          </w:tcPr>
          <w:p w14:paraId="7E81CDD2" w14:textId="77777777" w:rsidR="00CF67E7" w:rsidRDefault="00CF67E7" w:rsidP="00906DFF">
            <w:pPr>
              <w:rPr>
                <w:sz w:val="2"/>
                <w:szCs w:val="2"/>
              </w:rPr>
            </w:pPr>
          </w:p>
        </w:tc>
        <w:tc>
          <w:tcPr>
            <w:tcW w:w="2410" w:type="dxa"/>
            <w:vMerge/>
            <w:tcBorders>
              <w:top w:val="nil"/>
            </w:tcBorders>
          </w:tcPr>
          <w:p w14:paraId="54C1E2A8" w14:textId="77777777" w:rsidR="00CF67E7" w:rsidRDefault="00CF67E7" w:rsidP="00906DFF">
            <w:pPr>
              <w:rPr>
                <w:sz w:val="2"/>
                <w:szCs w:val="2"/>
              </w:rPr>
            </w:pPr>
          </w:p>
        </w:tc>
        <w:tc>
          <w:tcPr>
            <w:tcW w:w="912" w:type="dxa"/>
            <w:vMerge w:val="restart"/>
          </w:tcPr>
          <w:p w14:paraId="2D211A21" w14:textId="77777777" w:rsidR="00CF67E7" w:rsidRDefault="00CF67E7" w:rsidP="00906DFF">
            <w:pPr>
              <w:pStyle w:val="TableParagraph"/>
              <w:spacing w:line="251" w:lineRule="exact"/>
              <w:ind w:left="177"/>
              <w:rPr>
                <w:b/>
              </w:rPr>
            </w:pPr>
            <w:r>
              <w:rPr>
                <w:b/>
              </w:rPr>
              <w:t>Всего</w:t>
            </w:r>
          </w:p>
        </w:tc>
        <w:tc>
          <w:tcPr>
            <w:tcW w:w="3077" w:type="dxa"/>
            <w:gridSpan w:val="3"/>
          </w:tcPr>
          <w:p w14:paraId="69F42852" w14:textId="4983F95A" w:rsidR="00CF67E7" w:rsidRDefault="00906DFF" w:rsidP="00906DFF">
            <w:pPr>
              <w:pStyle w:val="TableParagraph"/>
              <w:spacing w:line="251" w:lineRule="exact"/>
              <w:ind w:left="988"/>
              <w:rPr>
                <w:b/>
              </w:rPr>
            </w:pPr>
            <w:r>
              <w:rPr>
                <w:b/>
              </w:rPr>
              <w:t>Контактная работа-</w:t>
            </w:r>
            <w:r w:rsidR="00CF67E7">
              <w:rPr>
                <w:b/>
              </w:rPr>
              <w:t>Аудиторная</w:t>
            </w:r>
            <w:r w:rsidR="00CF67E7">
              <w:rPr>
                <w:b/>
                <w:spacing w:val="-4"/>
              </w:rPr>
              <w:t xml:space="preserve"> </w:t>
            </w:r>
            <w:r w:rsidR="00CF67E7">
              <w:rPr>
                <w:b/>
              </w:rPr>
              <w:t>работа</w:t>
            </w:r>
          </w:p>
        </w:tc>
        <w:tc>
          <w:tcPr>
            <w:tcW w:w="1134" w:type="dxa"/>
            <w:vMerge w:val="restart"/>
          </w:tcPr>
          <w:p w14:paraId="56BBC4CE" w14:textId="77777777" w:rsidR="00CF67E7" w:rsidRDefault="00CF67E7" w:rsidP="00906DFF">
            <w:pPr>
              <w:pStyle w:val="TableParagraph"/>
              <w:ind w:left="49" w:right="-19"/>
              <w:rPr>
                <w:b/>
              </w:rPr>
            </w:pPr>
            <w:r>
              <w:rPr>
                <w:b/>
              </w:rPr>
              <w:t>Самосто-ятельная</w:t>
            </w:r>
            <w:r>
              <w:rPr>
                <w:b/>
                <w:spacing w:val="1"/>
              </w:rPr>
              <w:t xml:space="preserve"> </w:t>
            </w:r>
            <w:r>
              <w:rPr>
                <w:b/>
              </w:rPr>
              <w:t>работа</w:t>
            </w:r>
          </w:p>
        </w:tc>
        <w:tc>
          <w:tcPr>
            <w:tcW w:w="2394" w:type="dxa"/>
            <w:vMerge/>
            <w:tcBorders>
              <w:top w:val="nil"/>
            </w:tcBorders>
          </w:tcPr>
          <w:p w14:paraId="7C79E5B4" w14:textId="77777777" w:rsidR="00CF67E7" w:rsidRDefault="00CF67E7" w:rsidP="00906DFF">
            <w:pPr>
              <w:rPr>
                <w:sz w:val="2"/>
                <w:szCs w:val="2"/>
              </w:rPr>
            </w:pPr>
          </w:p>
        </w:tc>
      </w:tr>
      <w:tr w:rsidR="00906DFF" w14:paraId="4178E3A3" w14:textId="77777777" w:rsidTr="00072011">
        <w:trPr>
          <w:trHeight w:val="628"/>
        </w:trPr>
        <w:tc>
          <w:tcPr>
            <w:tcW w:w="425" w:type="dxa"/>
            <w:vMerge/>
            <w:tcBorders>
              <w:top w:val="nil"/>
            </w:tcBorders>
          </w:tcPr>
          <w:p w14:paraId="7BC9A1F2" w14:textId="77777777" w:rsidR="00906DFF" w:rsidRDefault="00906DFF" w:rsidP="00906DFF">
            <w:pPr>
              <w:rPr>
                <w:sz w:val="2"/>
                <w:szCs w:val="2"/>
              </w:rPr>
            </w:pPr>
          </w:p>
        </w:tc>
        <w:tc>
          <w:tcPr>
            <w:tcW w:w="2410" w:type="dxa"/>
            <w:vMerge/>
            <w:tcBorders>
              <w:top w:val="nil"/>
            </w:tcBorders>
          </w:tcPr>
          <w:p w14:paraId="0156C012" w14:textId="77777777" w:rsidR="00906DFF" w:rsidRDefault="00906DFF" w:rsidP="00906DFF">
            <w:pPr>
              <w:rPr>
                <w:sz w:val="2"/>
                <w:szCs w:val="2"/>
              </w:rPr>
            </w:pPr>
          </w:p>
        </w:tc>
        <w:tc>
          <w:tcPr>
            <w:tcW w:w="912" w:type="dxa"/>
            <w:vMerge/>
            <w:tcBorders>
              <w:top w:val="nil"/>
            </w:tcBorders>
          </w:tcPr>
          <w:p w14:paraId="78132F74" w14:textId="77777777" w:rsidR="00906DFF" w:rsidRDefault="00906DFF" w:rsidP="00906DFF">
            <w:pPr>
              <w:rPr>
                <w:sz w:val="2"/>
                <w:szCs w:val="2"/>
              </w:rPr>
            </w:pPr>
          </w:p>
        </w:tc>
        <w:tc>
          <w:tcPr>
            <w:tcW w:w="809" w:type="dxa"/>
          </w:tcPr>
          <w:p w14:paraId="131068D6" w14:textId="77777777" w:rsidR="00906DFF" w:rsidRPr="00684EA8" w:rsidRDefault="00906DFF" w:rsidP="00906DFF">
            <w:pPr>
              <w:pStyle w:val="TableParagraph"/>
              <w:spacing w:before="1"/>
              <w:ind w:left="170"/>
              <w:rPr>
                <w:b/>
                <w:sz w:val="18"/>
                <w:szCs w:val="18"/>
              </w:rPr>
            </w:pPr>
            <w:r w:rsidRPr="00684EA8">
              <w:rPr>
                <w:b/>
                <w:sz w:val="18"/>
                <w:szCs w:val="18"/>
              </w:rPr>
              <w:t>Общая</w:t>
            </w:r>
          </w:p>
        </w:tc>
        <w:tc>
          <w:tcPr>
            <w:tcW w:w="850" w:type="dxa"/>
          </w:tcPr>
          <w:p w14:paraId="779283C6" w14:textId="77777777" w:rsidR="00906DFF" w:rsidRPr="00684EA8" w:rsidRDefault="00906DFF" w:rsidP="00906DFF">
            <w:pPr>
              <w:pStyle w:val="TableParagraph"/>
              <w:spacing w:before="1"/>
              <w:ind w:left="41"/>
              <w:rPr>
                <w:b/>
                <w:sz w:val="18"/>
                <w:szCs w:val="18"/>
              </w:rPr>
            </w:pPr>
            <w:r w:rsidRPr="00684EA8">
              <w:rPr>
                <w:b/>
                <w:sz w:val="18"/>
                <w:szCs w:val="18"/>
              </w:rPr>
              <w:t>Лекции</w:t>
            </w:r>
          </w:p>
        </w:tc>
        <w:tc>
          <w:tcPr>
            <w:tcW w:w="1418" w:type="dxa"/>
          </w:tcPr>
          <w:p w14:paraId="1847A79F" w14:textId="063ECA35" w:rsidR="00906DFF" w:rsidRDefault="00906DFF" w:rsidP="00906DFF">
            <w:pPr>
              <w:pStyle w:val="TableParagraph"/>
              <w:spacing w:before="1"/>
              <w:ind w:left="37" w:right="46"/>
              <w:rPr>
                <w:b/>
                <w:sz w:val="16"/>
              </w:rPr>
            </w:pPr>
            <w:r w:rsidRPr="00684EA8">
              <w:rPr>
                <w:b/>
                <w:sz w:val="18"/>
                <w:szCs w:val="18"/>
              </w:rPr>
              <w:t>Практические</w:t>
            </w:r>
            <w:r>
              <w:rPr>
                <w:b/>
                <w:sz w:val="18"/>
                <w:szCs w:val="18"/>
              </w:rPr>
              <w:t xml:space="preserve"> </w:t>
            </w:r>
            <w:r w:rsidRPr="00684EA8">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1134" w:type="dxa"/>
            <w:vMerge/>
            <w:tcBorders>
              <w:top w:val="nil"/>
            </w:tcBorders>
          </w:tcPr>
          <w:p w14:paraId="0FF64426" w14:textId="77777777" w:rsidR="00906DFF" w:rsidRDefault="00906DFF" w:rsidP="00906DFF">
            <w:pPr>
              <w:rPr>
                <w:sz w:val="2"/>
                <w:szCs w:val="2"/>
              </w:rPr>
            </w:pPr>
          </w:p>
        </w:tc>
        <w:tc>
          <w:tcPr>
            <w:tcW w:w="2394" w:type="dxa"/>
            <w:vMerge/>
            <w:tcBorders>
              <w:top w:val="nil"/>
            </w:tcBorders>
          </w:tcPr>
          <w:p w14:paraId="75A120EC" w14:textId="77777777" w:rsidR="00906DFF" w:rsidRDefault="00906DFF" w:rsidP="00906DFF">
            <w:pPr>
              <w:rPr>
                <w:sz w:val="2"/>
                <w:szCs w:val="2"/>
              </w:rPr>
            </w:pPr>
          </w:p>
        </w:tc>
      </w:tr>
      <w:tr w:rsidR="00906DFF" w14:paraId="3E0718AD" w14:textId="77777777" w:rsidTr="00072011">
        <w:trPr>
          <w:trHeight w:val="849"/>
        </w:trPr>
        <w:tc>
          <w:tcPr>
            <w:tcW w:w="425" w:type="dxa"/>
          </w:tcPr>
          <w:p w14:paraId="55C1BF40" w14:textId="77777777" w:rsidR="00906DFF" w:rsidRDefault="00906DFF" w:rsidP="00906DFF">
            <w:pPr>
              <w:pStyle w:val="TableParagraph"/>
              <w:spacing w:line="251" w:lineRule="exact"/>
              <w:ind w:left="66"/>
            </w:pPr>
            <w:r>
              <w:t>1.</w:t>
            </w:r>
          </w:p>
        </w:tc>
        <w:tc>
          <w:tcPr>
            <w:tcW w:w="2410" w:type="dxa"/>
          </w:tcPr>
          <w:p w14:paraId="04D2EEB1" w14:textId="318240DD" w:rsidR="00906DFF" w:rsidRDefault="00906DFF" w:rsidP="00906DFF">
            <w:pPr>
              <w:pStyle w:val="TableParagraph"/>
              <w:ind w:left="38" w:right="302"/>
            </w:pPr>
            <w:r>
              <w:t xml:space="preserve">Понятие и структура международных финансов </w:t>
            </w:r>
          </w:p>
        </w:tc>
        <w:tc>
          <w:tcPr>
            <w:tcW w:w="912" w:type="dxa"/>
          </w:tcPr>
          <w:p w14:paraId="2B1BBA1E" w14:textId="1A88A644" w:rsidR="00906DFF" w:rsidRDefault="00072011" w:rsidP="00906DFF">
            <w:pPr>
              <w:pStyle w:val="TableParagraph"/>
              <w:spacing w:line="251" w:lineRule="exact"/>
              <w:ind w:left="38"/>
              <w:rPr>
                <w:b/>
              </w:rPr>
            </w:pPr>
            <w:r>
              <w:rPr>
                <w:b/>
              </w:rPr>
              <w:t>24</w:t>
            </w:r>
          </w:p>
        </w:tc>
        <w:tc>
          <w:tcPr>
            <w:tcW w:w="809" w:type="dxa"/>
          </w:tcPr>
          <w:p w14:paraId="61BFE51E" w14:textId="230A9F4E" w:rsidR="00906DFF" w:rsidRDefault="00906DFF" w:rsidP="00906DFF">
            <w:pPr>
              <w:pStyle w:val="TableParagraph"/>
              <w:spacing w:line="251" w:lineRule="exact"/>
              <w:ind w:left="40"/>
              <w:rPr>
                <w:b/>
              </w:rPr>
            </w:pPr>
            <w:r>
              <w:rPr>
                <w:b/>
              </w:rPr>
              <w:t>8</w:t>
            </w:r>
          </w:p>
        </w:tc>
        <w:tc>
          <w:tcPr>
            <w:tcW w:w="850" w:type="dxa"/>
          </w:tcPr>
          <w:p w14:paraId="19C59009" w14:textId="77777777" w:rsidR="00906DFF" w:rsidRDefault="00906DFF" w:rsidP="00906DFF">
            <w:pPr>
              <w:pStyle w:val="TableParagraph"/>
              <w:spacing w:line="251" w:lineRule="exact"/>
              <w:ind w:left="41"/>
              <w:rPr>
                <w:b/>
              </w:rPr>
            </w:pPr>
            <w:r>
              <w:rPr>
                <w:b/>
              </w:rPr>
              <w:t>2</w:t>
            </w:r>
          </w:p>
        </w:tc>
        <w:tc>
          <w:tcPr>
            <w:tcW w:w="1418" w:type="dxa"/>
          </w:tcPr>
          <w:p w14:paraId="0CBBFA16" w14:textId="654B566C" w:rsidR="00906DFF" w:rsidRDefault="00906DFF" w:rsidP="00906DFF">
            <w:pPr>
              <w:pStyle w:val="TableParagraph"/>
              <w:spacing w:line="251" w:lineRule="exact"/>
              <w:ind w:left="37"/>
              <w:rPr>
                <w:b/>
              </w:rPr>
            </w:pPr>
            <w:r>
              <w:rPr>
                <w:b/>
              </w:rPr>
              <w:t>6</w:t>
            </w:r>
          </w:p>
        </w:tc>
        <w:tc>
          <w:tcPr>
            <w:tcW w:w="1134" w:type="dxa"/>
          </w:tcPr>
          <w:p w14:paraId="2275E553" w14:textId="41E8654E" w:rsidR="00906DFF" w:rsidRDefault="00906DFF" w:rsidP="00906DFF">
            <w:pPr>
              <w:pStyle w:val="TableParagraph"/>
              <w:spacing w:line="251" w:lineRule="exact"/>
              <w:ind w:left="39"/>
              <w:rPr>
                <w:b/>
              </w:rPr>
            </w:pPr>
            <w:r>
              <w:rPr>
                <w:b/>
              </w:rPr>
              <w:t>16</w:t>
            </w:r>
          </w:p>
        </w:tc>
        <w:tc>
          <w:tcPr>
            <w:tcW w:w="2394" w:type="dxa"/>
          </w:tcPr>
          <w:p w14:paraId="1FEB77FF" w14:textId="77777777" w:rsidR="00906DFF" w:rsidRDefault="00906DFF" w:rsidP="00906DFF">
            <w:pPr>
              <w:pStyle w:val="TableParagraph"/>
              <w:ind w:left="35" w:right="191"/>
            </w:pPr>
            <w:r>
              <w:t>Проверка</w:t>
            </w:r>
            <w:r>
              <w:rPr>
                <w:spacing w:val="1"/>
              </w:rPr>
              <w:t xml:space="preserve"> </w:t>
            </w:r>
            <w:r>
              <w:t>конспектов,</w:t>
            </w:r>
            <w:r>
              <w:rPr>
                <w:spacing w:val="1"/>
              </w:rPr>
              <w:t xml:space="preserve"> </w:t>
            </w:r>
            <w:r>
              <w:t>выполненных</w:t>
            </w:r>
          </w:p>
          <w:p w14:paraId="2767391F" w14:textId="77777777" w:rsidR="00906DFF" w:rsidRDefault="00906DFF" w:rsidP="00906DFF">
            <w:pPr>
              <w:pStyle w:val="TableParagraph"/>
              <w:ind w:left="35" w:right="424"/>
            </w:pPr>
            <w:r>
              <w:t>заданий</w:t>
            </w:r>
          </w:p>
        </w:tc>
      </w:tr>
      <w:tr w:rsidR="00906DFF" w14:paraId="5D6FE6FD" w14:textId="77777777" w:rsidTr="00072011">
        <w:trPr>
          <w:trHeight w:val="846"/>
        </w:trPr>
        <w:tc>
          <w:tcPr>
            <w:tcW w:w="425" w:type="dxa"/>
          </w:tcPr>
          <w:p w14:paraId="314A8A74" w14:textId="77777777" w:rsidR="00906DFF" w:rsidRDefault="00906DFF" w:rsidP="00906DFF">
            <w:pPr>
              <w:pStyle w:val="TableParagraph"/>
              <w:spacing w:line="251" w:lineRule="exact"/>
              <w:ind w:left="66"/>
            </w:pPr>
            <w:r>
              <w:t>2.</w:t>
            </w:r>
          </w:p>
        </w:tc>
        <w:tc>
          <w:tcPr>
            <w:tcW w:w="2410" w:type="dxa"/>
          </w:tcPr>
          <w:p w14:paraId="13AE434F" w14:textId="77777777" w:rsidR="00906DFF" w:rsidRDefault="00906DFF" w:rsidP="00906DFF">
            <w:pPr>
              <w:pStyle w:val="TableParagraph"/>
              <w:ind w:left="38" w:right="321"/>
            </w:pPr>
            <w:r>
              <w:t>Международные</w:t>
            </w:r>
            <w:r>
              <w:rPr>
                <w:spacing w:val="1"/>
              </w:rPr>
              <w:t xml:space="preserve"> </w:t>
            </w:r>
            <w:r>
              <w:t>валютные</w:t>
            </w:r>
            <w:r>
              <w:rPr>
                <w:spacing w:val="-12"/>
              </w:rPr>
              <w:t xml:space="preserve"> </w:t>
            </w:r>
            <w:r>
              <w:t xml:space="preserve">отношения </w:t>
            </w:r>
          </w:p>
        </w:tc>
        <w:tc>
          <w:tcPr>
            <w:tcW w:w="912" w:type="dxa"/>
          </w:tcPr>
          <w:p w14:paraId="1F58E5E6" w14:textId="5D3A41BF" w:rsidR="00906DFF" w:rsidRDefault="00906DFF" w:rsidP="00072011">
            <w:pPr>
              <w:pStyle w:val="TableParagraph"/>
              <w:spacing w:line="251" w:lineRule="exact"/>
              <w:ind w:left="38"/>
              <w:rPr>
                <w:b/>
              </w:rPr>
            </w:pPr>
            <w:r>
              <w:rPr>
                <w:b/>
              </w:rPr>
              <w:t>1</w:t>
            </w:r>
            <w:r w:rsidR="00072011">
              <w:rPr>
                <w:b/>
              </w:rPr>
              <w:t>9</w:t>
            </w:r>
          </w:p>
        </w:tc>
        <w:tc>
          <w:tcPr>
            <w:tcW w:w="809" w:type="dxa"/>
          </w:tcPr>
          <w:p w14:paraId="307864E0" w14:textId="77777777" w:rsidR="00906DFF" w:rsidRDefault="00906DFF" w:rsidP="00906DFF">
            <w:pPr>
              <w:pStyle w:val="TableParagraph"/>
              <w:spacing w:line="251" w:lineRule="exact"/>
              <w:ind w:left="40"/>
              <w:rPr>
                <w:b/>
              </w:rPr>
            </w:pPr>
            <w:r>
              <w:rPr>
                <w:b/>
              </w:rPr>
              <w:t>4</w:t>
            </w:r>
          </w:p>
        </w:tc>
        <w:tc>
          <w:tcPr>
            <w:tcW w:w="850" w:type="dxa"/>
          </w:tcPr>
          <w:p w14:paraId="15C2A152" w14:textId="77777777" w:rsidR="00906DFF" w:rsidRDefault="00906DFF" w:rsidP="00906DFF">
            <w:pPr>
              <w:pStyle w:val="TableParagraph"/>
              <w:spacing w:line="251" w:lineRule="exact"/>
              <w:ind w:left="41"/>
              <w:rPr>
                <w:b/>
              </w:rPr>
            </w:pPr>
            <w:r>
              <w:rPr>
                <w:b/>
              </w:rPr>
              <w:t>2</w:t>
            </w:r>
          </w:p>
        </w:tc>
        <w:tc>
          <w:tcPr>
            <w:tcW w:w="1418" w:type="dxa"/>
          </w:tcPr>
          <w:p w14:paraId="10323FB0" w14:textId="106B821E" w:rsidR="00906DFF" w:rsidRDefault="00906DFF" w:rsidP="00906DFF">
            <w:pPr>
              <w:pStyle w:val="TableParagraph"/>
              <w:spacing w:line="251" w:lineRule="exact"/>
              <w:ind w:left="37"/>
              <w:rPr>
                <w:b/>
              </w:rPr>
            </w:pPr>
            <w:r>
              <w:rPr>
                <w:b/>
              </w:rPr>
              <w:t>2</w:t>
            </w:r>
          </w:p>
        </w:tc>
        <w:tc>
          <w:tcPr>
            <w:tcW w:w="1134" w:type="dxa"/>
          </w:tcPr>
          <w:p w14:paraId="72C1EEC5" w14:textId="722FC26B" w:rsidR="00906DFF" w:rsidRDefault="00906DFF" w:rsidP="00906DFF">
            <w:pPr>
              <w:pStyle w:val="TableParagraph"/>
              <w:spacing w:line="251" w:lineRule="exact"/>
              <w:ind w:left="39"/>
              <w:rPr>
                <w:b/>
              </w:rPr>
            </w:pPr>
            <w:r>
              <w:rPr>
                <w:b/>
              </w:rPr>
              <w:t>15</w:t>
            </w:r>
          </w:p>
        </w:tc>
        <w:tc>
          <w:tcPr>
            <w:tcW w:w="2394" w:type="dxa"/>
          </w:tcPr>
          <w:p w14:paraId="14F1DF60" w14:textId="77777777" w:rsidR="00906DFF" w:rsidRDefault="00906DFF" w:rsidP="00906DFF">
            <w:pPr>
              <w:pStyle w:val="TableParagraph"/>
              <w:ind w:left="35" w:right="191"/>
            </w:pPr>
            <w:r>
              <w:t>Проверка</w:t>
            </w:r>
            <w:r>
              <w:rPr>
                <w:spacing w:val="1"/>
              </w:rPr>
              <w:t xml:space="preserve"> </w:t>
            </w:r>
            <w:r>
              <w:t>конспектов,</w:t>
            </w:r>
            <w:r>
              <w:rPr>
                <w:spacing w:val="1"/>
              </w:rPr>
              <w:t xml:space="preserve"> </w:t>
            </w:r>
            <w:r>
              <w:t>выполненных</w:t>
            </w:r>
          </w:p>
          <w:p w14:paraId="1E131741" w14:textId="77777777" w:rsidR="00906DFF" w:rsidRDefault="00906DFF" w:rsidP="00906DFF">
            <w:pPr>
              <w:pStyle w:val="TableParagraph"/>
              <w:ind w:left="35" w:right="424"/>
            </w:pPr>
            <w:r>
              <w:t>заданий</w:t>
            </w:r>
          </w:p>
        </w:tc>
      </w:tr>
      <w:tr w:rsidR="00906DFF" w14:paraId="12E8C0D5" w14:textId="77777777" w:rsidTr="00072011">
        <w:trPr>
          <w:trHeight w:val="827"/>
        </w:trPr>
        <w:tc>
          <w:tcPr>
            <w:tcW w:w="425" w:type="dxa"/>
          </w:tcPr>
          <w:p w14:paraId="28FD519A" w14:textId="77777777" w:rsidR="00906DFF" w:rsidRDefault="00906DFF" w:rsidP="00906DFF">
            <w:pPr>
              <w:pStyle w:val="TableParagraph"/>
              <w:spacing w:line="251" w:lineRule="exact"/>
              <w:ind w:left="47"/>
            </w:pPr>
            <w:r>
              <w:t>3.</w:t>
            </w:r>
          </w:p>
        </w:tc>
        <w:tc>
          <w:tcPr>
            <w:tcW w:w="2410" w:type="dxa"/>
          </w:tcPr>
          <w:p w14:paraId="193044AF" w14:textId="719A2227" w:rsidR="00906DFF" w:rsidRDefault="00906DFF" w:rsidP="00906DFF">
            <w:pPr>
              <w:pStyle w:val="TableParagraph"/>
              <w:ind w:left="38"/>
            </w:pPr>
            <w:r>
              <w:t xml:space="preserve">Международный кредит </w:t>
            </w:r>
          </w:p>
        </w:tc>
        <w:tc>
          <w:tcPr>
            <w:tcW w:w="912" w:type="dxa"/>
          </w:tcPr>
          <w:p w14:paraId="6BC7A8D7" w14:textId="25BDED47" w:rsidR="00906DFF" w:rsidRDefault="00072011" w:rsidP="00906DFF">
            <w:pPr>
              <w:pStyle w:val="TableParagraph"/>
              <w:spacing w:line="251" w:lineRule="exact"/>
              <w:ind w:left="38"/>
              <w:rPr>
                <w:b/>
              </w:rPr>
            </w:pPr>
            <w:r>
              <w:rPr>
                <w:b/>
              </w:rPr>
              <w:t>22</w:t>
            </w:r>
          </w:p>
        </w:tc>
        <w:tc>
          <w:tcPr>
            <w:tcW w:w="809" w:type="dxa"/>
          </w:tcPr>
          <w:p w14:paraId="65A533F1" w14:textId="18A0B292" w:rsidR="00906DFF" w:rsidRDefault="00906DFF" w:rsidP="00906DFF">
            <w:pPr>
              <w:pStyle w:val="TableParagraph"/>
              <w:spacing w:line="251" w:lineRule="exact"/>
              <w:ind w:left="40"/>
              <w:rPr>
                <w:b/>
              </w:rPr>
            </w:pPr>
            <w:r>
              <w:rPr>
                <w:b/>
              </w:rPr>
              <w:t>6</w:t>
            </w:r>
          </w:p>
        </w:tc>
        <w:tc>
          <w:tcPr>
            <w:tcW w:w="850" w:type="dxa"/>
          </w:tcPr>
          <w:p w14:paraId="0DC69DDD" w14:textId="77777777" w:rsidR="00906DFF" w:rsidRDefault="00906DFF" w:rsidP="00906DFF">
            <w:pPr>
              <w:pStyle w:val="TableParagraph"/>
              <w:spacing w:line="251" w:lineRule="exact"/>
              <w:ind w:left="41"/>
              <w:rPr>
                <w:b/>
              </w:rPr>
            </w:pPr>
            <w:r>
              <w:rPr>
                <w:b/>
              </w:rPr>
              <w:t>2</w:t>
            </w:r>
          </w:p>
        </w:tc>
        <w:tc>
          <w:tcPr>
            <w:tcW w:w="1418" w:type="dxa"/>
          </w:tcPr>
          <w:p w14:paraId="5E1F5777" w14:textId="6D34AECC" w:rsidR="00906DFF" w:rsidRDefault="00906DFF" w:rsidP="00906DFF">
            <w:pPr>
              <w:pStyle w:val="TableParagraph"/>
              <w:spacing w:line="251" w:lineRule="exact"/>
              <w:ind w:left="37"/>
              <w:rPr>
                <w:b/>
              </w:rPr>
            </w:pPr>
            <w:r>
              <w:rPr>
                <w:b/>
              </w:rPr>
              <w:t>4</w:t>
            </w:r>
          </w:p>
        </w:tc>
        <w:tc>
          <w:tcPr>
            <w:tcW w:w="1134" w:type="dxa"/>
          </w:tcPr>
          <w:p w14:paraId="736B68B6" w14:textId="0153FFB5" w:rsidR="00906DFF" w:rsidRDefault="00906DFF" w:rsidP="00906DFF">
            <w:pPr>
              <w:pStyle w:val="TableParagraph"/>
              <w:spacing w:line="251" w:lineRule="exact"/>
              <w:ind w:left="39"/>
              <w:rPr>
                <w:b/>
              </w:rPr>
            </w:pPr>
            <w:r>
              <w:rPr>
                <w:b/>
              </w:rPr>
              <w:t>16</w:t>
            </w:r>
          </w:p>
        </w:tc>
        <w:tc>
          <w:tcPr>
            <w:tcW w:w="2394" w:type="dxa"/>
          </w:tcPr>
          <w:p w14:paraId="7A9D1150" w14:textId="77777777" w:rsidR="00906DFF" w:rsidRDefault="00906DFF" w:rsidP="00906DFF">
            <w:pPr>
              <w:pStyle w:val="TableParagraph"/>
              <w:ind w:left="35" w:right="191"/>
            </w:pPr>
            <w:r>
              <w:t>Проверка</w:t>
            </w:r>
            <w:r>
              <w:rPr>
                <w:spacing w:val="1"/>
              </w:rPr>
              <w:t xml:space="preserve"> </w:t>
            </w:r>
            <w:r>
              <w:t>конспектов,</w:t>
            </w:r>
            <w:r>
              <w:rPr>
                <w:spacing w:val="1"/>
              </w:rPr>
              <w:t xml:space="preserve"> </w:t>
            </w:r>
            <w:r>
              <w:t>выполненных</w:t>
            </w:r>
          </w:p>
          <w:p w14:paraId="76AE2C5C" w14:textId="77777777" w:rsidR="00906DFF" w:rsidRDefault="00906DFF" w:rsidP="00906DFF">
            <w:pPr>
              <w:pStyle w:val="TableParagraph"/>
              <w:ind w:left="35" w:right="191"/>
            </w:pPr>
            <w:r>
              <w:t>заданий</w:t>
            </w:r>
          </w:p>
        </w:tc>
      </w:tr>
      <w:tr w:rsidR="00906DFF" w14:paraId="0E7F53AE" w14:textId="77777777" w:rsidTr="00072011">
        <w:trPr>
          <w:trHeight w:val="795"/>
        </w:trPr>
        <w:tc>
          <w:tcPr>
            <w:tcW w:w="425" w:type="dxa"/>
          </w:tcPr>
          <w:p w14:paraId="063A6527" w14:textId="77777777" w:rsidR="00906DFF" w:rsidRDefault="00906DFF" w:rsidP="00906DFF">
            <w:pPr>
              <w:pStyle w:val="TableParagraph"/>
              <w:ind w:left="38"/>
            </w:pPr>
            <w:r>
              <w:t>4.</w:t>
            </w:r>
          </w:p>
        </w:tc>
        <w:tc>
          <w:tcPr>
            <w:tcW w:w="2410" w:type="dxa"/>
          </w:tcPr>
          <w:p w14:paraId="09473E5F" w14:textId="43AF840E" w:rsidR="00906DFF" w:rsidRDefault="00906DFF" w:rsidP="00906DFF">
            <w:pPr>
              <w:pStyle w:val="TableParagraph"/>
              <w:ind w:left="38" w:right="317"/>
            </w:pPr>
            <w:r>
              <w:t xml:space="preserve">Международная банковская деятельность </w:t>
            </w:r>
          </w:p>
        </w:tc>
        <w:tc>
          <w:tcPr>
            <w:tcW w:w="912" w:type="dxa"/>
          </w:tcPr>
          <w:p w14:paraId="0D3074A4" w14:textId="3A0D6E4E" w:rsidR="00906DFF" w:rsidRDefault="00072011" w:rsidP="00906DFF">
            <w:pPr>
              <w:pStyle w:val="TableParagraph"/>
              <w:ind w:left="38"/>
              <w:rPr>
                <w:b/>
              </w:rPr>
            </w:pPr>
            <w:r>
              <w:rPr>
                <w:b/>
              </w:rPr>
              <w:t>21</w:t>
            </w:r>
          </w:p>
        </w:tc>
        <w:tc>
          <w:tcPr>
            <w:tcW w:w="809" w:type="dxa"/>
          </w:tcPr>
          <w:p w14:paraId="16F77EEA" w14:textId="62CAA244" w:rsidR="00906DFF" w:rsidRDefault="00906DFF" w:rsidP="00906DFF">
            <w:pPr>
              <w:pStyle w:val="TableParagraph"/>
              <w:ind w:left="40"/>
              <w:rPr>
                <w:b/>
              </w:rPr>
            </w:pPr>
            <w:r>
              <w:rPr>
                <w:b/>
              </w:rPr>
              <w:t>6</w:t>
            </w:r>
          </w:p>
        </w:tc>
        <w:tc>
          <w:tcPr>
            <w:tcW w:w="850" w:type="dxa"/>
          </w:tcPr>
          <w:p w14:paraId="2FCC877D" w14:textId="77777777" w:rsidR="00906DFF" w:rsidRDefault="00906DFF" w:rsidP="00906DFF">
            <w:pPr>
              <w:pStyle w:val="TableParagraph"/>
              <w:ind w:left="41"/>
              <w:rPr>
                <w:b/>
              </w:rPr>
            </w:pPr>
            <w:r>
              <w:rPr>
                <w:b/>
              </w:rPr>
              <w:t>2</w:t>
            </w:r>
          </w:p>
        </w:tc>
        <w:tc>
          <w:tcPr>
            <w:tcW w:w="1418" w:type="dxa"/>
          </w:tcPr>
          <w:p w14:paraId="632E489B" w14:textId="5AE85B50" w:rsidR="00906DFF" w:rsidRDefault="00906DFF" w:rsidP="00906DFF">
            <w:pPr>
              <w:pStyle w:val="TableParagraph"/>
              <w:ind w:left="37"/>
              <w:rPr>
                <w:b/>
              </w:rPr>
            </w:pPr>
            <w:r>
              <w:rPr>
                <w:b/>
              </w:rPr>
              <w:t>4</w:t>
            </w:r>
          </w:p>
        </w:tc>
        <w:tc>
          <w:tcPr>
            <w:tcW w:w="1134" w:type="dxa"/>
          </w:tcPr>
          <w:p w14:paraId="01A447EA" w14:textId="71744E2B" w:rsidR="00906DFF" w:rsidRDefault="00906DFF" w:rsidP="00906DFF">
            <w:pPr>
              <w:pStyle w:val="TableParagraph"/>
              <w:ind w:left="39"/>
              <w:rPr>
                <w:b/>
              </w:rPr>
            </w:pPr>
            <w:r>
              <w:rPr>
                <w:b/>
              </w:rPr>
              <w:t>15</w:t>
            </w:r>
          </w:p>
        </w:tc>
        <w:tc>
          <w:tcPr>
            <w:tcW w:w="2394" w:type="dxa"/>
          </w:tcPr>
          <w:p w14:paraId="16679B2D" w14:textId="77777777" w:rsidR="00906DFF" w:rsidRDefault="00906DFF" w:rsidP="00906DFF">
            <w:pPr>
              <w:pStyle w:val="TableParagraph"/>
              <w:ind w:left="35" w:right="191"/>
            </w:pPr>
            <w:r>
              <w:t>Проверка</w:t>
            </w:r>
            <w:r>
              <w:rPr>
                <w:spacing w:val="1"/>
              </w:rPr>
              <w:t xml:space="preserve"> </w:t>
            </w:r>
            <w:r>
              <w:t>конспектов,</w:t>
            </w:r>
            <w:r>
              <w:rPr>
                <w:spacing w:val="1"/>
              </w:rPr>
              <w:t xml:space="preserve"> </w:t>
            </w:r>
            <w:r>
              <w:t>выполненных</w:t>
            </w:r>
          </w:p>
          <w:p w14:paraId="1FB8C58C" w14:textId="77777777" w:rsidR="00906DFF" w:rsidRDefault="00906DFF" w:rsidP="00906DFF">
            <w:pPr>
              <w:pStyle w:val="TableParagraph"/>
              <w:ind w:left="35" w:right="424"/>
            </w:pPr>
            <w:r>
              <w:t>заданий</w:t>
            </w:r>
          </w:p>
        </w:tc>
      </w:tr>
      <w:tr w:rsidR="00906DFF" w14:paraId="2C930D52" w14:textId="77777777" w:rsidTr="00072011">
        <w:trPr>
          <w:trHeight w:val="990"/>
        </w:trPr>
        <w:tc>
          <w:tcPr>
            <w:tcW w:w="425" w:type="dxa"/>
          </w:tcPr>
          <w:p w14:paraId="45BA04CD" w14:textId="77777777" w:rsidR="00906DFF" w:rsidRDefault="00906DFF" w:rsidP="00906DFF">
            <w:pPr>
              <w:pStyle w:val="TableParagraph"/>
              <w:spacing w:line="251" w:lineRule="exact"/>
              <w:ind w:left="38"/>
            </w:pPr>
            <w:r>
              <w:t>5.</w:t>
            </w:r>
          </w:p>
        </w:tc>
        <w:tc>
          <w:tcPr>
            <w:tcW w:w="2410" w:type="dxa"/>
          </w:tcPr>
          <w:p w14:paraId="0C5712B7" w14:textId="6353B2D6" w:rsidR="00906DFF" w:rsidRDefault="00906DFF" w:rsidP="00906DFF">
            <w:pPr>
              <w:pStyle w:val="TableParagraph"/>
              <w:ind w:left="38" w:right="376"/>
            </w:pPr>
            <w:r w:rsidRPr="0041788E">
              <w:t>Особенности функционирования современного международного финансового рынка</w:t>
            </w:r>
          </w:p>
        </w:tc>
        <w:tc>
          <w:tcPr>
            <w:tcW w:w="912" w:type="dxa"/>
          </w:tcPr>
          <w:p w14:paraId="0375B75F" w14:textId="69B96E40" w:rsidR="00906DFF" w:rsidRDefault="00072011" w:rsidP="00906DFF">
            <w:pPr>
              <w:pStyle w:val="TableParagraph"/>
              <w:spacing w:line="251" w:lineRule="exact"/>
              <w:ind w:left="38"/>
              <w:rPr>
                <w:b/>
              </w:rPr>
            </w:pPr>
            <w:r>
              <w:rPr>
                <w:b/>
              </w:rPr>
              <w:t>22</w:t>
            </w:r>
          </w:p>
        </w:tc>
        <w:tc>
          <w:tcPr>
            <w:tcW w:w="809" w:type="dxa"/>
          </w:tcPr>
          <w:p w14:paraId="56087687" w14:textId="77777777" w:rsidR="00906DFF" w:rsidRDefault="00906DFF" w:rsidP="00906DFF">
            <w:pPr>
              <w:pStyle w:val="TableParagraph"/>
              <w:spacing w:line="251" w:lineRule="exact"/>
              <w:ind w:left="40"/>
              <w:rPr>
                <w:b/>
              </w:rPr>
            </w:pPr>
            <w:r>
              <w:rPr>
                <w:b/>
              </w:rPr>
              <w:t>6</w:t>
            </w:r>
          </w:p>
        </w:tc>
        <w:tc>
          <w:tcPr>
            <w:tcW w:w="850" w:type="dxa"/>
          </w:tcPr>
          <w:p w14:paraId="1DB7E9AB" w14:textId="14A0663E" w:rsidR="00906DFF" w:rsidRDefault="00906DFF" w:rsidP="00906DFF">
            <w:pPr>
              <w:pStyle w:val="TableParagraph"/>
              <w:spacing w:line="251" w:lineRule="exact"/>
              <w:ind w:left="41"/>
              <w:rPr>
                <w:b/>
              </w:rPr>
            </w:pPr>
            <w:r>
              <w:rPr>
                <w:b/>
              </w:rPr>
              <w:t>2</w:t>
            </w:r>
          </w:p>
        </w:tc>
        <w:tc>
          <w:tcPr>
            <w:tcW w:w="1418" w:type="dxa"/>
          </w:tcPr>
          <w:p w14:paraId="1E5C39C5" w14:textId="059FAC29" w:rsidR="00906DFF" w:rsidRDefault="00906DFF" w:rsidP="00906DFF">
            <w:pPr>
              <w:pStyle w:val="TableParagraph"/>
              <w:spacing w:line="251" w:lineRule="exact"/>
              <w:ind w:left="37"/>
              <w:rPr>
                <w:b/>
              </w:rPr>
            </w:pPr>
            <w:r>
              <w:rPr>
                <w:b/>
              </w:rPr>
              <w:t>4</w:t>
            </w:r>
          </w:p>
        </w:tc>
        <w:tc>
          <w:tcPr>
            <w:tcW w:w="1134" w:type="dxa"/>
          </w:tcPr>
          <w:p w14:paraId="53210113" w14:textId="334BCDA1" w:rsidR="00906DFF" w:rsidRDefault="00906DFF" w:rsidP="00906DFF">
            <w:pPr>
              <w:pStyle w:val="TableParagraph"/>
              <w:spacing w:line="251" w:lineRule="exact"/>
              <w:ind w:left="39"/>
              <w:rPr>
                <w:b/>
              </w:rPr>
            </w:pPr>
            <w:r>
              <w:rPr>
                <w:b/>
              </w:rPr>
              <w:t>16</w:t>
            </w:r>
          </w:p>
        </w:tc>
        <w:tc>
          <w:tcPr>
            <w:tcW w:w="2394" w:type="dxa"/>
          </w:tcPr>
          <w:p w14:paraId="34330CD2" w14:textId="77777777" w:rsidR="00906DFF" w:rsidRDefault="00906DFF" w:rsidP="00906DFF">
            <w:pPr>
              <w:pStyle w:val="TableParagraph"/>
              <w:ind w:left="35" w:right="191"/>
            </w:pPr>
            <w:r>
              <w:t>Проверка</w:t>
            </w:r>
            <w:r>
              <w:rPr>
                <w:spacing w:val="1"/>
              </w:rPr>
              <w:t xml:space="preserve"> </w:t>
            </w:r>
            <w:r>
              <w:t>конспектов,</w:t>
            </w:r>
            <w:r>
              <w:rPr>
                <w:spacing w:val="1"/>
              </w:rPr>
              <w:t xml:space="preserve"> </w:t>
            </w:r>
            <w:r>
              <w:t>выполненных</w:t>
            </w:r>
          </w:p>
          <w:p w14:paraId="257FA2BE" w14:textId="77777777" w:rsidR="00906DFF" w:rsidRDefault="00906DFF" w:rsidP="00906DFF">
            <w:pPr>
              <w:pStyle w:val="TableParagraph"/>
              <w:spacing w:line="211" w:lineRule="exact"/>
              <w:ind w:left="35"/>
            </w:pPr>
            <w:r>
              <w:t>заданий</w:t>
            </w:r>
          </w:p>
        </w:tc>
      </w:tr>
      <w:tr w:rsidR="00906DFF" w14:paraId="47329C07" w14:textId="77777777" w:rsidTr="00072011">
        <w:trPr>
          <w:trHeight w:val="678"/>
        </w:trPr>
        <w:tc>
          <w:tcPr>
            <w:tcW w:w="425" w:type="dxa"/>
          </w:tcPr>
          <w:p w14:paraId="6363C568" w14:textId="77777777" w:rsidR="00906DFF" w:rsidRDefault="00906DFF" w:rsidP="00906DFF">
            <w:pPr>
              <w:pStyle w:val="TableParagraph"/>
              <w:ind w:left="0"/>
            </w:pPr>
          </w:p>
        </w:tc>
        <w:tc>
          <w:tcPr>
            <w:tcW w:w="2410" w:type="dxa"/>
          </w:tcPr>
          <w:p w14:paraId="05991A1A" w14:textId="77777777" w:rsidR="00906DFF" w:rsidRPr="00662CBC" w:rsidRDefault="00906DFF" w:rsidP="00906DFF">
            <w:pPr>
              <w:pStyle w:val="TableParagraph"/>
              <w:spacing w:line="225" w:lineRule="exact"/>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912" w:type="dxa"/>
          </w:tcPr>
          <w:p w14:paraId="5D8AF976" w14:textId="4F436D1C" w:rsidR="00906DFF" w:rsidRDefault="00906DFF" w:rsidP="00906DFF">
            <w:pPr>
              <w:pStyle w:val="TableParagraph"/>
              <w:spacing w:line="246" w:lineRule="exact"/>
              <w:ind w:left="38"/>
              <w:rPr>
                <w:b/>
              </w:rPr>
            </w:pPr>
            <w:r>
              <w:rPr>
                <w:b/>
              </w:rPr>
              <w:t>108</w:t>
            </w:r>
          </w:p>
        </w:tc>
        <w:tc>
          <w:tcPr>
            <w:tcW w:w="809" w:type="dxa"/>
          </w:tcPr>
          <w:p w14:paraId="37910F8A" w14:textId="74BBF058" w:rsidR="00906DFF" w:rsidRDefault="00906DFF" w:rsidP="00906DFF">
            <w:pPr>
              <w:pStyle w:val="TableParagraph"/>
              <w:spacing w:line="246" w:lineRule="exact"/>
              <w:ind w:left="40"/>
              <w:rPr>
                <w:b/>
              </w:rPr>
            </w:pPr>
            <w:r>
              <w:rPr>
                <w:b/>
              </w:rPr>
              <w:t>30</w:t>
            </w:r>
          </w:p>
        </w:tc>
        <w:tc>
          <w:tcPr>
            <w:tcW w:w="850" w:type="dxa"/>
          </w:tcPr>
          <w:p w14:paraId="530DFBA5" w14:textId="69D5E1D7" w:rsidR="00906DFF" w:rsidRDefault="00906DFF" w:rsidP="00906DFF">
            <w:pPr>
              <w:pStyle w:val="TableParagraph"/>
              <w:spacing w:line="246" w:lineRule="exact"/>
              <w:ind w:left="41"/>
              <w:rPr>
                <w:b/>
              </w:rPr>
            </w:pPr>
            <w:r>
              <w:rPr>
                <w:b/>
              </w:rPr>
              <w:t>10</w:t>
            </w:r>
          </w:p>
        </w:tc>
        <w:tc>
          <w:tcPr>
            <w:tcW w:w="1418" w:type="dxa"/>
          </w:tcPr>
          <w:p w14:paraId="5B592864" w14:textId="43D9C944" w:rsidR="00906DFF" w:rsidRDefault="00906DFF" w:rsidP="00906DFF">
            <w:pPr>
              <w:pStyle w:val="TableParagraph"/>
              <w:spacing w:line="246" w:lineRule="exact"/>
              <w:ind w:left="37"/>
              <w:rPr>
                <w:b/>
              </w:rPr>
            </w:pPr>
            <w:r>
              <w:rPr>
                <w:b/>
              </w:rPr>
              <w:t>20</w:t>
            </w:r>
          </w:p>
        </w:tc>
        <w:tc>
          <w:tcPr>
            <w:tcW w:w="1134" w:type="dxa"/>
          </w:tcPr>
          <w:p w14:paraId="066F7C4B" w14:textId="39409098" w:rsidR="00906DFF" w:rsidRDefault="00906DFF" w:rsidP="00906DFF">
            <w:pPr>
              <w:pStyle w:val="TableParagraph"/>
              <w:spacing w:line="246" w:lineRule="exact"/>
              <w:ind w:left="39"/>
              <w:rPr>
                <w:b/>
              </w:rPr>
            </w:pPr>
            <w:r>
              <w:rPr>
                <w:b/>
              </w:rPr>
              <w:t>78</w:t>
            </w:r>
          </w:p>
        </w:tc>
        <w:tc>
          <w:tcPr>
            <w:tcW w:w="2394" w:type="dxa"/>
          </w:tcPr>
          <w:p w14:paraId="7DFFF54D" w14:textId="77777777" w:rsidR="00906DFF" w:rsidRPr="00476911" w:rsidRDefault="00906DFF" w:rsidP="00906DFF">
            <w:pPr>
              <w:pStyle w:val="TableParagraph"/>
              <w:spacing w:line="242"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5F7283AE" w14:textId="77777777" w:rsidR="00906DFF" w:rsidRDefault="00906DFF" w:rsidP="00906DFF">
            <w:pPr>
              <w:pStyle w:val="TableParagraph"/>
              <w:spacing w:line="246" w:lineRule="exact"/>
              <w:ind w:left="35"/>
            </w:pPr>
            <w:r w:rsidRPr="00476911">
              <w:t>контрольная работа</w:t>
            </w:r>
          </w:p>
        </w:tc>
      </w:tr>
      <w:tr w:rsidR="00906DFF" w14:paraId="4B171DB3" w14:textId="77777777" w:rsidTr="00072011">
        <w:trPr>
          <w:trHeight w:val="335"/>
        </w:trPr>
        <w:tc>
          <w:tcPr>
            <w:tcW w:w="425" w:type="dxa"/>
          </w:tcPr>
          <w:p w14:paraId="0177E468" w14:textId="77777777" w:rsidR="00906DFF" w:rsidRDefault="00906DFF" w:rsidP="00906DFF">
            <w:pPr>
              <w:pStyle w:val="TableParagraph"/>
              <w:ind w:left="0"/>
            </w:pPr>
          </w:p>
        </w:tc>
        <w:tc>
          <w:tcPr>
            <w:tcW w:w="2410" w:type="dxa"/>
          </w:tcPr>
          <w:p w14:paraId="6F82129D" w14:textId="0B9637AE" w:rsidR="00906DFF" w:rsidRPr="00662CBC" w:rsidRDefault="00072011" w:rsidP="00906DFF">
            <w:pPr>
              <w:pStyle w:val="TableParagraph"/>
              <w:spacing w:line="225" w:lineRule="exact"/>
              <w:ind w:left="47"/>
              <w:rPr>
                <w:b/>
                <w:bCs/>
              </w:rPr>
            </w:pPr>
            <w:r>
              <w:rPr>
                <w:b/>
                <w:bCs/>
              </w:rPr>
              <w:t>Всего в %</w:t>
            </w:r>
          </w:p>
        </w:tc>
        <w:tc>
          <w:tcPr>
            <w:tcW w:w="912" w:type="dxa"/>
          </w:tcPr>
          <w:p w14:paraId="6C111103" w14:textId="77777777" w:rsidR="00906DFF" w:rsidRDefault="00906DFF" w:rsidP="00906DFF">
            <w:pPr>
              <w:pStyle w:val="TableParagraph"/>
              <w:spacing w:line="246" w:lineRule="exact"/>
              <w:ind w:left="38"/>
              <w:rPr>
                <w:b/>
              </w:rPr>
            </w:pPr>
          </w:p>
        </w:tc>
        <w:tc>
          <w:tcPr>
            <w:tcW w:w="809" w:type="dxa"/>
          </w:tcPr>
          <w:p w14:paraId="65C68EC2" w14:textId="27D06E48" w:rsidR="00906DFF" w:rsidRDefault="00072011" w:rsidP="00906DFF">
            <w:pPr>
              <w:pStyle w:val="TableParagraph"/>
              <w:spacing w:line="246" w:lineRule="exact"/>
              <w:ind w:left="40"/>
              <w:rPr>
                <w:b/>
              </w:rPr>
            </w:pPr>
            <w:r>
              <w:rPr>
                <w:b/>
              </w:rPr>
              <w:t>28%</w:t>
            </w:r>
          </w:p>
        </w:tc>
        <w:tc>
          <w:tcPr>
            <w:tcW w:w="850" w:type="dxa"/>
          </w:tcPr>
          <w:p w14:paraId="0D5F8D42" w14:textId="363225D1" w:rsidR="00906DFF" w:rsidRDefault="00072011" w:rsidP="00906DFF">
            <w:pPr>
              <w:pStyle w:val="TableParagraph"/>
              <w:spacing w:line="246" w:lineRule="exact"/>
              <w:ind w:left="41"/>
              <w:rPr>
                <w:b/>
              </w:rPr>
            </w:pPr>
            <w:r>
              <w:rPr>
                <w:b/>
              </w:rPr>
              <w:t>33%</w:t>
            </w:r>
          </w:p>
        </w:tc>
        <w:tc>
          <w:tcPr>
            <w:tcW w:w="1418" w:type="dxa"/>
          </w:tcPr>
          <w:p w14:paraId="25BADC38" w14:textId="1162ACFB" w:rsidR="00906DFF" w:rsidRDefault="00072011" w:rsidP="00906DFF">
            <w:pPr>
              <w:pStyle w:val="TableParagraph"/>
              <w:spacing w:line="246" w:lineRule="exact"/>
              <w:ind w:left="37"/>
              <w:rPr>
                <w:b/>
              </w:rPr>
            </w:pPr>
            <w:r>
              <w:rPr>
                <w:b/>
              </w:rPr>
              <w:t>67%</w:t>
            </w:r>
          </w:p>
        </w:tc>
        <w:tc>
          <w:tcPr>
            <w:tcW w:w="1134" w:type="dxa"/>
          </w:tcPr>
          <w:p w14:paraId="0C9F0F83" w14:textId="5DA0E3F1" w:rsidR="00906DFF" w:rsidRDefault="00072011" w:rsidP="00906DFF">
            <w:pPr>
              <w:pStyle w:val="TableParagraph"/>
              <w:spacing w:line="246" w:lineRule="exact"/>
              <w:ind w:left="39"/>
              <w:rPr>
                <w:b/>
              </w:rPr>
            </w:pPr>
            <w:r>
              <w:rPr>
                <w:b/>
              </w:rPr>
              <w:t>72%</w:t>
            </w:r>
          </w:p>
        </w:tc>
        <w:tc>
          <w:tcPr>
            <w:tcW w:w="2394" w:type="dxa"/>
          </w:tcPr>
          <w:p w14:paraId="4D22CCC9" w14:textId="77777777" w:rsidR="00906DFF" w:rsidRPr="00476911" w:rsidRDefault="00906DFF" w:rsidP="00906DFF">
            <w:pPr>
              <w:pStyle w:val="TableParagraph"/>
              <w:spacing w:line="242" w:lineRule="auto"/>
              <w:ind w:left="35" w:right="211"/>
            </w:pPr>
          </w:p>
        </w:tc>
      </w:tr>
    </w:tbl>
    <w:p w14:paraId="010D077F" w14:textId="55DB62FE" w:rsidR="00CF67E7" w:rsidRDefault="00CF67E7" w:rsidP="00CF67E7">
      <w:pPr>
        <w:pStyle w:val="1"/>
        <w:tabs>
          <w:tab w:val="left" w:pos="2235"/>
        </w:tabs>
        <w:spacing w:before="241"/>
        <w:ind w:left="1922"/>
        <w:jc w:val="left"/>
      </w:pPr>
    </w:p>
    <w:p w14:paraId="5C717CFE" w14:textId="11B01AEB" w:rsidR="002E5C9A" w:rsidRDefault="002E5C9A" w:rsidP="00CF67E7">
      <w:pPr>
        <w:pStyle w:val="1"/>
        <w:tabs>
          <w:tab w:val="left" w:pos="2235"/>
        </w:tabs>
        <w:spacing w:before="241"/>
        <w:ind w:left="1922"/>
        <w:jc w:val="left"/>
      </w:pPr>
    </w:p>
    <w:p w14:paraId="2C056C83" w14:textId="77777777" w:rsidR="002E5C9A" w:rsidRDefault="002E5C9A" w:rsidP="00CF67E7">
      <w:pPr>
        <w:pStyle w:val="1"/>
        <w:tabs>
          <w:tab w:val="left" w:pos="2235"/>
        </w:tabs>
        <w:spacing w:before="241"/>
        <w:ind w:left="1922"/>
        <w:jc w:val="left"/>
      </w:pPr>
    </w:p>
    <w:p w14:paraId="214885CE" w14:textId="040A793F" w:rsidR="00152FB3" w:rsidRDefault="00F43390" w:rsidP="0058509F">
      <w:pPr>
        <w:pStyle w:val="1"/>
        <w:tabs>
          <w:tab w:val="left" w:pos="1872"/>
        </w:tabs>
        <w:spacing w:line="317" w:lineRule="exact"/>
        <w:ind w:left="1381"/>
        <w:jc w:val="left"/>
      </w:pPr>
      <w:bookmarkStart w:id="9" w:name="_bookmark7"/>
      <w:bookmarkEnd w:id="9"/>
      <w:r>
        <w:t>5.3.</w:t>
      </w:r>
      <w:r w:rsidR="00AE1E82">
        <w:t xml:space="preserve"> </w:t>
      </w:r>
      <w:r w:rsidR="00DC55B4">
        <w:t>Содержание</w:t>
      </w:r>
      <w:r w:rsidR="00DC55B4">
        <w:rPr>
          <w:spacing w:val="-6"/>
        </w:rPr>
        <w:t xml:space="preserve"> </w:t>
      </w:r>
      <w:r w:rsidR="00DC55B4">
        <w:t>практических</w:t>
      </w:r>
      <w:r w:rsidR="00DC55B4">
        <w:rPr>
          <w:spacing w:val="-4"/>
        </w:rPr>
        <w:t xml:space="preserve"> </w:t>
      </w:r>
      <w:r w:rsidR="00DC55B4">
        <w:t>(семинарских)</w:t>
      </w:r>
      <w:r w:rsidR="00DC55B4">
        <w:rPr>
          <w:spacing w:val="-5"/>
        </w:rPr>
        <w:t xml:space="preserve"> </w:t>
      </w:r>
      <w:r w:rsidR="00DC55B4">
        <w:t>занятий</w:t>
      </w:r>
    </w:p>
    <w:p w14:paraId="682997E4" w14:textId="77777777" w:rsidR="00AE1E82" w:rsidRDefault="00AE1E82" w:rsidP="0058509F">
      <w:pPr>
        <w:pStyle w:val="1"/>
        <w:tabs>
          <w:tab w:val="left" w:pos="1872"/>
        </w:tabs>
        <w:spacing w:line="317" w:lineRule="exact"/>
        <w:ind w:left="1381"/>
        <w:jc w:val="left"/>
      </w:pPr>
    </w:p>
    <w:tbl>
      <w:tblPr>
        <w:tblStyle w:val="TableNormal"/>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5"/>
        <w:gridCol w:w="5679"/>
        <w:gridCol w:w="2242"/>
      </w:tblGrid>
      <w:tr w:rsidR="00152FB3" w14:paraId="5F7459A4" w14:textId="77777777" w:rsidTr="003A1E9F">
        <w:trPr>
          <w:trHeight w:val="1380"/>
        </w:trPr>
        <w:tc>
          <w:tcPr>
            <w:tcW w:w="2285" w:type="dxa"/>
          </w:tcPr>
          <w:p w14:paraId="7641F990" w14:textId="77777777" w:rsidR="00152FB3" w:rsidRDefault="00DC55B4">
            <w:pPr>
              <w:pStyle w:val="TableParagraph"/>
              <w:ind w:left="105" w:right="94"/>
              <w:rPr>
                <w:b/>
                <w:sz w:val="24"/>
              </w:rPr>
            </w:pPr>
            <w:r>
              <w:rPr>
                <w:b/>
                <w:sz w:val="24"/>
              </w:rPr>
              <w:t>Наименование</w:t>
            </w:r>
            <w:r>
              <w:rPr>
                <w:b/>
                <w:spacing w:val="2"/>
                <w:sz w:val="24"/>
              </w:rPr>
              <w:t xml:space="preserve"> </w:t>
            </w:r>
            <w:r>
              <w:rPr>
                <w:b/>
                <w:sz w:val="24"/>
              </w:rPr>
              <w:t>тем</w:t>
            </w:r>
            <w:r>
              <w:rPr>
                <w:b/>
                <w:spacing w:val="-57"/>
                <w:sz w:val="24"/>
              </w:rPr>
              <w:t xml:space="preserve"> </w:t>
            </w:r>
            <w:r>
              <w:rPr>
                <w:b/>
                <w:sz w:val="24"/>
              </w:rPr>
              <w:t>(разделов)</w:t>
            </w:r>
            <w:r>
              <w:rPr>
                <w:b/>
                <w:spacing w:val="1"/>
                <w:sz w:val="24"/>
              </w:rPr>
              <w:t xml:space="preserve"> </w:t>
            </w:r>
            <w:r>
              <w:rPr>
                <w:b/>
                <w:sz w:val="24"/>
              </w:rPr>
              <w:t>дисциплины</w:t>
            </w:r>
          </w:p>
        </w:tc>
        <w:tc>
          <w:tcPr>
            <w:tcW w:w="5679" w:type="dxa"/>
          </w:tcPr>
          <w:p w14:paraId="5C0FFF53" w14:textId="3CACD492" w:rsidR="00152FB3" w:rsidRDefault="00DC55B4" w:rsidP="007A1034">
            <w:pPr>
              <w:pStyle w:val="TableParagraph"/>
              <w:tabs>
                <w:tab w:val="left" w:pos="2352"/>
                <w:tab w:val="left" w:pos="4657"/>
              </w:tabs>
              <w:ind w:left="108" w:right="102"/>
              <w:jc w:val="both"/>
              <w:rPr>
                <w:b/>
                <w:sz w:val="24"/>
              </w:rPr>
            </w:pPr>
            <w:r>
              <w:rPr>
                <w:b/>
                <w:sz w:val="24"/>
              </w:rPr>
              <w:t>Перечень</w:t>
            </w:r>
            <w:r>
              <w:rPr>
                <w:b/>
                <w:spacing w:val="1"/>
                <w:sz w:val="24"/>
              </w:rPr>
              <w:t xml:space="preserve"> </w:t>
            </w:r>
            <w:r>
              <w:rPr>
                <w:b/>
                <w:sz w:val="24"/>
              </w:rPr>
              <w:t>вопросов</w:t>
            </w:r>
            <w:r>
              <w:rPr>
                <w:b/>
                <w:spacing w:val="1"/>
                <w:sz w:val="24"/>
              </w:rPr>
              <w:t xml:space="preserve"> </w:t>
            </w:r>
            <w:r>
              <w:rPr>
                <w:b/>
                <w:sz w:val="24"/>
              </w:rPr>
              <w:t>для</w:t>
            </w:r>
            <w:r>
              <w:rPr>
                <w:b/>
                <w:spacing w:val="1"/>
                <w:sz w:val="24"/>
              </w:rPr>
              <w:t xml:space="preserve"> </w:t>
            </w:r>
            <w:r>
              <w:rPr>
                <w:b/>
                <w:sz w:val="24"/>
              </w:rPr>
              <w:t>обсуждения</w:t>
            </w:r>
            <w:r>
              <w:rPr>
                <w:b/>
                <w:spacing w:val="1"/>
                <w:sz w:val="24"/>
              </w:rPr>
              <w:t xml:space="preserve"> </w:t>
            </w:r>
            <w:r>
              <w:rPr>
                <w:b/>
                <w:sz w:val="24"/>
              </w:rPr>
              <w:t>на</w:t>
            </w:r>
            <w:r>
              <w:rPr>
                <w:b/>
                <w:spacing w:val="1"/>
                <w:sz w:val="24"/>
              </w:rPr>
              <w:t xml:space="preserve"> </w:t>
            </w:r>
            <w:r w:rsidR="0037634B">
              <w:rPr>
                <w:b/>
                <w:spacing w:val="1"/>
                <w:sz w:val="24"/>
              </w:rPr>
              <w:t>практических (</w:t>
            </w:r>
            <w:r>
              <w:rPr>
                <w:b/>
                <w:sz w:val="24"/>
              </w:rPr>
              <w:t>семинарских</w:t>
            </w:r>
            <w:r w:rsidR="0037634B">
              <w:rPr>
                <w:b/>
                <w:sz w:val="24"/>
              </w:rPr>
              <w:t xml:space="preserve">) </w:t>
            </w:r>
            <w:r>
              <w:rPr>
                <w:b/>
                <w:spacing w:val="-1"/>
                <w:sz w:val="24"/>
              </w:rPr>
              <w:t>занятиях,</w:t>
            </w:r>
            <w:r>
              <w:rPr>
                <w:b/>
                <w:spacing w:val="-58"/>
                <w:sz w:val="24"/>
              </w:rPr>
              <w:t xml:space="preserve"> </w:t>
            </w:r>
            <w:r>
              <w:rPr>
                <w:b/>
                <w:sz w:val="24"/>
              </w:rPr>
              <w:t>рекомендуемые</w:t>
            </w:r>
            <w:r>
              <w:rPr>
                <w:b/>
                <w:spacing w:val="1"/>
                <w:sz w:val="24"/>
              </w:rPr>
              <w:t xml:space="preserve"> </w:t>
            </w:r>
            <w:r>
              <w:rPr>
                <w:b/>
                <w:sz w:val="24"/>
              </w:rPr>
              <w:t>источники</w:t>
            </w:r>
            <w:r>
              <w:rPr>
                <w:b/>
                <w:spacing w:val="1"/>
                <w:sz w:val="24"/>
              </w:rPr>
              <w:t xml:space="preserve"> </w:t>
            </w:r>
            <w:r>
              <w:rPr>
                <w:b/>
                <w:sz w:val="24"/>
              </w:rPr>
              <w:t>из</w:t>
            </w:r>
            <w:r>
              <w:rPr>
                <w:b/>
                <w:spacing w:val="1"/>
                <w:sz w:val="24"/>
              </w:rPr>
              <w:t xml:space="preserve"> </w:t>
            </w:r>
            <w:r>
              <w:rPr>
                <w:b/>
                <w:sz w:val="24"/>
              </w:rPr>
              <w:t>разделов</w:t>
            </w:r>
            <w:r>
              <w:rPr>
                <w:b/>
                <w:spacing w:val="1"/>
                <w:sz w:val="24"/>
              </w:rPr>
              <w:t xml:space="preserve"> </w:t>
            </w:r>
            <w:r>
              <w:rPr>
                <w:b/>
                <w:sz w:val="24"/>
              </w:rPr>
              <w:t>8,</w:t>
            </w:r>
            <w:r w:rsidR="0037634B">
              <w:rPr>
                <w:b/>
                <w:sz w:val="24"/>
              </w:rPr>
              <w:t xml:space="preserve"> </w:t>
            </w:r>
            <w:r>
              <w:rPr>
                <w:b/>
                <w:sz w:val="24"/>
              </w:rPr>
              <w:t>9</w:t>
            </w:r>
            <w:r>
              <w:rPr>
                <w:b/>
                <w:spacing w:val="-57"/>
                <w:sz w:val="24"/>
              </w:rPr>
              <w:t xml:space="preserve"> </w:t>
            </w:r>
            <w:r>
              <w:rPr>
                <w:b/>
                <w:sz w:val="24"/>
              </w:rPr>
              <w:t>(указывается</w:t>
            </w:r>
            <w:r>
              <w:rPr>
                <w:b/>
                <w:spacing w:val="16"/>
                <w:sz w:val="24"/>
              </w:rPr>
              <w:t xml:space="preserve"> </w:t>
            </w:r>
            <w:r>
              <w:rPr>
                <w:b/>
                <w:sz w:val="24"/>
              </w:rPr>
              <w:t>раздел</w:t>
            </w:r>
            <w:r>
              <w:rPr>
                <w:b/>
                <w:spacing w:val="16"/>
                <w:sz w:val="24"/>
              </w:rPr>
              <w:t xml:space="preserve"> </w:t>
            </w:r>
            <w:r>
              <w:rPr>
                <w:b/>
                <w:sz w:val="24"/>
              </w:rPr>
              <w:t>и</w:t>
            </w:r>
            <w:r>
              <w:rPr>
                <w:b/>
                <w:spacing w:val="17"/>
                <w:sz w:val="24"/>
              </w:rPr>
              <w:t xml:space="preserve"> </w:t>
            </w:r>
            <w:r>
              <w:rPr>
                <w:b/>
                <w:sz w:val="24"/>
              </w:rPr>
              <w:t>порядковый</w:t>
            </w:r>
            <w:r>
              <w:rPr>
                <w:b/>
                <w:spacing w:val="15"/>
                <w:sz w:val="24"/>
              </w:rPr>
              <w:t xml:space="preserve"> </w:t>
            </w:r>
            <w:r>
              <w:rPr>
                <w:b/>
                <w:sz w:val="24"/>
              </w:rPr>
              <w:t>номер</w:t>
            </w:r>
          </w:p>
          <w:p w14:paraId="6CC2F049" w14:textId="77777777" w:rsidR="00152FB3" w:rsidRDefault="00DC55B4">
            <w:pPr>
              <w:pStyle w:val="TableParagraph"/>
              <w:spacing w:line="257" w:lineRule="exact"/>
              <w:rPr>
                <w:b/>
                <w:sz w:val="24"/>
              </w:rPr>
            </w:pPr>
            <w:r>
              <w:rPr>
                <w:b/>
                <w:sz w:val="24"/>
              </w:rPr>
              <w:t>источника)</w:t>
            </w:r>
          </w:p>
        </w:tc>
        <w:tc>
          <w:tcPr>
            <w:tcW w:w="2242" w:type="dxa"/>
          </w:tcPr>
          <w:p w14:paraId="0D891842" w14:textId="77777777" w:rsidR="00152FB3" w:rsidRDefault="00DC55B4">
            <w:pPr>
              <w:pStyle w:val="TableParagraph"/>
              <w:ind w:left="105" w:right="704"/>
              <w:rPr>
                <w:b/>
                <w:sz w:val="24"/>
              </w:rPr>
            </w:pPr>
            <w:r>
              <w:rPr>
                <w:b/>
                <w:sz w:val="24"/>
              </w:rPr>
              <w:t>Формы</w:t>
            </w:r>
            <w:r>
              <w:rPr>
                <w:b/>
                <w:spacing w:val="1"/>
                <w:sz w:val="24"/>
              </w:rPr>
              <w:t xml:space="preserve"> </w:t>
            </w:r>
            <w:r>
              <w:rPr>
                <w:b/>
                <w:sz w:val="24"/>
              </w:rPr>
              <w:t>проведения</w:t>
            </w:r>
            <w:r>
              <w:rPr>
                <w:b/>
                <w:spacing w:val="-57"/>
                <w:sz w:val="24"/>
              </w:rPr>
              <w:t xml:space="preserve"> </w:t>
            </w:r>
            <w:r>
              <w:rPr>
                <w:b/>
                <w:sz w:val="24"/>
              </w:rPr>
              <w:t>занятий</w:t>
            </w:r>
          </w:p>
        </w:tc>
      </w:tr>
      <w:tr w:rsidR="00152FB3" w14:paraId="3AD6A0F9" w14:textId="77777777" w:rsidTr="008C5EB8">
        <w:trPr>
          <w:trHeight w:val="274"/>
        </w:trPr>
        <w:tc>
          <w:tcPr>
            <w:tcW w:w="2285" w:type="dxa"/>
          </w:tcPr>
          <w:p w14:paraId="0D9FD53A" w14:textId="7E0049CD" w:rsidR="00152FB3" w:rsidRPr="00FD623B" w:rsidRDefault="003A1E9F" w:rsidP="0051151E">
            <w:pPr>
              <w:pStyle w:val="TableParagraph"/>
              <w:spacing w:before="1"/>
              <w:ind w:left="108" w:right="108"/>
              <w:rPr>
                <w:rFonts w:ascii="Calibri" w:hAnsi="Calibri"/>
                <w:sz w:val="24"/>
                <w:szCs w:val="24"/>
              </w:rPr>
            </w:pPr>
            <w:r w:rsidRPr="00FD623B">
              <w:rPr>
                <w:sz w:val="24"/>
                <w:szCs w:val="24"/>
              </w:rPr>
              <w:t xml:space="preserve">Тема 1. </w:t>
            </w:r>
            <w:r w:rsidR="00FD623B" w:rsidRPr="00FD623B">
              <w:rPr>
                <w:sz w:val="24"/>
                <w:szCs w:val="24"/>
              </w:rPr>
              <w:t>Понятие и</w:t>
            </w:r>
            <w:r w:rsidR="00FD623B" w:rsidRPr="00FD623B">
              <w:rPr>
                <w:spacing w:val="1"/>
                <w:sz w:val="24"/>
                <w:szCs w:val="24"/>
              </w:rPr>
              <w:t xml:space="preserve"> структура международн</w:t>
            </w:r>
            <w:r w:rsidR="002758DC">
              <w:rPr>
                <w:spacing w:val="1"/>
                <w:sz w:val="24"/>
                <w:szCs w:val="24"/>
              </w:rPr>
              <w:t>ых</w:t>
            </w:r>
            <w:r w:rsidR="00FD623B" w:rsidRPr="00FD623B">
              <w:rPr>
                <w:spacing w:val="1"/>
                <w:sz w:val="24"/>
                <w:szCs w:val="24"/>
              </w:rPr>
              <w:t xml:space="preserve"> </w:t>
            </w:r>
            <w:r w:rsidR="00FD623B" w:rsidRPr="00FD623B">
              <w:rPr>
                <w:sz w:val="24"/>
                <w:szCs w:val="24"/>
              </w:rPr>
              <w:t>финансов</w:t>
            </w:r>
          </w:p>
        </w:tc>
        <w:tc>
          <w:tcPr>
            <w:tcW w:w="5679" w:type="dxa"/>
          </w:tcPr>
          <w:p w14:paraId="518E5538" w14:textId="63B0401F" w:rsidR="005838C4" w:rsidRDefault="005838C4" w:rsidP="005838C4">
            <w:pPr>
              <w:pStyle w:val="a3"/>
              <w:spacing w:line="276" w:lineRule="auto"/>
              <w:ind w:left="0"/>
              <w:rPr>
                <w:sz w:val="24"/>
                <w:szCs w:val="24"/>
              </w:rPr>
            </w:pPr>
            <w:r>
              <w:rPr>
                <w:sz w:val="24"/>
                <w:szCs w:val="24"/>
              </w:rPr>
              <w:t xml:space="preserve">1. </w:t>
            </w:r>
            <w:r w:rsidR="00391F0F" w:rsidRPr="00391F0F">
              <w:rPr>
                <w:sz w:val="24"/>
                <w:szCs w:val="24"/>
              </w:rPr>
              <w:t>Понятие, структура и основные функции международных финансов</w:t>
            </w:r>
            <w:r w:rsidR="00A34D6E" w:rsidRPr="00A34D6E">
              <w:rPr>
                <w:sz w:val="24"/>
                <w:szCs w:val="24"/>
              </w:rPr>
              <w:t>.</w:t>
            </w:r>
          </w:p>
          <w:p w14:paraId="44DF6311" w14:textId="0E01997F" w:rsidR="005B716E" w:rsidRDefault="005838C4" w:rsidP="005B716E">
            <w:pPr>
              <w:pStyle w:val="a3"/>
              <w:spacing w:line="276" w:lineRule="auto"/>
              <w:ind w:left="0"/>
              <w:rPr>
                <w:sz w:val="24"/>
                <w:szCs w:val="24"/>
              </w:rPr>
            </w:pPr>
            <w:r>
              <w:rPr>
                <w:sz w:val="24"/>
                <w:szCs w:val="24"/>
              </w:rPr>
              <w:t xml:space="preserve">2. </w:t>
            </w:r>
            <w:r w:rsidR="00391F0F" w:rsidRPr="00391F0F">
              <w:rPr>
                <w:sz w:val="24"/>
                <w:szCs w:val="24"/>
              </w:rPr>
              <w:t>Основные противоречия современных международных финансов</w:t>
            </w:r>
            <w:r w:rsidR="00391F0F" w:rsidRPr="00A34D6E">
              <w:rPr>
                <w:sz w:val="24"/>
                <w:szCs w:val="24"/>
              </w:rPr>
              <w:t>.</w:t>
            </w:r>
          </w:p>
          <w:p w14:paraId="1992D09B" w14:textId="199B835C" w:rsidR="004D6FD3" w:rsidRDefault="004D6FD3" w:rsidP="004D6FD3">
            <w:pPr>
              <w:pStyle w:val="a3"/>
              <w:spacing w:line="276" w:lineRule="auto"/>
              <w:ind w:left="0"/>
              <w:rPr>
                <w:sz w:val="24"/>
                <w:szCs w:val="24"/>
              </w:rPr>
            </w:pPr>
            <w:r>
              <w:rPr>
                <w:sz w:val="24"/>
                <w:szCs w:val="24"/>
              </w:rPr>
              <w:t xml:space="preserve">3. </w:t>
            </w:r>
            <w:r w:rsidR="00391F0F" w:rsidRPr="00391F0F">
              <w:rPr>
                <w:sz w:val="24"/>
                <w:szCs w:val="24"/>
              </w:rPr>
              <w:t>Основные традиционные международные финансовые организации</w:t>
            </w:r>
            <w:r w:rsidRPr="00A34D6E">
              <w:rPr>
                <w:sz w:val="24"/>
                <w:szCs w:val="24"/>
              </w:rPr>
              <w:t>.</w:t>
            </w:r>
          </w:p>
          <w:p w14:paraId="184005C0" w14:textId="77777777" w:rsidR="00391F0F" w:rsidRDefault="004D6FD3" w:rsidP="005838C4">
            <w:pPr>
              <w:pStyle w:val="a3"/>
              <w:spacing w:line="276" w:lineRule="auto"/>
              <w:ind w:left="0"/>
              <w:rPr>
                <w:sz w:val="24"/>
                <w:szCs w:val="24"/>
              </w:rPr>
            </w:pPr>
            <w:r>
              <w:rPr>
                <w:spacing w:val="1"/>
                <w:sz w:val="24"/>
                <w:szCs w:val="24"/>
              </w:rPr>
              <w:t>4</w:t>
            </w:r>
            <w:r w:rsidR="005B716E">
              <w:rPr>
                <w:spacing w:val="1"/>
                <w:sz w:val="24"/>
                <w:szCs w:val="24"/>
              </w:rPr>
              <w:t xml:space="preserve">. </w:t>
            </w:r>
            <w:r w:rsidR="00391F0F" w:rsidRPr="00391F0F">
              <w:rPr>
                <w:sz w:val="24"/>
                <w:szCs w:val="24"/>
              </w:rPr>
              <w:t>Значение Совета по финансовой стабильности (СФС) для обеспечения устойчивости международной финансовой системы.</w:t>
            </w:r>
          </w:p>
          <w:p w14:paraId="6AB0DD54" w14:textId="77777777" w:rsidR="00391F0F" w:rsidRDefault="004D6FD3" w:rsidP="005838C4">
            <w:pPr>
              <w:pStyle w:val="a3"/>
              <w:spacing w:line="276" w:lineRule="auto"/>
              <w:ind w:left="0"/>
              <w:rPr>
                <w:sz w:val="24"/>
                <w:szCs w:val="24"/>
              </w:rPr>
            </w:pPr>
            <w:r>
              <w:rPr>
                <w:sz w:val="24"/>
                <w:szCs w:val="24"/>
              </w:rPr>
              <w:t>5</w:t>
            </w:r>
            <w:r w:rsidR="005B716E">
              <w:rPr>
                <w:sz w:val="24"/>
                <w:szCs w:val="24"/>
              </w:rPr>
              <w:t xml:space="preserve">. </w:t>
            </w:r>
            <w:r w:rsidR="00391F0F" w:rsidRPr="00391F0F">
              <w:rPr>
                <w:sz w:val="24"/>
                <w:szCs w:val="24"/>
              </w:rPr>
              <w:t xml:space="preserve">Роль, функции и основные виды международных финансовых и офшорных центров. </w:t>
            </w:r>
          </w:p>
          <w:p w14:paraId="50D73C6A" w14:textId="77777777" w:rsidR="00391F0F" w:rsidRDefault="004D6FD3" w:rsidP="005838C4">
            <w:pPr>
              <w:pStyle w:val="a3"/>
              <w:spacing w:line="276" w:lineRule="auto"/>
              <w:ind w:left="0"/>
              <w:rPr>
                <w:sz w:val="24"/>
                <w:szCs w:val="24"/>
              </w:rPr>
            </w:pPr>
            <w:r>
              <w:rPr>
                <w:sz w:val="24"/>
                <w:szCs w:val="24"/>
              </w:rPr>
              <w:t>6</w:t>
            </w:r>
            <w:r w:rsidR="005B716E">
              <w:rPr>
                <w:sz w:val="24"/>
                <w:szCs w:val="24"/>
              </w:rPr>
              <w:t xml:space="preserve">. </w:t>
            </w:r>
            <w:r w:rsidR="00391F0F" w:rsidRPr="00391F0F">
              <w:rPr>
                <w:sz w:val="24"/>
                <w:szCs w:val="24"/>
              </w:rPr>
              <w:t>Причины и последствия международных финансовых кризисов.</w:t>
            </w:r>
          </w:p>
          <w:p w14:paraId="1D82BD1E" w14:textId="77777777" w:rsidR="00391F0F" w:rsidRDefault="004D6FD3" w:rsidP="004D6FD3">
            <w:pPr>
              <w:pStyle w:val="a3"/>
              <w:spacing w:line="276" w:lineRule="auto"/>
              <w:ind w:left="0"/>
              <w:rPr>
                <w:sz w:val="24"/>
                <w:szCs w:val="24"/>
              </w:rPr>
            </w:pPr>
            <w:r>
              <w:rPr>
                <w:sz w:val="24"/>
                <w:szCs w:val="24"/>
              </w:rPr>
              <w:t>7.</w:t>
            </w:r>
            <w:r w:rsidR="008C5EB8">
              <w:rPr>
                <w:sz w:val="24"/>
                <w:szCs w:val="24"/>
              </w:rPr>
              <w:t xml:space="preserve"> </w:t>
            </w:r>
            <w:r w:rsidR="00391F0F" w:rsidRPr="00391F0F">
              <w:rPr>
                <w:sz w:val="24"/>
                <w:szCs w:val="24"/>
              </w:rPr>
              <w:t xml:space="preserve">Понятие и структура платежного баланса страны. </w:t>
            </w:r>
          </w:p>
          <w:p w14:paraId="6519BAEB" w14:textId="77777777" w:rsidR="00391F0F" w:rsidRDefault="004D6FD3" w:rsidP="004D6FD3">
            <w:pPr>
              <w:pStyle w:val="a3"/>
              <w:spacing w:line="276" w:lineRule="auto"/>
              <w:ind w:left="0"/>
              <w:rPr>
                <w:sz w:val="24"/>
                <w:szCs w:val="24"/>
              </w:rPr>
            </w:pPr>
            <w:r>
              <w:rPr>
                <w:sz w:val="24"/>
                <w:szCs w:val="24"/>
              </w:rPr>
              <w:t>8.</w:t>
            </w:r>
            <w:r w:rsidR="00A34D6E" w:rsidRPr="00A34D6E">
              <w:rPr>
                <w:spacing w:val="1"/>
                <w:sz w:val="24"/>
                <w:szCs w:val="24"/>
              </w:rPr>
              <w:t xml:space="preserve"> </w:t>
            </w:r>
            <w:r w:rsidR="00391F0F" w:rsidRPr="00391F0F">
              <w:rPr>
                <w:sz w:val="24"/>
                <w:szCs w:val="24"/>
              </w:rPr>
              <w:t xml:space="preserve">Понятие, основные формы и факторы международного движения капитала. </w:t>
            </w:r>
          </w:p>
          <w:p w14:paraId="7B316257" w14:textId="3C13E68A" w:rsidR="00391F0F" w:rsidRDefault="00391F0F" w:rsidP="004D6FD3">
            <w:pPr>
              <w:pStyle w:val="a3"/>
              <w:spacing w:line="276" w:lineRule="auto"/>
              <w:ind w:left="0"/>
              <w:rPr>
                <w:sz w:val="24"/>
                <w:szCs w:val="24"/>
              </w:rPr>
            </w:pPr>
            <w:r>
              <w:rPr>
                <w:sz w:val="24"/>
                <w:szCs w:val="24"/>
              </w:rPr>
              <w:t xml:space="preserve">9. </w:t>
            </w:r>
            <w:r w:rsidRPr="00391F0F">
              <w:rPr>
                <w:sz w:val="24"/>
                <w:szCs w:val="24"/>
              </w:rPr>
              <w:t>Международные платежные и расчетные системы.</w:t>
            </w:r>
          </w:p>
          <w:p w14:paraId="1C9FB799" w14:textId="1DEBDBAA" w:rsidR="00391F0F" w:rsidRDefault="00391F0F" w:rsidP="004D6FD3">
            <w:pPr>
              <w:pStyle w:val="a3"/>
              <w:spacing w:line="276" w:lineRule="auto"/>
              <w:ind w:left="0"/>
              <w:rPr>
                <w:sz w:val="24"/>
                <w:szCs w:val="24"/>
              </w:rPr>
            </w:pPr>
            <w:r>
              <w:rPr>
                <w:sz w:val="24"/>
                <w:szCs w:val="24"/>
              </w:rPr>
              <w:t xml:space="preserve">10. </w:t>
            </w:r>
            <w:r w:rsidRPr="00391F0F">
              <w:rPr>
                <w:sz w:val="24"/>
                <w:szCs w:val="24"/>
              </w:rPr>
              <w:t>Участие государств в международных финансовых отношениях.</w:t>
            </w:r>
          </w:p>
          <w:p w14:paraId="4BC8EB6F" w14:textId="0A33D03F" w:rsidR="00391F0F" w:rsidRDefault="00391F0F" w:rsidP="004D6FD3">
            <w:pPr>
              <w:pStyle w:val="a3"/>
              <w:spacing w:line="276" w:lineRule="auto"/>
              <w:ind w:left="0"/>
              <w:rPr>
                <w:sz w:val="24"/>
                <w:szCs w:val="24"/>
              </w:rPr>
            </w:pPr>
            <w:r>
              <w:rPr>
                <w:sz w:val="24"/>
                <w:szCs w:val="24"/>
              </w:rPr>
              <w:t xml:space="preserve">11. </w:t>
            </w:r>
            <w:r w:rsidRPr="00391F0F">
              <w:rPr>
                <w:sz w:val="24"/>
                <w:szCs w:val="24"/>
              </w:rPr>
              <w:t xml:space="preserve">Влияние принципов ESG на функционирование </w:t>
            </w:r>
            <w:r w:rsidR="00E96A2F" w:rsidRPr="00E96A2F">
              <w:rPr>
                <w:sz w:val="24"/>
                <w:szCs w:val="24"/>
              </w:rPr>
              <w:t>международных финансов.</w:t>
            </w:r>
          </w:p>
          <w:p w14:paraId="7CD7F5AB" w14:textId="6AF13E62" w:rsidR="00391F0F" w:rsidRDefault="00391F0F" w:rsidP="004D6FD3">
            <w:pPr>
              <w:pStyle w:val="a3"/>
              <w:spacing w:line="276" w:lineRule="auto"/>
              <w:ind w:left="0"/>
              <w:rPr>
                <w:sz w:val="24"/>
                <w:szCs w:val="24"/>
              </w:rPr>
            </w:pPr>
            <w:r>
              <w:rPr>
                <w:sz w:val="24"/>
                <w:szCs w:val="24"/>
              </w:rPr>
              <w:t xml:space="preserve">12. </w:t>
            </w:r>
            <w:r w:rsidRPr="00391F0F">
              <w:rPr>
                <w:sz w:val="24"/>
                <w:szCs w:val="24"/>
              </w:rPr>
              <w:t>Место и роль России в системе современных международных финансов</w:t>
            </w:r>
            <w:r w:rsidRPr="00A34D6E">
              <w:rPr>
                <w:sz w:val="24"/>
                <w:szCs w:val="24"/>
              </w:rPr>
              <w:t>.</w:t>
            </w:r>
          </w:p>
          <w:p w14:paraId="41535B77" w14:textId="72976051" w:rsidR="00152FB3" w:rsidRPr="003340E0" w:rsidRDefault="00DC55B4" w:rsidP="0089512A">
            <w:pPr>
              <w:pStyle w:val="TableParagraph"/>
              <w:spacing w:line="276" w:lineRule="auto"/>
              <w:ind w:left="0"/>
              <w:rPr>
                <w:sz w:val="24"/>
                <w:szCs w:val="24"/>
              </w:rPr>
            </w:pPr>
            <w:r w:rsidRPr="003340E0">
              <w:rPr>
                <w:sz w:val="24"/>
                <w:szCs w:val="24"/>
              </w:rPr>
              <w:t>Рекомендуемые</w:t>
            </w:r>
            <w:r w:rsidRPr="003340E0">
              <w:rPr>
                <w:spacing w:val="-3"/>
                <w:sz w:val="24"/>
                <w:szCs w:val="24"/>
              </w:rPr>
              <w:t xml:space="preserve"> </w:t>
            </w:r>
            <w:r w:rsidRPr="003340E0">
              <w:rPr>
                <w:sz w:val="24"/>
                <w:szCs w:val="24"/>
              </w:rPr>
              <w:t>источники:</w:t>
            </w:r>
            <w:r w:rsidRPr="003340E0">
              <w:rPr>
                <w:spacing w:val="-3"/>
                <w:sz w:val="24"/>
                <w:szCs w:val="24"/>
              </w:rPr>
              <w:t xml:space="preserve"> </w:t>
            </w:r>
            <w:r w:rsidRPr="003340E0">
              <w:rPr>
                <w:sz w:val="24"/>
                <w:szCs w:val="24"/>
              </w:rPr>
              <w:t>8.1,</w:t>
            </w:r>
            <w:r w:rsidRPr="003340E0">
              <w:rPr>
                <w:spacing w:val="-6"/>
                <w:sz w:val="24"/>
                <w:szCs w:val="24"/>
              </w:rPr>
              <w:t xml:space="preserve"> </w:t>
            </w:r>
            <w:r w:rsidRPr="003340E0">
              <w:rPr>
                <w:sz w:val="24"/>
                <w:szCs w:val="24"/>
              </w:rPr>
              <w:t>8.</w:t>
            </w:r>
            <w:r w:rsidR="008D4AB3">
              <w:rPr>
                <w:sz w:val="24"/>
                <w:szCs w:val="24"/>
              </w:rPr>
              <w:t>2</w:t>
            </w:r>
            <w:r w:rsidRPr="003340E0">
              <w:rPr>
                <w:sz w:val="24"/>
                <w:szCs w:val="24"/>
              </w:rPr>
              <w:t>,</w:t>
            </w:r>
            <w:r w:rsidRPr="003340E0">
              <w:rPr>
                <w:spacing w:val="-6"/>
                <w:sz w:val="24"/>
                <w:szCs w:val="24"/>
              </w:rPr>
              <w:t xml:space="preserve"> </w:t>
            </w:r>
            <w:r w:rsidRPr="003340E0">
              <w:rPr>
                <w:sz w:val="24"/>
                <w:szCs w:val="24"/>
              </w:rPr>
              <w:t>8.</w:t>
            </w:r>
            <w:r w:rsidR="00903E40">
              <w:rPr>
                <w:sz w:val="24"/>
                <w:szCs w:val="24"/>
              </w:rPr>
              <w:t>7</w:t>
            </w:r>
            <w:r w:rsidRPr="003340E0">
              <w:rPr>
                <w:sz w:val="24"/>
                <w:szCs w:val="24"/>
              </w:rPr>
              <w:t>,</w:t>
            </w:r>
            <w:r w:rsidRPr="003340E0">
              <w:rPr>
                <w:spacing w:val="-6"/>
                <w:sz w:val="24"/>
                <w:szCs w:val="24"/>
              </w:rPr>
              <w:t xml:space="preserve"> </w:t>
            </w:r>
            <w:r w:rsidRPr="003340E0">
              <w:rPr>
                <w:sz w:val="24"/>
                <w:szCs w:val="24"/>
              </w:rPr>
              <w:t>8.</w:t>
            </w:r>
            <w:r w:rsidR="008D4AB3">
              <w:rPr>
                <w:sz w:val="24"/>
                <w:szCs w:val="24"/>
              </w:rPr>
              <w:t xml:space="preserve">9 </w:t>
            </w:r>
          </w:p>
        </w:tc>
        <w:tc>
          <w:tcPr>
            <w:tcW w:w="2242" w:type="dxa"/>
          </w:tcPr>
          <w:p w14:paraId="35E8B0E2" w14:textId="48C5AA3B" w:rsidR="00152FB3" w:rsidRPr="003A1E9F" w:rsidRDefault="003A1E9F">
            <w:pPr>
              <w:pStyle w:val="TableParagraph"/>
              <w:spacing w:before="1"/>
              <w:ind w:left="105" w:right="544"/>
              <w:rPr>
                <w:sz w:val="24"/>
                <w:szCs w:val="24"/>
              </w:rPr>
            </w:pPr>
            <w:r w:rsidRPr="003A1E9F">
              <w:rPr>
                <w:kern w:val="32"/>
                <w:sz w:val="24"/>
                <w:szCs w:val="24"/>
                <w:lang w:eastAsia="ru-RU"/>
              </w:rPr>
              <w:t>Опрос, дискуссия, проведение занятия в интерактивной форме</w:t>
            </w:r>
          </w:p>
        </w:tc>
      </w:tr>
      <w:tr w:rsidR="005F74D5" w14:paraId="76BFE057" w14:textId="77777777" w:rsidTr="003A1E9F">
        <w:trPr>
          <w:trHeight w:val="3312"/>
        </w:trPr>
        <w:tc>
          <w:tcPr>
            <w:tcW w:w="2285" w:type="dxa"/>
          </w:tcPr>
          <w:p w14:paraId="56EA4640" w14:textId="29BE6BEB" w:rsidR="005F74D5" w:rsidRPr="00FD623B" w:rsidRDefault="005F74D5" w:rsidP="005F74D5">
            <w:pPr>
              <w:pStyle w:val="TableParagraph"/>
              <w:ind w:left="108" w:right="238"/>
              <w:rPr>
                <w:sz w:val="24"/>
                <w:szCs w:val="24"/>
              </w:rPr>
            </w:pPr>
            <w:r w:rsidRPr="00FD623B">
              <w:rPr>
                <w:sz w:val="24"/>
                <w:szCs w:val="24"/>
              </w:rPr>
              <w:t xml:space="preserve">Тема 2. </w:t>
            </w:r>
            <w:r w:rsidR="00FD623B" w:rsidRPr="00FD623B">
              <w:rPr>
                <w:sz w:val="24"/>
                <w:szCs w:val="24"/>
              </w:rPr>
              <w:t>Международны</w:t>
            </w:r>
            <w:r w:rsidR="00825A5F">
              <w:rPr>
                <w:sz w:val="24"/>
                <w:szCs w:val="24"/>
              </w:rPr>
              <w:t>е</w:t>
            </w:r>
            <w:r w:rsidR="00FD623B" w:rsidRPr="00FD623B">
              <w:rPr>
                <w:spacing w:val="-52"/>
                <w:sz w:val="24"/>
                <w:szCs w:val="24"/>
              </w:rPr>
              <w:t xml:space="preserve"> </w:t>
            </w:r>
            <w:r w:rsidR="00FD623B" w:rsidRPr="00FD623B">
              <w:rPr>
                <w:sz w:val="24"/>
                <w:szCs w:val="24"/>
              </w:rPr>
              <w:t>валютны</w:t>
            </w:r>
            <w:r w:rsidR="009E6B85">
              <w:rPr>
                <w:sz w:val="24"/>
                <w:szCs w:val="24"/>
              </w:rPr>
              <w:t>е</w:t>
            </w:r>
            <w:r w:rsidR="00FD623B" w:rsidRPr="00FD623B">
              <w:rPr>
                <w:spacing w:val="-11"/>
                <w:sz w:val="24"/>
                <w:szCs w:val="24"/>
              </w:rPr>
              <w:t xml:space="preserve"> </w:t>
            </w:r>
            <w:r w:rsidR="009E6B85">
              <w:rPr>
                <w:spacing w:val="-11"/>
                <w:sz w:val="24"/>
                <w:szCs w:val="24"/>
              </w:rPr>
              <w:t>отношения</w:t>
            </w:r>
          </w:p>
        </w:tc>
        <w:tc>
          <w:tcPr>
            <w:tcW w:w="5679" w:type="dxa"/>
          </w:tcPr>
          <w:p w14:paraId="57627029" w14:textId="7675C3EF" w:rsidR="00C92659" w:rsidRDefault="006E0DE5" w:rsidP="00EF7536">
            <w:pPr>
              <w:pStyle w:val="TableParagraph"/>
              <w:tabs>
                <w:tab w:val="left" w:pos="503"/>
              </w:tabs>
              <w:spacing w:line="276" w:lineRule="auto"/>
              <w:ind w:left="0"/>
              <w:rPr>
                <w:sz w:val="24"/>
                <w:szCs w:val="24"/>
              </w:rPr>
            </w:pPr>
            <w:r w:rsidRPr="0089512A">
              <w:rPr>
                <w:sz w:val="24"/>
                <w:szCs w:val="24"/>
              </w:rPr>
              <w:t xml:space="preserve">1. </w:t>
            </w:r>
            <w:r w:rsidR="00C92659" w:rsidRPr="00C92659">
              <w:rPr>
                <w:sz w:val="24"/>
                <w:szCs w:val="24"/>
              </w:rPr>
              <w:t>Сущность и особенности международных валютных отношений</w:t>
            </w:r>
            <w:r w:rsidR="00C92659">
              <w:rPr>
                <w:sz w:val="24"/>
                <w:szCs w:val="24"/>
              </w:rPr>
              <w:t>.</w:t>
            </w:r>
            <w:r w:rsidR="00C92659" w:rsidRPr="00C92659">
              <w:rPr>
                <w:sz w:val="24"/>
                <w:szCs w:val="24"/>
              </w:rPr>
              <w:t xml:space="preserve"> </w:t>
            </w:r>
          </w:p>
          <w:p w14:paraId="546A6873" w14:textId="7ED02E89" w:rsidR="00EF7536" w:rsidRDefault="00EF7536" w:rsidP="00EF7536">
            <w:pPr>
              <w:pStyle w:val="TableParagraph"/>
              <w:tabs>
                <w:tab w:val="left" w:pos="503"/>
              </w:tabs>
              <w:spacing w:line="276" w:lineRule="auto"/>
              <w:ind w:left="0"/>
              <w:rPr>
                <w:sz w:val="24"/>
                <w:szCs w:val="24"/>
              </w:rPr>
            </w:pPr>
            <w:r>
              <w:rPr>
                <w:sz w:val="24"/>
                <w:szCs w:val="24"/>
              </w:rPr>
              <w:t xml:space="preserve">2. </w:t>
            </w:r>
            <w:r w:rsidR="00C92659" w:rsidRPr="00C92659">
              <w:rPr>
                <w:sz w:val="24"/>
                <w:szCs w:val="24"/>
              </w:rPr>
              <w:t>Понятие валютного курса</w:t>
            </w:r>
            <w:r w:rsidR="00C92659">
              <w:rPr>
                <w:sz w:val="24"/>
                <w:szCs w:val="24"/>
              </w:rPr>
              <w:t xml:space="preserve"> и ф</w:t>
            </w:r>
            <w:r w:rsidR="00C92659" w:rsidRPr="00C92659">
              <w:rPr>
                <w:sz w:val="24"/>
                <w:szCs w:val="24"/>
              </w:rPr>
              <w:t xml:space="preserve">акторы, влияющие на </w:t>
            </w:r>
            <w:r w:rsidR="00C92659">
              <w:rPr>
                <w:sz w:val="24"/>
                <w:szCs w:val="24"/>
              </w:rPr>
              <w:t xml:space="preserve">его </w:t>
            </w:r>
            <w:r w:rsidR="00C92659" w:rsidRPr="00C92659">
              <w:rPr>
                <w:sz w:val="24"/>
                <w:szCs w:val="24"/>
              </w:rPr>
              <w:t>формирование</w:t>
            </w:r>
            <w:r w:rsidR="00C92659">
              <w:rPr>
                <w:sz w:val="24"/>
                <w:szCs w:val="24"/>
              </w:rPr>
              <w:t>.</w:t>
            </w:r>
          </w:p>
          <w:p w14:paraId="4BEB4ACD" w14:textId="3216F710" w:rsidR="006E0DE5" w:rsidRPr="0089512A" w:rsidRDefault="00EF7536" w:rsidP="005838C4">
            <w:pPr>
              <w:pStyle w:val="TableParagraph"/>
              <w:tabs>
                <w:tab w:val="left" w:pos="503"/>
              </w:tabs>
              <w:spacing w:line="276" w:lineRule="auto"/>
              <w:ind w:left="0"/>
              <w:rPr>
                <w:sz w:val="24"/>
                <w:szCs w:val="24"/>
              </w:rPr>
            </w:pPr>
            <w:r>
              <w:rPr>
                <w:sz w:val="24"/>
                <w:szCs w:val="24"/>
              </w:rPr>
              <w:t>3</w:t>
            </w:r>
            <w:r w:rsidR="00193B59">
              <w:rPr>
                <w:sz w:val="24"/>
                <w:szCs w:val="24"/>
              </w:rPr>
              <w:t xml:space="preserve">. </w:t>
            </w:r>
            <w:r w:rsidR="00C92659" w:rsidRPr="00C92659">
              <w:rPr>
                <w:sz w:val="24"/>
                <w:szCs w:val="24"/>
              </w:rPr>
              <w:t xml:space="preserve">Управление международными резервами страны. </w:t>
            </w:r>
            <w:r w:rsidR="006E0DE5" w:rsidRPr="0089512A">
              <w:rPr>
                <w:sz w:val="24"/>
                <w:szCs w:val="24"/>
              </w:rPr>
              <w:t xml:space="preserve"> </w:t>
            </w:r>
          </w:p>
          <w:p w14:paraId="077841A1" w14:textId="6B00E176" w:rsidR="00E70F50" w:rsidRPr="0089512A" w:rsidRDefault="00EF7536" w:rsidP="0089512A">
            <w:pPr>
              <w:pStyle w:val="a3"/>
              <w:spacing w:line="276" w:lineRule="auto"/>
              <w:ind w:left="0"/>
              <w:rPr>
                <w:spacing w:val="1"/>
                <w:sz w:val="24"/>
                <w:szCs w:val="24"/>
              </w:rPr>
            </w:pPr>
            <w:r>
              <w:rPr>
                <w:sz w:val="24"/>
                <w:szCs w:val="24"/>
              </w:rPr>
              <w:t>4</w:t>
            </w:r>
            <w:r w:rsidR="006E0DE5" w:rsidRPr="0089512A">
              <w:rPr>
                <w:sz w:val="24"/>
                <w:szCs w:val="24"/>
              </w:rPr>
              <w:t xml:space="preserve">. </w:t>
            </w:r>
            <w:r w:rsidR="00C92659" w:rsidRPr="00C92659">
              <w:rPr>
                <w:sz w:val="24"/>
                <w:szCs w:val="24"/>
              </w:rPr>
              <w:t>Структурные принципы и особенности функционирования современной</w:t>
            </w:r>
            <w:r w:rsidR="00C92659">
              <w:rPr>
                <w:sz w:val="24"/>
                <w:szCs w:val="24"/>
              </w:rPr>
              <w:t xml:space="preserve"> международной валютной системы.</w:t>
            </w:r>
          </w:p>
          <w:p w14:paraId="3B79D188" w14:textId="04A57E11" w:rsidR="005F74D5" w:rsidRDefault="006E0DE5" w:rsidP="00EF7536">
            <w:pPr>
              <w:pStyle w:val="TableParagraph"/>
              <w:spacing w:line="276" w:lineRule="auto"/>
              <w:ind w:left="0"/>
              <w:rPr>
                <w:sz w:val="24"/>
              </w:rPr>
            </w:pPr>
            <w:r w:rsidRPr="0089512A">
              <w:rPr>
                <w:sz w:val="24"/>
                <w:szCs w:val="24"/>
              </w:rPr>
              <w:t>Рекомендуемые</w:t>
            </w:r>
            <w:r w:rsidRPr="0089512A">
              <w:rPr>
                <w:spacing w:val="-3"/>
                <w:sz w:val="24"/>
                <w:szCs w:val="24"/>
              </w:rPr>
              <w:t xml:space="preserve"> </w:t>
            </w:r>
            <w:r w:rsidRPr="0089512A">
              <w:rPr>
                <w:sz w:val="24"/>
                <w:szCs w:val="24"/>
              </w:rPr>
              <w:t>источники:</w:t>
            </w:r>
            <w:r w:rsidRPr="0089512A">
              <w:rPr>
                <w:spacing w:val="-3"/>
                <w:sz w:val="24"/>
                <w:szCs w:val="24"/>
              </w:rPr>
              <w:t xml:space="preserve"> </w:t>
            </w:r>
            <w:r w:rsidRPr="0089512A">
              <w:rPr>
                <w:sz w:val="24"/>
                <w:szCs w:val="24"/>
              </w:rPr>
              <w:t>8.1,</w:t>
            </w:r>
            <w:r w:rsidRPr="0089512A">
              <w:rPr>
                <w:spacing w:val="-6"/>
                <w:sz w:val="24"/>
                <w:szCs w:val="24"/>
              </w:rPr>
              <w:t xml:space="preserve"> </w:t>
            </w:r>
            <w:r w:rsidR="0089512A">
              <w:rPr>
                <w:spacing w:val="-6"/>
                <w:sz w:val="24"/>
                <w:szCs w:val="24"/>
              </w:rPr>
              <w:t>8.</w:t>
            </w:r>
            <w:r w:rsidR="00363B79">
              <w:rPr>
                <w:spacing w:val="-6"/>
                <w:sz w:val="24"/>
                <w:szCs w:val="24"/>
              </w:rPr>
              <w:t>2</w:t>
            </w:r>
            <w:r w:rsidR="0089512A">
              <w:rPr>
                <w:spacing w:val="-6"/>
                <w:sz w:val="24"/>
                <w:szCs w:val="24"/>
              </w:rPr>
              <w:t xml:space="preserve">, </w:t>
            </w:r>
            <w:r w:rsidR="009D108D">
              <w:rPr>
                <w:spacing w:val="-6"/>
                <w:sz w:val="24"/>
                <w:szCs w:val="24"/>
              </w:rPr>
              <w:t>8.</w:t>
            </w:r>
            <w:r w:rsidR="008D4AB3">
              <w:rPr>
                <w:spacing w:val="-6"/>
                <w:sz w:val="24"/>
                <w:szCs w:val="24"/>
              </w:rPr>
              <w:t>3</w:t>
            </w:r>
            <w:r w:rsidR="009D108D">
              <w:rPr>
                <w:spacing w:val="-6"/>
                <w:sz w:val="24"/>
                <w:szCs w:val="24"/>
              </w:rPr>
              <w:t xml:space="preserve">, </w:t>
            </w:r>
            <w:r w:rsidRPr="0089512A">
              <w:rPr>
                <w:sz w:val="24"/>
                <w:szCs w:val="24"/>
              </w:rPr>
              <w:t>8.</w:t>
            </w:r>
            <w:r w:rsidR="0089512A">
              <w:rPr>
                <w:sz w:val="24"/>
                <w:szCs w:val="24"/>
              </w:rPr>
              <w:t xml:space="preserve">7, </w:t>
            </w:r>
            <w:r w:rsidR="00C51B02">
              <w:rPr>
                <w:sz w:val="24"/>
                <w:szCs w:val="24"/>
              </w:rPr>
              <w:t>8.9</w:t>
            </w:r>
          </w:p>
        </w:tc>
        <w:tc>
          <w:tcPr>
            <w:tcW w:w="2242" w:type="dxa"/>
          </w:tcPr>
          <w:p w14:paraId="4B682E2A" w14:textId="384A5A77"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5F74D5" w14:paraId="1ABE852D" w14:textId="77777777" w:rsidTr="003A1E9F">
        <w:trPr>
          <w:trHeight w:val="2210"/>
        </w:trPr>
        <w:tc>
          <w:tcPr>
            <w:tcW w:w="2285" w:type="dxa"/>
          </w:tcPr>
          <w:p w14:paraId="5320FCD9" w14:textId="5281B999" w:rsidR="005F74D5" w:rsidRPr="00FD623B" w:rsidRDefault="005F74D5" w:rsidP="0051151E">
            <w:pPr>
              <w:pStyle w:val="TableParagraph"/>
              <w:ind w:left="108" w:right="238"/>
              <w:rPr>
                <w:sz w:val="24"/>
                <w:szCs w:val="24"/>
              </w:rPr>
            </w:pPr>
            <w:r w:rsidRPr="00FD623B">
              <w:rPr>
                <w:sz w:val="24"/>
                <w:szCs w:val="24"/>
              </w:rPr>
              <w:lastRenderedPageBreak/>
              <w:t xml:space="preserve">Тема 3. </w:t>
            </w:r>
            <w:r w:rsidR="00FD623B" w:rsidRPr="00FD623B">
              <w:rPr>
                <w:sz w:val="24"/>
                <w:szCs w:val="24"/>
              </w:rPr>
              <w:t>Международный</w:t>
            </w:r>
            <w:r w:rsidR="00FD623B" w:rsidRPr="00FD623B">
              <w:rPr>
                <w:spacing w:val="1"/>
                <w:sz w:val="24"/>
                <w:szCs w:val="24"/>
              </w:rPr>
              <w:t xml:space="preserve"> </w:t>
            </w:r>
            <w:r w:rsidR="00FD623B" w:rsidRPr="00FD623B">
              <w:rPr>
                <w:sz w:val="24"/>
                <w:szCs w:val="24"/>
              </w:rPr>
              <w:t>кредит</w:t>
            </w:r>
            <w:r w:rsidR="009E6B85">
              <w:rPr>
                <w:sz w:val="24"/>
                <w:szCs w:val="24"/>
              </w:rPr>
              <w:t xml:space="preserve"> </w:t>
            </w:r>
          </w:p>
        </w:tc>
        <w:tc>
          <w:tcPr>
            <w:tcW w:w="5679" w:type="dxa"/>
          </w:tcPr>
          <w:p w14:paraId="5E93DE61" w14:textId="77777777" w:rsidR="009D6F1A" w:rsidRDefault="006A10B4" w:rsidP="00AA2EEF">
            <w:pPr>
              <w:pStyle w:val="a3"/>
              <w:spacing w:line="276" w:lineRule="auto"/>
              <w:ind w:left="0"/>
              <w:rPr>
                <w:spacing w:val="1"/>
                <w:sz w:val="24"/>
                <w:szCs w:val="24"/>
              </w:rPr>
            </w:pPr>
            <w:r w:rsidRPr="002D3E49">
              <w:rPr>
                <w:sz w:val="24"/>
                <w:szCs w:val="24"/>
              </w:rPr>
              <w:t xml:space="preserve">1. </w:t>
            </w:r>
            <w:r w:rsidR="009D6F1A" w:rsidRPr="009D6F1A">
              <w:rPr>
                <w:spacing w:val="1"/>
                <w:sz w:val="24"/>
                <w:szCs w:val="24"/>
              </w:rPr>
              <w:t xml:space="preserve">Понятие, основные функции и роль международного кредита. </w:t>
            </w:r>
          </w:p>
          <w:p w14:paraId="7919DD3E" w14:textId="77777777" w:rsidR="009D6F1A" w:rsidRDefault="006A10B4" w:rsidP="00321D13">
            <w:pPr>
              <w:pStyle w:val="a3"/>
              <w:spacing w:line="276" w:lineRule="auto"/>
              <w:ind w:left="0"/>
              <w:rPr>
                <w:sz w:val="24"/>
                <w:szCs w:val="24"/>
              </w:rPr>
            </w:pPr>
            <w:r w:rsidRPr="00321D13">
              <w:rPr>
                <w:sz w:val="24"/>
                <w:szCs w:val="24"/>
              </w:rPr>
              <w:t xml:space="preserve">2. </w:t>
            </w:r>
            <w:r w:rsidR="009D6F1A" w:rsidRPr="009D6F1A">
              <w:rPr>
                <w:sz w:val="24"/>
                <w:szCs w:val="24"/>
              </w:rPr>
              <w:t>Классификация и основные формы международного кредита.</w:t>
            </w:r>
          </w:p>
          <w:p w14:paraId="7957ACAF" w14:textId="5A34A987" w:rsidR="009D6F1A" w:rsidRDefault="00AA2EEF" w:rsidP="00321D13">
            <w:pPr>
              <w:pStyle w:val="a3"/>
              <w:spacing w:line="276" w:lineRule="auto"/>
              <w:ind w:left="0"/>
              <w:rPr>
                <w:sz w:val="24"/>
                <w:szCs w:val="24"/>
              </w:rPr>
            </w:pPr>
            <w:r>
              <w:rPr>
                <w:sz w:val="24"/>
                <w:szCs w:val="24"/>
              </w:rPr>
              <w:t>3.</w:t>
            </w:r>
            <w:r w:rsidR="009D6F1A" w:rsidRPr="009D6F1A">
              <w:rPr>
                <w:sz w:val="24"/>
                <w:szCs w:val="24"/>
              </w:rPr>
              <w:t xml:space="preserve">Участники международного кредитования. </w:t>
            </w:r>
          </w:p>
          <w:p w14:paraId="6C62EFAE" w14:textId="2B6817D8" w:rsidR="00321D13" w:rsidRDefault="00A16870" w:rsidP="00321D13">
            <w:pPr>
              <w:pStyle w:val="a3"/>
              <w:spacing w:line="276" w:lineRule="auto"/>
              <w:ind w:left="0"/>
              <w:rPr>
                <w:sz w:val="24"/>
                <w:szCs w:val="24"/>
              </w:rPr>
            </w:pPr>
            <w:r>
              <w:rPr>
                <w:sz w:val="24"/>
                <w:szCs w:val="24"/>
              </w:rPr>
              <w:t>4</w:t>
            </w:r>
            <w:r w:rsidR="006A10B4" w:rsidRPr="00321D13">
              <w:rPr>
                <w:sz w:val="24"/>
                <w:szCs w:val="24"/>
              </w:rPr>
              <w:t xml:space="preserve">. </w:t>
            </w:r>
            <w:r w:rsidR="009D6F1A" w:rsidRPr="009D6F1A">
              <w:rPr>
                <w:sz w:val="24"/>
                <w:szCs w:val="24"/>
              </w:rPr>
              <w:t>Понятие внешнего долга и основные методы его урегулирования.</w:t>
            </w:r>
          </w:p>
          <w:p w14:paraId="4335814A" w14:textId="612804A5" w:rsidR="00A16870" w:rsidRDefault="00A16870" w:rsidP="00AA2EEF">
            <w:pPr>
              <w:pStyle w:val="a3"/>
              <w:spacing w:line="276" w:lineRule="auto"/>
              <w:ind w:left="0"/>
              <w:rPr>
                <w:sz w:val="24"/>
                <w:szCs w:val="24"/>
              </w:rPr>
            </w:pPr>
            <w:r>
              <w:rPr>
                <w:sz w:val="24"/>
                <w:szCs w:val="24"/>
              </w:rPr>
              <w:t xml:space="preserve">5. </w:t>
            </w:r>
            <w:r w:rsidRPr="00A16870">
              <w:rPr>
                <w:sz w:val="24"/>
                <w:szCs w:val="24"/>
              </w:rPr>
              <w:t>Главные функции Парижского и Лондонского клуба кредиторов.</w:t>
            </w:r>
          </w:p>
          <w:p w14:paraId="5CDD0716" w14:textId="53677662" w:rsidR="009D6F1A" w:rsidRDefault="00AA2EEF" w:rsidP="00AA2EEF">
            <w:pPr>
              <w:pStyle w:val="a3"/>
              <w:spacing w:line="276" w:lineRule="auto"/>
              <w:ind w:left="0"/>
              <w:rPr>
                <w:sz w:val="24"/>
                <w:szCs w:val="24"/>
              </w:rPr>
            </w:pPr>
            <w:r>
              <w:rPr>
                <w:sz w:val="24"/>
                <w:szCs w:val="24"/>
              </w:rPr>
              <w:t xml:space="preserve">6. </w:t>
            </w:r>
            <w:r w:rsidR="009D6F1A" w:rsidRPr="009D6F1A">
              <w:rPr>
                <w:sz w:val="24"/>
                <w:szCs w:val="24"/>
              </w:rPr>
              <w:t>Роль международных кредитных рейтингов.</w:t>
            </w:r>
          </w:p>
          <w:p w14:paraId="127B4D79" w14:textId="6065BF0F" w:rsidR="00AA2EEF" w:rsidRPr="00321D13" w:rsidRDefault="00AA2EEF" w:rsidP="00AA2EEF">
            <w:pPr>
              <w:pStyle w:val="a3"/>
              <w:spacing w:line="276" w:lineRule="auto"/>
              <w:ind w:left="0"/>
              <w:rPr>
                <w:sz w:val="24"/>
                <w:szCs w:val="24"/>
              </w:rPr>
            </w:pPr>
            <w:r>
              <w:rPr>
                <w:sz w:val="24"/>
                <w:szCs w:val="24"/>
              </w:rPr>
              <w:t xml:space="preserve">7. </w:t>
            </w:r>
            <w:r w:rsidR="009D6F1A" w:rsidRPr="009D6F1A">
              <w:rPr>
                <w:sz w:val="24"/>
                <w:szCs w:val="24"/>
              </w:rPr>
              <w:t xml:space="preserve">Роль международного кредитного рынка в системе международного финансового рынка. </w:t>
            </w:r>
          </w:p>
          <w:p w14:paraId="29FADE6E" w14:textId="766618DC" w:rsidR="00321D13" w:rsidRPr="00321D13" w:rsidRDefault="00AA2EEF" w:rsidP="00321D13">
            <w:pPr>
              <w:pStyle w:val="a3"/>
              <w:spacing w:line="276" w:lineRule="auto"/>
              <w:ind w:left="0"/>
              <w:rPr>
                <w:sz w:val="24"/>
                <w:szCs w:val="24"/>
              </w:rPr>
            </w:pPr>
            <w:r>
              <w:rPr>
                <w:sz w:val="24"/>
                <w:szCs w:val="24"/>
              </w:rPr>
              <w:t>8</w:t>
            </w:r>
            <w:r w:rsidR="00321D13" w:rsidRPr="00321D13">
              <w:rPr>
                <w:sz w:val="24"/>
                <w:szCs w:val="24"/>
              </w:rPr>
              <w:t xml:space="preserve">. </w:t>
            </w:r>
            <w:r w:rsidR="009D6F1A" w:rsidRPr="009D6F1A">
              <w:rPr>
                <w:sz w:val="24"/>
                <w:szCs w:val="24"/>
              </w:rPr>
              <w:t>Необходимость и проблемы регулирования международн</w:t>
            </w:r>
            <w:r w:rsidR="009D6F1A">
              <w:rPr>
                <w:sz w:val="24"/>
                <w:szCs w:val="24"/>
              </w:rPr>
              <w:t>ых</w:t>
            </w:r>
            <w:r w:rsidR="009D6F1A" w:rsidRPr="009D6F1A">
              <w:rPr>
                <w:sz w:val="24"/>
                <w:szCs w:val="24"/>
              </w:rPr>
              <w:t xml:space="preserve"> кредит</w:t>
            </w:r>
            <w:r w:rsidR="009D6F1A">
              <w:rPr>
                <w:sz w:val="24"/>
                <w:szCs w:val="24"/>
              </w:rPr>
              <w:t>ных</w:t>
            </w:r>
            <w:r w:rsidR="009D6F1A" w:rsidRPr="009D6F1A">
              <w:rPr>
                <w:sz w:val="24"/>
                <w:szCs w:val="24"/>
              </w:rPr>
              <w:t xml:space="preserve"> </w:t>
            </w:r>
            <w:r w:rsidR="009D6F1A">
              <w:rPr>
                <w:sz w:val="24"/>
                <w:szCs w:val="24"/>
              </w:rPr>
              <w:t>отношений.</w:t>
            </w:r>
          </w:p>
          <w:p w14:paraId="2FD0112A" w14:textId="1C68A306" w:rsidR="005F74D5" w:rsidRDefault="006A10B4" w:rsidP="002D3E49">
            <w:pPr>
              <w:pStyle w:val="TableParagraph"/>
              <w:spacing w:after="60" w:line="276" w:lineRule="auto"/>
              <w:ind w:left="0"/>
              <w:rPr>
                <w:sz w:val="24"/>
              </w:rPr>
            </w:pPr>
            <w:r w:rsidRPr="002D3E49">
              <w:rPr>
                <w:sz w:val="24"/>
                <w:szCs w:val="24"/>
              </w:rPr>
              <w:t>Рекомендуемые</w:t>
            </w:r>
            <w:r w:rsidRPr="002D3E49">
              <w:rPr>
                <w:spacing w:val="-3"/>
                <w:sz w:val="24"/>
                <w:szCs w:val="24"/>
              </w:rPr>
              <w:t xml:space="preserve"> </w:t>
            </w:r>
            <w:r w:rsidRPr="002D3E49">
              <w:rPr>
                <w:sz w:val="24"/>
                <w:szCs w:val="24"/>
              </w:rPr>
              <w:t>источники:</w:t>
            </w:r>
            <w:r w:rsidRPr="002D3E49">
              <w:rPr>
                <w:spacing w:val="-3"/>
                <w:sz w:val="24"/>
                <w:szCs w:val="24"/>
              </w:rPr>
              <w:t xml:space="preserve"> </w:t>
            </w:r>
            <w:r w:rsidRPr="002D3E49">
              <w:rPr>
                <w:sz w:val="24"/>
                <w:szCs w:val="24"/>
              </w:rPr>
              <w:t>8.1,</w:t>
            </w:r>
            <w:r w:rsidRPr="002D3E49">
              <w:rPr>
                <w:spacing w:val="-6"/>
                <w:sz w:val="24"/>
                <w:szCs w:val="24"/>
              </w:rPr>
              <w:t xml:space="preserve"> </w:t>
            </w:r>
            <w:r w:rsidR="008D4AB3">
              <w:rPr>
                <w:spacing w:val="-6"/>
                <w:sz w:val="24"/>
                <w:szCs w:val="24"/>
              </w:rPr>
              <w:t xml:space="preserve">8.2, </w:t>
            </w:r>
            <w:r w:rsidR="009D108D">
              <w:rPr>
                <w:spacing w:val="-6"/>
                <w:sz w:val="24"/>
                <w:szCs w:val="24"/>
              </w:rPr>
              <w:t>8.4,</w:t>
            </w:r>
            <w:r w:rsidR="0030495B">
              <w:rPr>
                <w:spacing w:val="-6"/>
                <w:sz w:val="24"/>
                <w:szCs w:val="24"/>
              </w:rPr>
              <w:t xml:space="preserve"> </w:t>
            </w:r>
            <w:r w:rsidRPr="002D3E49">
              <w:rPr>
                <w:sz w:val="24"/>
                <w:szCs w:val="24"/>
              </w:rPr>
              <w:t>8.7, 8.</w:t>
            </w:r>
            <w:r w:rsidR="009D108D">
              <w:rPr>
                <w:sz w:val="24"/>
                <w:szCs w:val="24"/>
              </w:rPr>
              <w:t>8</w:t>
            </w:r>
            <w:r w:rsidR="008D4AB3">
              <w:rPr>
                <w:sz w:val="24"/>
                <w:szCs w:val="24"/>
              </w:rPr>
              <w:t>, 8,9</w:t>
            </w:r>
          </w:p>
        </w:tc>
        <w:tc>
          <w:tcPr>
            <w:tcW w:w="2242" w:type="dxa"/>
          </w:tcPr>
          <w:p w14:paraId="5C2F3985" w14:textId="3E66B3B4"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5F74D5" w14:paraId="6FC7CBE6" w14:textId="77777777" w:rsidTr="004F2A1E">
        <w:trPr>
          <w:trHeight w:val="694"/>
        </w:trPr>
        <w:tc>
          <w:tcPr>
            <w:tcW w:w="2285" w:type="dxa"/>
          </w:tcPr>
          <w:p w14:paraId="38119B95" w14:textId="2F4B637A" w:rsidR="005F74D5" w:rsidRPr="00FD623B" w:rsidRDefault="005F74D5" w:rsidP="005F74D5">
            <w:pPr>
              <w:pStyle w:val="TableParagraph"/>
              <w:ind w:left="105" w:right="121"/>
              <w:rPr>
                <w:sz w:val="24"/>
                <w:szCs w:val="24"/>
              </w:rPr>
            </w:pPr>
            <w:r w:rsidRPr="00FD623B">
              <w:rPr>
                <w:sz w:val="24"/>
                <w:szCs w:val="24"/>
              </w:rPr>
              <w:t xml:space="preserve">Тема 4. </w:t>
            </w:r>
            <w:r w:rsidR="00FD623B" w:rsidRPr="00FD623B">
              <w:rPr>
                <w:sz w:val="24"/>
                <w:szCs w:val="24"/>
              </w:rPr>
              <w:t>Международн</w:t>
            </w:r>
            <w:r w:rsidR="009E6B85">
              <w:rPr>
                <w:sz w:val="24"/>
                <w:szCs w:val="24"/>
              </w:rPr>
              <w:t>ая</w:t>
            </w:r>
            <w:r w:rsidR="00FD623B" w:rsidRPr="00FD623B">
              <w:rPr>
                <w:sz w:val="24"/>
                <w:szCs w:val="24"/>
              </w:rPr>
              <w:t xml:space="preserve"> </w:t>
            </w:r>
            <w:r w:rsidR="009E6B85">
              <w:rPr>
                <w:sz w:val="24"/>
                <w:szCs w:val="24"/>
              </w:rPr>
              <w:t xml:space="preserve">банковская деятельность </w:t>
            </w:r>
          </w:p>
        </w:tc>
        <w:tc>
          <w:tcPr>
            <w:tcW w:w="5679" w:type="dxa"/>
          </w:tcPr>
          <w:p w14:paraId="2B63F37E" w14:textId="77777777" w:rsidR="008B2AE0" w:rsidRDefault="00EC72B0" w:rsidP="004F2A1E">
            <w:pPr>
              <w:pStyle w:val="TableParagraph"/>
              <w:tabs>
                <w:tab w:val="left" w:pos="503"/>
              </w:tabs>
              <w:spacing w:line="276" w:lineRule="auto"/>
              <w:ind w:left="0"/>
              <w:rPr>
                <w:sz w:val="24"/>
                <w:szCs w:val="24"/>
              </w:rPr>
            </w:pPr>
            <w:r w:rsidRPr="001E231C">
              <w:rPr>
                <w:sz w:val="24"/>
                <w:szCs w:val="24"/>
              </w:rPr>
              <w:t xml:space="preserve">1. </w:t>
            </w:r>
            <w:r w:rsidR="008B2AE0" w:rsidRPr="008B2AE0">
              <w:rPr>
                <w:sz w:val="24"/>
                <w:szCs w:val="24"/>
              </w:rPr>
              <w:t xml:space="preserve">Понятие и формы международной деятельности банков. </w:t>
            </w:r>
          </w:p>
          <w:p w14:paraId="5B7D7626" w14:textId="77777777" w:rsidR="008B2AE0" w:rsidRDefault="004F2A1E" w:rsidP="00192125">
            <w:pPr>
              <w:pStyle w:val="TableParagraph"/>
              <w:tabs>
                <w:tab w:val="left" w:pos="503"/>
              </w:tabs>
              <w:spacing w:line="276" w:lineRule="auto"/>
              <w:ind w:left="0"/>
              <w:rPr>
                <w:sz w:val="24"/>
                <w:szCs w:val="24"/>
              </w:rPr>
            </w:pPr>
            <w:r>
              <w:rPr>
                <w:sz w:val="24"/>
                <w:szCs w:val="24"/>
              </w:rPr>
              <w:t xml:space="preserve">2. </w:t>
            </w:r>
            <w:r w:rsidR="008B2AE0" w:rsidRPr="008B2AE0">
              <w:rPr>
                <w:sz w:val="24"/>
                <w:szCs w:val="24"/>
              </w:rPr>
              <w:t xml:space="preserve">Современная классификация банков, осуществляющих международную деятельность. </w:t>
            </w:r>
          </w:p>
          <w:p w14:paraId="6FA625E8" w14:textId="6AAC9F3D" w:rsidR="00EC72B0" w:rsidRPr="001E231C" w:rsidRDefault="004F2A1E" w:rsidP="00192125">
            <w:pPr>
              <w:pStyle w:val="TableParagraph"/>
              <w:tabs>
                <w:tab w:val="left" w:pos="503"/>
              </w:tabs>
              <w:spacing w:line="276" w:lineRule="auto"/>
              <w:ind w:left="0"/>
              <w:rPr>
                <w:sz w:val="24"/>
                <w:szCs w:val="24"/>
              </w:rPr>
            </w:pPr>
            <w:r>
              <w:rPr>
                <w:sz w:val="24"/>
                <w:szCs w:val="24"/>
              </w:rPr>
              <w:t xml:space="preserve">3. </w:t>
            </w:r>
            <w:r w:rsidR="008B2AE0" w:rsidRPr="008B2AE0">
              <w:rPr>
                <w:sz w:val="24"/>
                <w:szCs w:val="24"/>
              </w:rPr>
              <w:t>Тенденции развития современной международной банковской деятельности.</w:t>
            </w:r>
          </w:p>
          <w:p w14:paraId="7C816DB0" w14:textId="1ABCD637" w:rsidR="00EC72B0" w:rsidRPr="001E231C" w:rsidRDefault="004F2A1E" w:rsidP="001E231C">
            <w:pPr>
              <w:pStyle w:val="TableParagraph"/>
              <w:tabs>
                <w:tab w:val="left" w:pos="503"/>
              </w:tabs>
              <w:spacing w:line="276" w:lineRule="auto"/>
              <w:ind w:left="0"/>
              <w:rPr>
                <w:spacing w:val="1"/>
                <w:sz w:val="24"/>
                <w:szCs w:val="24"/>
              </w:rPr>
            </w:pPr>
            <w:r>
              <w:rPr>
                <w:sz w:val="24"/>
                <w:szCs w:val="24"/>
              </w:rPr>
              <w:t xml:space="preserve">4. </w:t>
            </w:r>
            <w:r w:rsidR="008B2AE0" w:rsidRPr="008B2AE0">
              <w:rPr>
                <w:sz w:val="24"/>
                <w:szCs w:val="24"/>
              </w:rPr>
              <w:t>Основные виды международных операций коммерческих банков</w:t>
            </w:r>
            <w:r w:rsidR="008B2AE0">
              <w:rPr>
                <w:sz w:val="24"/>
                <w:szCs w:val="24"/>
              </w:rPr>
              <w:t>.</w:t>
            </w:r>
          </w:p>
          <w:p w14:paraId="68FB1D16" w14:textId="78417B9B" w:rsidR="00EC72B0" w:rsidRPr="001E231C" w:rsidRDefault="004F2A1E" w:rsidP="00192125">
            <w:pPr>
              <w:pStyle w:val="TableParagraph"/>
              <w:tabs>
                <w:tab w:val="left" w:pos="503"/>
              </w:tabs>
              <w:spacing w:line="276" w:lineRule="auto"/>
              <w:ind w:left="0"/>
              <w:rPr>
                <w:sz w:val="24"/>
                <w:szCs w:val="24"/>
              </w:rPr>
            </w:pPr>
            <w:r>
              <w:rPr>
                <w:spacing w:val="1"/>
                <w:sz w:val="24"/>
                <w:szCs w:val="24"/>
              </w:rPr>
              <w:t>5</w:t>
            </w:r>
            <w:r w:rsidR="00EC72B0" w:rsidRPr="001E231C">
              <w:rPr>
                <w:spacing w:val="1"/>
                <w:sz w:val="24"/>
                <w:szCs w:val="24"/>
              </w:rPr>
              <w:t xml:space="preserve">. </w:t>
            </w:r>
            <w:r w:rsidR="008B2AE0" w:rsidRPr="008B2AE0">
              <w:rPr>
                <w:sz w:val="24"/>
                <w:szCs w:val="24"/>
              </w:rPr>
              <w:t>Банковские риски при осуществлении операций на</w:t>
            </w:r>
            <w:r w:rsidR="008B2AE0">
              <w:rPr>
                <w:sz w:val="24"/>
                <w:szCs w:val="24"/>
              </w:rPr>
              <w:t xml:space="preserve"> международном финансовом рынке.</w:t>
            </w:r>
          </w:p>
          <w:p w14:paraId="0D7A4AC8" w14:textId="77777777" w:rsidR="003A4543" w:rsidRDefault="004F2A1E" w:rsidP="001E231C">
            <w:pPr>
              <w:pStyle w:val="TableParagraph"/>
              <w:tabs>
                <w:tab w:val="left" w:pos="503"/>
              </w:tabs>
              <w:spacing w:line="276" w:lineRule="auto"/>
              <w:ind w:left="0"/>
              <w:rPr>
                <w:spacing w:val="1"/>
                <w:sz w:val="24"/>
                <w:szCs w:val="24"/>
              </w:rPr>
            </w:pPr>
            <w:r>
              <w:rPr>
                <w:sz w:val="24"/>
                <w:szCs w:val="24"/>
              </w:rPr>
              <w:t>6</w:t>
            </w:r>
            <w:r w:rsidR="00EC72B0" w:rsidRPr="001E231C">
              <w:rPr>
                <w:sz w:val="24"/>
                <w:szCs w:val="24"/>
              </w:rPr>
              <w:t xml:space="preserve">. </w:t>
            </w:r>
            <w:r w:rsidR="003A4543" w:rsidRPr="003A4543">
              <w:rPr>
                <w:spacing w:val="1"/>
                <w:sz w:val="24"/>
                <w:szCs w:val="24"/>
              </w:rPr>
              <w:t xml:space="preserve">Основные направления международной деятельности центральных банков. </w:t>
            </w:r>
          </w:p>
          <w:p w14:paraId="600280CB" w14:textId="77777777" w:rsidR="003A4543" w:rsidRDefault="004F2A1E" w:rsidP="001E231C">
            <w:pPr>
              <w:pStyle w:val="TableParagraph"/>
              <w:tabs>
                <w:tab w:val="left" w:pos="503"/>
              </w:tabs>
              <w:spacing w:line="276" w:lineRule="auto"/>
              <w:ind w:left="0"/>
              <w:rPr>
                <w:sz w:val="24"/>
                <w:szCs w:val="24"/>
              </w:rPr>
            </w:pPr>
            <w:r>
              <w:rPr>
                <w:sz w:val="24"/>
                <w:szCs w:val="24"/>
              </w:rPr>
              <w:t xml:space="preserve">7. </w:t>
            </w:r>
            <w:r w:rsidR="003A4543" w:rsidRPr="003A4543">
              <w:rPr>
                <w:sz w:val="24"/>
                <w:szCs w:val="24"/>
              </w:rPr>
              <w:t xml:space="preserve">Сотрудничество центральных банков на международном уровне. </w:t>
            </w:r>
          </w:p>
          <w:p w14:paraId="24467459" w14:textId="1503E2BE" w:rsidR="003A4543" w:rsidRDefault="003A4543" w:rsidP="001E231C">
            <w:pPr>
              <w:pStyle w:val="TableParagraph"/>
              <w:tabs>
                <w:tab w:val="left" w:pos="503"/>
              </w:tabs>
              <w:spacing w:line="276" w:lineRule="auto"/>
              <w:ind w:left="0"/>
              <w:rPr>
                <w:sz w:val="24"/>
                <w:szCs w:val="24"/>
              </w:rPr>
            </w:pPr>
            <w:r>
              <w:rPr>
                <w:sz w:val="24"/>
                <w:szCs w:val="24"/>
              </w:rPr>
              <w:t xml:space="preserve">8. Особенности деятельности </w:t>
            </w:r>
            <w:r w:rsidRPr="003A4543">
              <w:rPr>
                <w:sz w:val="24"/>
                <w:szCs w:val="24"/>
              </w:rPr>
              <w:t>Банк</w:t>
            </w:r>
            <w:r>
              <w:rPr>
                <w:sz w:val="24"/>
                <w:szCs w:val="24"/>
              </w:rPr>
              <w:t>а</w:t>
            </w:r>
            <w:r w:rsidRPr="003A4543">
              <w:rPr>
                <w:sz w:val="24"/>
                <w:szCs w:val="24"/>
              </w:rPr>
              <w:t xml:space="preserve"> международных расчетов (БМР)</w:t>
            </w:r>
            <w:r>
              <w:rPr>
                <w:sz w:val="24"/>
                <w:szCs w:val="24"/>
              </w:rPr>
              <w:t>.</w:t>
            </w:r>
          </w:p>
          <w:p w14:paraId="032D46F4" w14:textId="35F70BB5" w:rsidR="005F74D5" w:rsidRDefault="00EC72B0" w:rsidP="003A4543">
            <w:pPr>
              <w:pStyle w:val="TableParagraph"/>
              <w:tabs>
                <w:tab w:val="left" w:pos="503"/>
              </w:tabs>
              <w:spacing w:line="276" w:lineRule="auto"/>
              <w:ind w:left="0"/>
              <w:rPr>
                <w:sz w:val="24"/>
              </w:rPr>
            </w:pPr>
            <w:r w:rsidRPr="00192125">
              <w:rPr>
                <w:sz w:val="24"/>
                <w:szCs w:val="24"/>
              </w:rPr>
              <w:t>Рекомендуемые</w:t>
            </w:r>
            <w:r w:rsidRPr="00192125">
              <w:rPr>
                <w:spacing w:val="-3"/>
                <w:sz w:val="24"/>
                <w:szCs w:val="24"/>
              </w:rPr>
              <w:t xml:space="preserve"> </w:t>
            </w:r>
            <w:r w:rsidRPr="00192125">
              <w:rPr>
                <w:sz w:val="24"/>
                <w:szCs w:val="24"/>
              </w:rPr>
              <w:t>источники:</w:t>
            </w:r>
            <w:r w:rsidRPr="00192125">
              <w:rPr>
                <w:spacing w:val="-3"/>
                <w:sz w:val="24"/>
                <w:szCs w:val="24"/>
              </w:rPr>
              <w:t xml:space="preserve"> </w:t>
            </w:r>
            <w:r w:rsidRPr="00192125">
              <w:rPr>
                <w:sz w:val="24"/>
                <w:szCs w:val="24"/>
              </w:rPr>
              <w:t>8.1,</w:t>
            </w:r>
            <w:r w:rsidRPr="00192125">
              <w:rPr>
                <w:spacing w:val="-6"/>
                <w:sz w:val="24"/>
                <w:szCs w:val="24"/>
              </w:rPr>
              <w:t xml:space="preserve"> 8.</w:t>
            </w:r>
            <w:r w:rsidR="001A55EC">
              <w:rPr>
                <w:spacing w:val="-6"/>
                <w:sz w:val="24"/>
                <w:szCs w:val="24"/>
              </w:rPr>
              <w:t>2</w:t>
            </w:r>
            <w:r w:rsidRPr="00192125">
              <w:rPr>
                <w:spacing w:val="-6"/>
                <w:sz w:val="24"/>
                <w:szCs w:val="24"/>
              </w:rPr>
              <w:t xml:space="preserve">, </w:t>
            </w:r>
            <w:r w:rsidR="0030495B">
              <w:rPr>
                <w:spacing w:val="-6"/>
                <w:sz w:val="24"/>
                <w:szCs w:val="24"/>
              </w:rPr>
              <w:t xml:space="preserve">8.5, </w:t>
            </w:r>
            <w:r w:rsidR="00FE5A54">
              <w:rPr>
                <w:spacing w:val="-6"/>
                <w:sz w:val="24"/>
                <w:szCs w:val="24"/>
              </w:rPr>
              <w:t>8.</w:t>
            </w:r>
            <w:r w:rsidR="001A55EC">
              <w:rPr>
                <w:spacing w:val="-6"/>
                <w:sz w:val="24"/>
                <w:szCs w:val="24"/>
              </w:rPr>
              <w:t>7</w:t>
            </w:r>
            <w:r w:rsidR="00FE5A54">
              <w:rPr>
                <w:spacing w:val="-6"/>
                <w:sz w:val="24"/>
                <w:szCs w:val="24"/>
              </w:rPr>
              <w:t xml:space="preserve">, </w:t>
            </w:r>
            <w:r w:rsidR="00C51B02">
              <w:rPr>
                <w:spacing w:val="-6"/>
                <w:sz w:val="24"/>
                <w:szCs w:val="24"/>
              </w:rPr>
              <w:t>8.9</w:t>
            </w:r>
            <w:r w:rsidR="001A55EC">
              <w:rPr>
                <w:spacing w:val="-6"/>
                <w:sz w:val="24"/>
                <w:szCs w:val="24"/>
              </w:rPr>
              <w:t xml:space="preserve"> </w:t>
            </w:r>
          </w:p>
        </w:tc>
        <w:tc>
          <w:tcPr>
            <w:tcW w:w="2242" w:type="dxa"/>
          </w:tcPr>
          <w:p w14:paraId="7B07A813" w14:textId="41AB63F5"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6B069D" w14:paraId="7060AEAB" w14:textId="77777777" w:rsidTr="00FC3CC8">
        <w:trPr>
          <w:trHeight w:val="694"/>
        </w:trPr>
        <w:tc>
          <w:tcPr>
            <w:tcW w:w="2285" w:type="dxa"/>
          </w:tcPr>
          <w:p w14:paraId="56165F67" w14:textId="1834586C" w:rsidR="006B069D" w:rsidRPr="00FD623B" w:rsidRDefault="006B069D" w:rsidP="006B069D">
            <w:pPr>
              <w:pStyle w:val="TableParagraph"/>
              <w:ind w:left="105" w:right="341"/>
              <w:rPr>
                <w:sz w:val="24"/>
                <w:szCs w:val="24"/>
              </w:rPr>
            </w:pPr>
            <w:r w:rsidRPr="00FD623B">
              <w:rPr>
                <w:sz w:val="24"/>
                <w:szCs w:val="24"/>
              </w:rPr>
              <w:t xml:space="preserve">Тема </w:t>
            </w:r>
            <w:r w:rsidR="007D286C">
              <w:rPr>
                <w:sz w:val="24"/>
                <w:szCs w:val="24"/>
              </w:rPr>
              <w:t>5</w:t>
            </w:r>
            <w:r w:rsidRPr="00FD623B">
              <w:rPr>
                <w:sz w:val="24"/>
                <w:szCs w:val="24"/>
              </w:rPr>
              <w:t xml:space="preserve">. </w:t>
            </w:r>
            <w:r w:rsidR="009E6B85" w:rsidRPr="009E6B85">
              <w:rPr>
                <w:sz w:val="24"/>
                <w:szCs w:val="24"/>
              </w:rPr>
              <w:t>Особенности функционирования современного международного финансового рынка</w:t>
            </w:r>
          </w:p>
        </w:tc>
        <w:tc>
          <w:tcPr>
            <w:tcW w:w="5679" w:type="dxa"/>
          </w:tcPr>
          <w:p w14:paraId="395D2F04" w14:textId="15D02DEC" w:rsidR="0090207B" w:rsidRPr="00E106B1" w:rsidRDefault="0090207B" w:rsidP="005C623C">
            <w:pPr>
              <w:pStyle w:val="TableParagraph"/>
              <w:spacing w:line="276" w:lineRule="auto"/>
              <w:ind w:left="0"/>
              <w:rPr>
                <w:sz w:val="24"/>
                <w:szCs w:val="24"/>
              </w:rPr>
            </w:pPr>
            <w:r w:rsidRPr="00E106B1">
              <w:rPr>
                <w:sz w:val="24"/>
                <w:szCs w:val="24"/>
              </w:rPr>
              <w:t xml:space="preserve">1. </w:t>
            </w:r>
            <w:r w:rsidR="009514BE" w:rsidRPr="009514BE">
              <w:rPr>
                <w:sz w:val="24"/>
                <w:szCs w:val="24"/>
              </w:rPr>
              <w:t>Понятие, структура и основные функции международного финансового рынка.</w:t>
            </w:r>
          </w:p>
          <w:p w14:paraId="26B5FC8B" w14:textId="4C477E5D" w:rsidR="00FC3CC8" w:rsidRDefault="0090207B" w:rsidP="005C623C">
            <w:pPr>
              <w:pStyle w:val="TableParagraph"/>
              <w:spacing w:line="276" w:lineRule="auto"/>
              <w:ind w:left="0"/>
              <w:rPr>
                <w:sz w:val="24"/>
                <w:szCs w:val="24"/>
              </w:rPr>
            </w:pPr>
            <w:r w:rsidRPr="00E106B1">
              <w:rPr>
                <w:sz w:val="24"/>
                <w:szCs w:val="24"/>
              </w:rPr>
              <w:t xml:space="preserve">2. </w:t>
            </w:r>
            <w:r w:rsidR="00FC3CC8" w:rsidRPr="00FC3CC8">
              <w:rPr>
                <w:sz w:val="24"/>
                <w:szCs w:val="24"/>
              </w:rPr>
              <w:t xml:space="preserve">Участники </w:t>
            </w:r>
            <w:r w:rsidR="00FC3CC8" w:rsidRPr="009514BE">
              <w:rPr>
                <w:sz w:val="24"/>
                <w:szCs w:val="24"/>
              </w:rPr>
              <w:t>международного финансового рынка.</w:t>
            </w:r>
            <w:r w:rsidR="00FC3CC8" w:rsidRPr="00FC3CC8">
              <w:rPr>
                <w:sz w:val="24"/>
                <w:szCs w:val="24"/>
              </w:rPr>
              <w:t xml:space="preserve"> </w:t>
            </w:r>
          </w:p>
          <w:p w14:paraId="5936F19C" w14:textId="5A5C06AE" w:rsidR="00FC3CC8" w:rsidRDefault="00FC3CC8" w:rsidP="005C623C">
            <w:pPr>
              <w:pStyle w:val="TableParagraph"/>
              <w:spacing w:line="276" w:lineRule="auto"/>
              <w:ind w:left="0"/>
              <w:rPr>
                <w:sz w:val="24"/>
                <w:szCs w:val="24"/>
              </w:rPr>
            </w:pPr>
            <w:r>
              <w:rPr>
                <w:sz w:val="24"/>
                <w:szCs w:val="24"/>
              </w:rPr>
              <w:t xml:space="preserve">3. </w:t>
            </w:r>
            <w:r w:rsidRPr="00FC3CC8">
              <w:rPr>
                <w:sz w:val="24"/>
                <w:szCs w:val="24"/>
              </w:rPr>
              <w:t xml:space="preserve">Основные продукты и услуги современного </w:t>
            </w:r>
            <w:r w:rsidRPr="009514BE">
              <w:rPr>
                <w:sz w:val="24"/>
                <w:szCs w:val="24"/>
              </w:rPr>
              <w:t>международного финансового рынка.</w:t>
            </w:r>
            <w:r w:rsidRPr="00FC3CC8">
              <w:rPr>
                <w:sz w:val="24"/>
                <w:szCs w:val="24"/>
              </w:rPr>
              <w:t xml:space="preserve"> </w:t>
            </w:r>
          </w:p>
          <w:p w14:paraId="36D9D2F6" w14:textId="08E3E2E3" w:rsidR="00FC3CC8" w:rsidRDefault="00FC3CC8" w:rsidP="005C623C">
            <w:pPr>
              <w:pStyle w:val="TableParagraph"/>
              <w:spacing w:line="276" w:lineRule="auto"/>
              <w:ind w:left="0"/>
              <w:rPr>
                <w:sz w:val="24"/>
                <w:szCs w:val="24"/>
              </w:rPr>
            </w:pPr>
            <w:r>
              <w:rPr>
                <w:sz w:val="24"/>
                <w:szCs w:val="24"/>
              </w:rPr>
              <w:t>4</w:t>
            </w:r>
            <w:r w:rsidR="00604577">
              <w:rPr>
                <w:sz w:val="24"/>
                <w:szCs w:val="24"/>
              </w:rPr>
              <w:t xml:space="preserve">. </w:t>
            </w:r>
            <w:r w:rsidRPr="00FC3CC8">
              <w:rPr>
                <w:sz w:val="24"/>
                <w:szCs w:val="24"/>
              </w:rPr>
              <w:t>Особенности инфраструктуры современного</w:t>
            </w:r>
            <w:r>
              <w:rPr>
                <w:sz w:val="24"/>
                <w:szCs w:val="24"/>
              </w:rPr>
              <w:t xml:space="preserve"> </w:t>
            </w:r>
            <w:r w:rsidRPr="009514BE">
              <w:rPr>
                <w:sz w:val="24"/>
                <w:szCs w:val="24"/>
              </w:rPr>
              <w:t>международного финансового рынка.</w:t>
            </w:r>
            <w:r w:rsidRPr="00FC3CC8">
              <w:rPr>
                <w:sz w:val="24"/>
                <w:szCs w:val="24"/>
              </w:rPr>
              <w:t xml:space="preserve"> </w:t>
            </w:r>
          </w:p>
          <w:p w14:paraId="65FC1EF2" w14:textId="43A6F1A6" w:rsidR="00FC3CC8" w:rsidRDefault="00FC3CC8" w:rsidP="005C623C">
            <w:pPr>
              <w:pStyle w:val="TableParagraph"/>
              <w:spacing w:line="276" w:lineRule="auto"/>
              <w:ind w:left="0"/>
              <w:rPr>
                <w:sz w:val="24"/>
                <w:szCs w:val="24"/>
              </w:rPr>
            </w:pPr>
            <w:r>
              <w:rPr>
                <w:sz w:val="24"/>
                <w:szCs w:val="24"/>
              </w:rPr>
              <w:t>5</w:t>
            </w:r>
            <w:r w:rsidR="009C5328">
              <w:rPr>
                <w:sz w:val="24"/>
                <w:szCs w:val="24"/>
              </w:rPr>
              <w:t xml:space="preserve">. </w:t>
            </w:r>
            <w:r w:rsidRPr="00FC3CC8">
              <w:rPr>
                <w:sz w:val="24"/>
                <w:szCs w:val="24"/>
              </w:rPr>
              <w:t xml:space="preserve">Роль и функции транснациональных банков </w:t>
            </w:r>
            <w:r>
              <w:rPr>
                <w:sz w:val="24"/>
                <w:szCs w:val="24"/>
              </w:rPr>
              <w:t xml:space="preserve">(ТНБ) </w:t>
            </w:r>
            <w:r w:rsidRPr="00FC3CC8">
              <w:rPr>
                <w:sz w:val="24"/>
                <w:szCs w:val="24"/>
              </w:rPr>
              <w:t xml:space="preserve">на </w:t>
            </w:r>
            <w:r w:rsidRPr="009514BE">
              <w:rPr>
                <w:sz w:val="24"/>
                <w:szCs w:val="24"/>
              </w:rPr>
              <w:t>международно</w:t>
            </w:r>
            <w:r>
              <w:rPr>
                <w:sz w:val="24"/>
                <w:szCs w:val="24"/>
              </w:rPr>
              <w:t xml:space="preserve">м </w:t>
            </w:r>
            <w:r w:rsidRPr="009514BE">
              <w:rPr>
                <w:sz w:val="24"/>
                <w:szCs w:val="24"/>
              </w:rPr>
              <w:t>финансово</w:t>
            </w:r>
            <w:r>
              <w:rPr>
                <w:sz w:val="24"/>
                <w:szCs w:val="24"/>
              </w:rPr>
              <w:t>м</w:t>
            </w:r>
            <w:r w:rsidRPr="009514BE">
              <w:rPr>
                <w:sz w:val="24"/>
                <w:szCs w:val="24"/>
              </w:rPr>
              <w:t xml:space="preserve"> рынк</w:t>
            </w:r>
            <w:r>
              <w:rPr>
                <w:sz w:val="24"/>
                <w:szCs w:val="24"/>
              </w:rPr>
              <w:t>е</w:t>
            </w:r>
            <w:r w:rsidRPr="009514BE">
              <w:rPr>
                <w:sz w:val="24"/>
                <w:szCs w:val="24"/>
              </w:rPr>
              <w:t>.</w:t>
            </w:r>
            <w:r w:rsidRPr="00FC3CC8">
              <w:rPr>
                <w:sz w:val="24"/>
                <w:szCs w:val="24"/>
              </w:rPr>
              <w:t xml:space="preserve"> </w:t>
            </w:r>
          </w:p>
          <w:p w14:paraId="536D2FDA" w14:textId="10FEB146" w:rsidR="005C623C" w:rsidRPr="00E106B1" w:rsidRDefault="00FC3CC8" w:rsidP="005C623C">
            <w:pPr>
              <w:pStyle w:val="TableParagraph"/>
              <w:spacing w:line="276" w:lineRule="auto"/>
              <w:ind w:left="0"/>
              <w:rPr>
                <w:sz w:val="24"/>
                <w:szCs w:val="24"/>
              </w:rPr>
            </w:pPr>
            <w:r>
              <w:rPr>
                <w:sz w:val="24"/>
                <w:szCs w:val="24"/>
              </w:rPr>
              <w:t xml:space="preserve">6. </w:t>
            </w:r>
            <w:r w:rsidRPr="00FC3CC8">
              <w:rPr>
                <w:sz w:val="24"/>
                <w:szCs w:val="24"/>
              </w:rPr>
              <w:t xml:space="preserve">Особенности цифровизации современного </w:t>
            </w:r>
            <w:r w:rsidRPr="009514BE">
              <w:rPr>
                <w:sz w:val="24"/>
                <w:szCs w:val="24"/>
              </w:rPr>
              <w:t>международного финансового рынка.</w:t>
            </w:r>
          </w:p>
          <w:p w14:paraId="2D7B982D" w14:textId="77777777" w:rsidR="00FC3CC8" w:rsidRDefault="00FC3CC8" w:rsidP="005C623C">
            <w:pPr>
              <w:pStyle w:val="TableParagraph"/>
              <w:spacing w:line="276" w:lineRule="auto"/>
              <w:ind w:left="0"/>
              <w:rPr>
                <w:spacing w:val="1"/>
                <w:sz w:val="24"/>
                <w:szCs w:val="24"/>
              </w:rPr>
            </w:pPr>
            <w:r>
              <w:rPr>
                <w:spacing w:val="1"/>
                <w:sz w:val="24"/>
                <w:szCs w:val="24"/>
              </w:rPr>
              <w:t>7</w:t>
            </w:r>
            <w:r w:rsidR="0090207B" w:rsidRPr="00E106B1">
              <w:rPr>
                <w:spacing w:val="1"/>
                <w:sz w:val="24"/>
                <w:szCs w:val="24"/>
              </w:rPr>
              <w:t xml:space="preserve">. </w:t>
            </w:r>
            <w:r w:rsidRPr="00FC3CC8">
              <w:rPr>
                <w:spacing w:val="1"/>
                <w:sz w:val="24"/>
                <w:szCs w:val="24"/>
              </w:rPr>
              <w:t xml:space="preserve">Инновационные финансовые инструменты на </w:t>
            </w:r>
            <w:r w:rsidRPr="009514BE">
              <w:rPr>
                <w:sz w:val="24"/>
                <w:szCs w:val="24"/>
              </w:rPr>
              <w:t>международно</w:t>
            </w:r>
            <w:r>
              <w:rPr>
                <w:sz w:val="24"/>
                <w:szCs w:val="24"/>
              </w:rPr>
              <w:t xml:space="preserve">м </w:t>
            </w:r>
            <w:r w:rsidRPr="009514BE">
              <w:rPr>
                <w:sz w:val="24"/>
                <w:szCs w:val="24"/>
              </w:rPr>
              <w:t>финансово</w:t>
            </w:r>
            <w:r>
              <w:rPr>
                <w:sz w:val="24"/>
                <w:szCs w:val="24"/>
              </w:rPr>
              <w:t>м</w:t>
            </w:r>
            <w:r w:rsidRPr="009514BE">
              <w:rPr>
                <w:sz w:val="24"/>
                <w:szCs w:val="24"/>
              </w:rPr>
              <w:t xml:space="preserve"> рынк</w:t>
            </w:r>
            <w:r>
              <w:rPr>
                <w:sz w:val="24"/>
                <w:szCs w:val="24"/>
              </w:rPr>
              <w:t>е</w:t>
            </w:r>
            <w:r w:rsidRPr="00FC3CC8">
              <w:rPr>
                <w:spacing w:val="1"/>
                <w:sz w:val="24"/>
                <w:szCs w:val="24"/>
              </w:rPr>
              <w:t xml:space="preserve">: криптовалюты, </w:t>
            </w:r>
            <w:r w:rsidRPr="00FC3CC8">
              <w:rPr>
                <w:spacing w:val="1"/>
                <w:sz w:val="24"/>
                <w:szCs w:val="24"/>
              </w:rPr>
              <w:lastRenderedPageBreak/>
              <w:t>токены, цифровые валюты центральных банков (ЦВЦБ).</w:t>
            </w:r>
          </w:p>
          <w:p w14:paraId="62B4F942" w14:textId="4124D550" w:rsidR="005C623C" w:rsidRPr="00E106B1" w:rsidRDefault="00FC3CC8" w:rsidP="005C623C">
            <w:pPr>
              <w:pStyle w:val="TableParagraph"/>
              <w:spacing w:line="276" w:lineRule="auto"/>
              <w:ind w:left="0"/>
              <w:rPr>
                <w:sz w:val="24"/>
                <w:szCs w:val="24"/>
              </w:rPr>
            </w:pPr>
            <w:r>
              <w:rPr>
                <w:sz w:val="24"/>
                <w:szCs w:val="24"/>
              </w:rPr>
              <w:t>8</w:t>
            </w:r>
            <w:r w:rsidR="00604577">
              <w:rPr>
                <w:sz w:val="24"/>
                <w:szCs w:val="24"/>
              </w:rPr>
              <w:t xml:space="preserve">. </w:t>
            </w:r>
            <w:r w:rsidRPr="00FC3CC8">
              <w:rPr>
                <w:sz w:val="24"/>
                <w:szCs w:val="24"/>
              </w:rPr>
              <w:t>Основные проблемы</w:t>
            </w:r>
            <w:r>
              <w:rPr>
                <w:sz w:val="24"/>
                <w:szCs w:val="24"/>
              </w:rPr>
              <w:t xml:space="preserve"> и </w:t>
            </w:r>
            <w:r w:rsidRPr="00FC3CC8">
              <w:rPr>
                <w:sz w:val="24"/>
                <w:szCs w:val="24"/>
              </w:rPr>
              <w:t>тенденции развития</w:t>
            </w:r>
            <w:r>
              <w:rPr>
                <w:sz w:val="24"/>
                <w:szCs w:val="24"/>
              </w:rPr>
              <w:t xml:space="preserve"> </w:t>
            </w:r>
            <w:r w:rsidRPr="009514BE">
              <w:rPr>
                <w:sz w:val="24"/>
                <w:szCs w:val="24"/>
              </w:rPr>
              <w:t>международного финансового рынка</w:t>
            </w:r>
            <w:r w:rsidR="00E106B1" w:rsidRPr="00E106B1">
              <w:rPr>
                <w:sz w:val="24"/>
                <w:szCs w:val="24"/>
              </w:rPr>
              <w:t xml:space="preserve">. </w:t>
            </w:r>
          </w:p>
          <w:p w14:paraId="611C9FF9" w14:textId="5D264194" w:rsidR="006B069D" w:rsidRDefault="0090207B" w:rsidP="005C623C">
            <w:pPr>
              <w:pStyle w:val="TableParagraph"/>
              <w:spacing w:after="60" w:line="276" w:lineRule="auto"/>
              <w:ind w:left="0"/>
              <w:rPr>
                <w:sz w:val="24"/>
              </w:rPr>
            </w:pPr>
            <w:r w:rsidRPr="005C623C">
              <w:rPr>
                <w:sz w:val="24"/>
                <w:szCs w:val="24"/>
              </w:rPr>
              <w:t>Рекомендуемые</w:t>
            </w:r>
            <w:r w:rsidRPr="005C623C">
              <w:rPr>
                <w:spacing w:val="-3"/>
                <w:sz w:val="24"/>
                <w:szCs w:val="24"/>
              </w:rPr>
              <w:t xml:space="preserve"> </w:t>
            </w:r>
            <w:r w:rsidRPr="005C623C">
              <w:rPr>
                <w:sz w:val="24"/>
                <w:szCs w:val="24"/>
              </w:rPr>
              <w:t>источники:</w:t>
            </w:r>
            <w:r w:rsidRPr="005C623C">
              <w:rPr>
                <w:spacing w:val="-3"/>
                <w:sz w:val="24"/>
                <w:szCs w:val="24"/>
              </w:rPr>
              <w:t xml:space="preserve"> </w:t>
            </w:r>
            <w:r w:rsidRPr="005C623C">
              <w:rPr>
                <w:sz w:val="24"/>
                <w:szCs w:val="24"/>
              </w:rPr>
              <w:t>8.1,</w:t>
            </w:r>
            <w:r w:rsidRPr="005C623C">
              <w:rPr>
                <w:spacing w:val="-6"/>
                <w:sz w:val="24"/>
                <w:szCs w:val="24"/>
              </w:rPr>
              <w:t xml:space="preserve"> 8.</w:t>
            </w:r>
            <w:r w:rsidR="00C51B02">
              <w:rPr>
                <w:spacing w:val="-6"/>
                <w:sz w:val="24"/>
                <w:szCs w:val="24"/>
              </w:rPr>
              <w:t>6</w:t>
            </w:r>
            <w:r w:rsidRPr="005C623C">
              <w:rPr>
                <w:spacing w:val="-6"/>
                <w:sz w:val="24"/>
                <w:szCs w:val="24"/>
              </w:rPr>
              <w:t xml:space="preserve">, </w:t>
            </w:r>
            <w:r w:rsidR="001A55EC">
              <w:rPr>
                <w:spacing w:val="-6"/>
                <w:sz w:val="24"/>
                <w:szCs w:val="24"/>
              </w:rPr>
              <w:t xml:space="preserve">8.7, </w:t>
            </w:r>
            <w:r w:rsidRPr="005C623C">
              <w:rPr>
                <w:spacing w:val="-6"/>
                <w:sz w:val="24"/>
                <w:szCs w:val="24"/>
              </w:rPr>
              <w:t>8.8</w:t>
            </w:r>
            <w:r w:rsidR="001A55EC">
              <w:rPr>
                <w:spacing w:val="-6"/>
                <w:sz w:val="24"/>
                <w:szCs w:val="24"/>
              </w:rPr>
              <w:t>, 8.9, 8.10</w:t>
            </w:r>
            <w:r w:rsidR="00C51B02">
              <w:rPr>
                <w:spacing w:val="-6"/>
                <w:sz w:val="24"/>
                <w:szCs w:val="24"/>
              </w:rPr>
              <w:t xml:space="preserve"> </w:t>
            </w:r>
          </w:p>
        </w:tc>
        <w:tc>
          <w:tcPr>
            <w:tcW w:w="2242" w:type="dxa"/>
          </w:tcPr>
          <w:p w14:paraId="2231ED13" w14:textId="0B78327C" w:rsidR="006B069D" w:rsidRDefault="006B069D" w:rsidP="006B069D">
            <w:pPr>
              <w:pStyle w:val="TableParagraph"/>
              <w:spacing w:line="276" w:lineRule="auto"/>
              <w:ind w:left="105" w:right="544"/>
              <w:rPr>
                <w:sz w:val="24"/>
              </w:rPr>
            </w:pPr>
            <w:r w:rsidRPr="003A1E9F">
              <w:rPr>
                <w:kern w:val="32"/>
                <w:sz w:val="24"/>
                <w:szCs w:val="24"/>
                <w:lang w:eastAsia="ru-RU"/>
              </w:rPr>
              <w:lastRenderedPageBreak/>
              <w:t>Опрос, дискуссия, проведение занятия в интерактивной форме</w:t>
            </w:r>
          </w:p>
        </w:tc>
      </w:tr>
    </w:tbl>
    <w:p w14:paraId="17163700" w14:textId="5377550C" w:rsidR="00152FB3" w:rsidRDefault="00152FB3">
      <w:pPr>
        <w:pStyle w:val="a3"/>
        <w:spacing w:before="7"/>
        <w:ind w:left="0"/>
        <w:rPr>
          <w:b/>
          <w:sz w:val="12"/>
        </w:rPr>
      </w:pPr>
    </w:p>
    <w:p w14:paraId="24068135" w14:textId="2F685FF9" w:rsidR="001B5E99" w:rsidRDefault="001B5E99">
      <w:pPr>
        <w:pStyle w:val="a3"/>
        <w:spacing w:before="7"/>
        <w:ind w:left="0"/>
        <w:rPr>
          <w:b/>
          <w:sz w:val="12"/>
        </w:rPr>
      </w:pPr>
    </w:p>
    <w:p w14:paraId="52369911" w14:textId="139AF134" w:rsidR="004B4AE3" w:rsidRDefault="004B4AE3">
      <w:pPr>
        <w:pStyle w:val="a3"/>
        <w:spacing w:before="7"/>
        <w:ind w:left="0"/>
        <w:rPr>
          <w:b/>
          <w:sz w:val="12"/>
        </w:rPr>
      </w:pPr>
    </w:p>
    <w:p w14:paraId="5FAAE6D0" w14:textId="3A65AAC8" w:rsidR="001B5E99" w:rsidRDefault="001B5E99">
      <w:pPr>
        <w:pStyle w:val="a3"/>
        <w:spacing w:before="7"/>
        <w:ind w:left="0"/>
        <w:rPr>
          <w:b/>
          <w:sz w:val="12"/>
        </w:rPr>
      </w:pPr>
    </w:p>
    <w:p w14:paraId="4A48B957" w14:textId="6AF1240D" w:rsidR="00152FB3" w:rsidRDefault="0024139C">
      <w:pPr>
        <w:pStyle w:val="1"/>
        <w:numPr>
          <w:ilvl w:val="1"/>
          <w:numId w:val="8"/>
        </w:numPr>
        <w:tabs>
          <w:tab w:val="left" w:pos="1783"/>
        </w:tabs>
        <w:spacing w:line="276" w:lineRule="auto"/>
        <w:ind w:left="1780" w:right="1117" w:hanging="357"/>
        <w:jc w:val="left"/>
      </w:pPr>
      <w:bookmarkStart w:id="10" w:name="_bookmark8"/>
      <w:bookmarkEnd w:id="10"/>
      <w:r>
        <w:t>Учебно-методическое обеспечение для самостоятельной работы обучающихся</w:t>
      </w:r>
      <w:r>
        <w:rPr>
          <w:spacing w:val="-1"/>
        </w:rPr>
        <w:t xml:space="preserve"> </w:t>
      </w:r>
      <w:r>
        <w:t>по</w:t>
      </w:r>
      <w:r>
        <w:rPr>
          <w:spacing w:val="1"/>
        </w:rPr>
        <w:t xml:space="preserve"> </w:t>
      </w:r>
      <w:r>
        <w:t>дисциплине</w:t>
      </w:r>
    </w:p>
    <w:p w14:paraId="62FB1D3D" w14:textId="443B39EB" w:rsidR="00152FB3" w:rsidRDefault="0024139C">
      <w:pPr>
        <w:pStyle w:val="1"/>
        <w:numPr>
          <w:ilvl w:val="2"/>
          <w:numId w:val="8"/>
        </w:numPr>
        <w:tabs>
          <w:tab w:val="left" w:pos="2657"/>
        </w:tabs>
        <w:spacing w:before="239"/>
        <w:ind w:left="2656" w:right="692" w:hanging="555"/>
        <w:jc w:val="both"/>
      </w:pPr>
      <w:bookmarkStart w:id="11" w:name="_bookmark9"/>
      <w:bookmarkEnd w:id="11"/>
      <w:r>
        <w:t>Формы</w:t>
      </w:r>
      <w:r>
        <w:rPr>
          <w:spacing w:val="-3"/>
        </w:rPr>
        <w:t xml:space="preserve"> </w:t>
      </w:r>
      <w:r>
        <w:t>внеаудиторной</w:t>
      </w:r>
      <w:r>
        <w:rPr>
          <w:spacing w:val="-4"/>
        </w:rPr>
        <w:t xml:space="preserve"> </w:t>
      </w:r>
      <w:r>
        <w:t>самостоятельной</w:t>
      </w:r>
      <w:r>
        <w:rPr>
          <w:spacing w:val="-3"/>
        </w:rPr>
        <w:t xml:space="preserve"> </w:t>
      </w:r>
      <w:r>
        <w:t>работы</w:t>
      </w:r>
    </w:p>
    <w:p w14:paraId="569D96CF" w14:textId="4BD6DCA8" w:rsidR="00152FB3" w:rsidRDefault="00DC55B4" w:rsidP="00C81881">
      <w:pPr>
        <w:pStyle w:val="a3"/>
        <w:spacing w:before="62" w:line="276" w:lineRule="auto"/>
        <w:ind w:left="1383" w:right="686" w:firstLine="709"/>
        <w:jc w:val="both"/>
      </w:pPr>
      <w:r>
        <w:t>Основными</w:t>
      </w:r>
      <w:r>
        <w:rPr>
          <w:spacing w:val="1"/>
        </w:rPr>
        <w:t xml:space="preserve"> </w:t>
      </w:r>
      <w:r>
        <w:t>формами</w:t>
      </w:r>
      <w:r>
        <w:rPr>
          <w:spacing w:val="1"/>
        </w:rPr>
        <w:t xml:space="preserve"> </w:t>
      </w:r>
      <w:r w:rsidR="00B013FE">
        <w:rPr>
          <w:spacing w:val="1"/>
        </w:rPr>
        <w:t>в</w:t>
      </w:r>
      <w:r>
        <w:t>неаудиторной</w:t>
      </w:r>
      <w:r>
        <w:rPr>
          <w:spacing w:val="1"/>
        </w:rPr>
        <w:t xml:space="preserve"> </w:t>
      </w:r>
      <w:r>
        <w:t>самостоятельной</w:t>
      </w:r>
      <w:r>
        <w:rPr>
          <w:spacing w:val="1"/>
        </w:rPr>
        <w:t xml:space="preserve"> </w:t>
      </w:r>
      <w:r>
        <w:t>работы</w:t>
      </w:r>
      <w:r>
        <w:rPr>
          <w:spacing w:val="1"/>
        </w:rPr>
        <w:t xml:space="preserve"> </w:t>
      </w:r>
      <w:r w:rsidR="00B013FE">
        <w:rPr>
          <w:spacing w:val="1"/>
        </w:rPr>
        <w:t xml:space="preserve">студентов </w:t>
      </w:r>
      <w:r>
        <w:t>являются</w:t>
      </w:r>
      <w:r>
        <w:rPr>
          <w:spacing w:val="1"/>
        </w:rPr>
        <w:t xml:space="preserve"> </w:t>
      </w:r>
      <w:r w:rsidR="00B013FE">
        <w:rPr>
          <w:spacing w:val="1"/>
        </w:rPr>
        <w:t xml:space="preserve">разбор теоретических вопросов по темам занятий, </w:t>
      </w:r>
      <w:r>
        <w:t>изучение</w:t>
      </w:r>
      <w:r>
        <w:rPr>
          <w:spacing w:val="1"/>
        </w:rPr>
        <w:t xml:space="preserve"> </w:t>
      </w:r>
      <w:r>
        <w:t>рекомендуем</w:t>
      </w:r>
      <w:r w:rsidR="00B013FE">
        <w:t xml:space="preserve">ой </w:t>
      </w:r>
      <w:r>
        <w:t>учебно</w:t>
      </w:r>
      <w:r w:rsidR="00B013FE">
        <w:t>й литературы</w:t>
      </w:r>
      <w:r>
        <w:t>,</w:t>
      </w:r>
      <w:r>
        <w:rPr>
          <w:spacing w:val="1"/>
        </w:rPr>
        <w:t xml:space="preserve"> </w:t>
      </w:r>
      <w:r>
        <w:t>поиск</w:t>
      </w:r>
      <w:r>
        <w:rPr>
          <w:spacing w:val="1"/>
        </w:rPr>
        <w:t xml:space="preserve"> </w:t>
      </w:r>
      <w:r>
        <w:t>соответствующей</w:t>
      </w:r>
      <w:r>
        <w:rPr>
          <w:spacing w:val="1"/>
        </w:rPr>
        <w:t xml:space="preserve"> </w:t>
      </w:r>
      <w:r>
        <w:t>информации</w:t>
      </w:r>
      <w:r>
        <w:rPr>
          <w:spacing w:val="1"/>
        </w:rPr>
        <w:t xml:space="preserve"> </w:t>
      </w:r>
      <w:r>
        <w:t>в</w:t>
      </w:r>
      <w:r>
        <w:rPr>
          <w:spacing w:val="1"/>
        </w:rPr>
        <w:t xml:space="preserve"> </w:t>
      </w:r>
      <w:r>
        <w:t>Интернете,</w:t>
      </w:r>
      <w:r>
        <w:rPr>
          <w:spacing w:val="1"/>
        </w:rPr>
        <w:t xml:space="preserve"> </w:t>
      </w:r>
      <w:r w:rsidR="00B013FE">
        <w:rPr>
          <w:spacing w:val="1"/>
        </w:rPr>
        <w:t xml:space="preserve">подготовка докладов для семинарских занятий. </w:t>
      </w:r>
    </w:p>
    <w:p w14:paraId="76AF6162" w14:textId="77777777" w:rsidR="00152FB3" w:rsidRDefault="00152FB3">
      <w:pPr>
        <w:pStyle w:val="a3"/>
        <w:spacing w:before="2"/>
        <w:ind w:left="0"/>
        <w:rPr>
          <w:sz w:val="10"/>
        </w:rPr>
      </w:pPr>
    </w:p>
    <w:p w14:paraId="159EF963" w14:textId="77777777" w:rsidR="00152FB3" w:rsidRDefault="00152FB3">
      <w:pPr>
        <w:pStyle w:val="a3"/>
        <w:spacing w:before="5" w:after="1"/>
        <w:ind w:left="0"/>
        <w:rPr>
          <w:sz w:val="21"/>
        </w:rPr>
      </w:pPr>
    </w:p>
    <w:tbl>
      <w:tblPr>
        <w:tblStyle w:val="TableNormal"/>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3"/>
        <w:gridCol w:w="4253"/>
        <w:gridCol w:w="2948"/>
      </w:tblGrid>
      <w:tr w:rsidR="00152FB3" w14:paraId="6F70C72E" w14:textId="77777777" w:rsidTr="00F43390">
        <w:trPr>
          <w:trHeight w:val="827"/>
        </w:trPr>
        <w:tc>
          <w:tcPr>
            <w:tcW w:w="2693" w:type="dxa"/>
          </w:tcPr>
          <w:p w14:paraId="0ED2088F" w14:textId="3F12C1F5" w:rsidR="00152FB3" w:rsidRDefault="00DC55B4">
            <w:pPr>
              <w:pStyle w:val="TableParagraph"/>
              <w:spacing w:line="276" w:lineRule="exact"/>
              <w:ind w:left="345" w:right="337"/>
              <w:jc w:val="center"/>
              <w:rPr>
                <w:b/>
                <w:sz w:val="24"/>
              </w:rPr>
            </w:pPr>
            <w:r>
              <w:rPr>
                <w:b/>
                <w:sz w:val="24"/>
              </w:rPr>
              <w:t>Наименование тем</w:t>
            </w:r>
            <w:r w:rsidR="00F3720F">
              <w:rPr>
                <w:b/>
                <w:sz w:val="24"/>
              </w:rPr>
              <w:t xml:space="preserve"> </w:t>
            </w:r>
            <w:r>
              <w:rPr>
                <w:b/>
                <w:spacing w:val="-57"/>
                <w:sz w:val="24"/>
              </w:rPr>
              <w:t xml:space="preserve"> </w:t>
            </w:r>
            <w:r w:rsidR="00F3720F">
              <w:rPr>
                <w:b/>
                <w:spacing w:val="-57"/>
                <w:sz w:val="24"/>
              </w:rPr>
              <w:t xml:space="preserve">    </w:t>
            </w:r>
            <w:r>
              <w:rPr>
                <w:b/>
                <w:sz w:val="24"/>
              </w:rPr>
              <w:t>(разделов)</w:t>
            </w:r>
            <w:r>
              <w:rPr>
                <w:b/>
                <w:spacing w:val="1"/>
                <w:sz w:val="24"/>
              </w:rPr>
              <w:t xml:space="preserve"> </w:t>
            </w:r>
            <w:r>
              <w:rPr>
                <w:b/>
                <w:sz w:val="24"/>
              </w:rPr>
              <w:t>дисциплины</w:t>
            </w:r>
          </w:p>
        </w:tc>
        <w:tc>
          <w:tcPr>
            <w:tcW w:w="4253" w:type="dxa"/>
          </w:tcPr>
          <w:p w14:paraId="2A9F1544" w14:textId="77777777" w:rsidR="00152FB3" w:rsidRDefault="00DC55B4">
            <w:pPr>
              <w:pStyle w:val="TableParagraph"/>
              <w:spacing w:line="276" w:lineRule="exact"/>
              <w:ind w:left="342" w:right="333" w:hanging="3"/>
              <w:jc w:val="center"/>
              <w:rPr>
                <w:b/>
                <w:sz w:val="24"/>
              </w:rPr>
            </w:pPr>
            <w:r>
              <w:rPr>
                <w:b/>
                <w:sz w:val="24"/>
              </w:rPr>
              <w:t>Перечень вопросов,</w:t>
            </w:r>
            <w:r>
              <w:rPr>
                <w:b/>
                <w:spacing w:val="1"/>
                <w:sz w:val="24"/>
              </w:rPr>
              <w:t xml:space="preserve"> </w:t>
            </w:r>
            <w:r>
              <w:rPr>
                <w:b/>
                <w:sz w:val="24"/>
              </w:rPr>
              <w:t>отводимых на</w:t>
            </w:r>
            <w:r>
              <w:rPr>
                <w:b/>
                <w:spacing w:val="1"/>
                <w:sz w:val="24"/>
              </w:rPr>
              <w:t xml:space="preserve"> </w:t>
            </w:r>
            <w:r>
              <w:rPr>
                <w:b/>
                <w:sz w:val="24"/>
              </w:rPr>
              <w:t>самостоятельное</w:t>
            </w:r>
            <w:r>
              <w:rPr>
                <w:b/>
                <w:spacing w:val="-14"/>
                <w:sz w:val="24"/>
              </w:rPr>
              <w:t xml:space="preserve"> </w:t>
            </w:r>
            <w:r>
              <w:rPr>
                <w:b/>
                <w:sz w:val="24"/>
              </w:rPr>
              <w:t>освоение</w:t>
            </w:r>
          </w:p>
        </w:tc>
        <w:tc>
          <w:tcPr>
            <w:tcW w:w="2948" w:type="dxa"/>
          </w:tcPr>
          <w:p w14:paraId="33FF97D6" w14:textId="77777777" w:rsidR="00152FB3" w:rsidRDefault="00DC55B4" w:rsidP="00F3720F">
            <w:pPr>
              <w:pStyle w:val="TableParagraph"/>
              <w:ind w:left="159" w:right="149" w:hanging="21"/>
              <w:rPr>
                <w:b/>
                <w:sz w:val="24"/>
              </w:rPr>
            </w:pPr>
            <w:r>
              <w:rPr>
                <w:b/>
                <w:sz w:val="24"/>
              </w:rPr>
              <w:t>Формы внеаудиторной</w:t>
            </w:r>
            <w:r>
              <w:rPr>
                <w:b/>
                <w:spacing w:val="1"/>
                <w:sz w:val="24"/>
              </w:rPr>
              <w:t xml:space="preserve"> </w:t>
            </w:r>
            <w:r>
              <w:rPr>
                <w:b/>
                <w:sz w:val="24"/>
              </w:rPr>
              <w:t>самостоятельной</w:t>
            </w:r>
            <w:r>
              <w:rPr>
                <w:b/>
                <w:spacing w:val="-13"/>
                <w:sz w:val="24"/>
              </w:rPr>
              <w:t xml:space="preserve"> </w:t>
            </w:r>
            <w:r>
              <w:rPr>
                <w:b/>
                <w:sz w:val="24"/>
              </w:rPr>
              <w:t>работы</w:t>
            </w:r>
          </w:p>
        </w:tc>
      </w:tr>
      <w:tr w:rsidR="00152FB3" w14:paraId="21FFF014" w14:textId="77777777" w:rsidTr="00F43390">
        <w:trPr>
          <w:trHeight w:val="691"/>
        </w:trPr>
        <w:tc>
          <w:tcPr>
            <w:tcW w:w="2693" w:type="dxa"/>
          </w:tcPr>
          <w:p w14:paraId="549612C4" w14:textId="28903EA6" w:rsidR="00152FB3" w:rsidRPr="004C6E60" w:rsidRDefault="004C6E60">
            <w:pPr>
              <w:pStyle w:val="TableParagraph"/>
              <w:ind w:right="184"/>
            </w:pPr>
            <w:r w:rsidRPr="004C6E60">
              <w:t>Понятие и</w:t>
            </w:r>
            <w:r w:rsidRPr="004C6E60">
              <w:rPr>
                <w:spacing w:val="1"/>
              </w:rPr>
              <w:t xml:space="preserve"> структура международн</w:t>
            </w:r>
            <w:r w:rsidR="00825A5F">
              <w:rPr>
                <w:spacing w:val="1"/>
              </w:rPr>
              <w:t xml:space="preserve">ых </w:t>
            </w:r>
            <w:r w:rsidRPr="004C6E60">
              <w:t>финансов</w:t>
            </w:r>
          </w:p>
        </w:tc>
        <w:tc>
          <w:tcPr>
            <w:tcW w:w="4253" w:type="dxa"/>
          </w:tcPr>
          <w:p w14:paraId="1C5AC824" w14:textId="6714751E" w:rsidR="00152FB3" w:rsidRPr="00554039" w:rsidRDefault="0086241F" w:rsidP="00F53FF6">
            <w:pPr>
              <w:pStyle w:val="a3"/>
              <w:spacing w:after="120" w:line="230" w:lineRule="exact"/>
              <w:ind w:left="0"/>
              <w:rPr>
                <w:sz w:val="22"/>
                <w:szCs w:val="22"/>
              </w:rPr>
            </w:pPr>
            <w:r w:rsidRPr="0086241F">
              <w:rPr>
                <w:sz w:val="22"/>
                <w:szCs w:val="22"/>
              </w:rPr>
              <w:t>Взаимосвязь международных экономических отношений и международных финансов. Взаимосвязь международных финансов, международных финансовых отношений и международной валютно-финансовой системы.</w:t>
            </w:r>
            <w:r>
              <w:rPr>
                <w:sz w:val="22"/>
                <w:szCs w:val="22"/>
              </w:rPr>
              <w:t xml:space="preserve"> </w:t>
            </w:r>
            <w:r w:rsidRPr="0086241F">
              <w:rPr>
                <w:sz w:val="22"/>
                <w:szCs w:val="22"/>
              </w:rPr>
              <w:t>Влияние фрагментации мировой экономики на развитие международных финансов. Особенности международного ценообразования.</w:t>
            </w:r>
            <w:r>
              <w:rPr>
                <w:sz w:val="22"/>
                <w:szCs w:val="22"/>
              </w:rPr>
              <w:t xml:space="preserve"> </w:t>
            </w:r>
            <w:r w:rsidRPr="0086241F">
              <w:rPr>
                <w:sz w:val="22"/>
                <w:szCs w:val="22"/>
              </w:rPr>
              <w:t>Новые международные финансовые организации, созданные по инициативе развивающихся стран.</w:t>
            </w:r>
            <w:r>
              <w:rPr>
                <w:sz w:val="22"/>
                <w:szCs w:val="22"/>
              </w:rPr>
              <w:t xml:space="preserve"> </w:t>
            </w:r>
            <w:r w:rsidRPr="0086241F">
              <w:rPr>
                <w:sz w:val="22"/>
                <w:szCs w:val="22"/>
              </w:rPr>
              <w:t>Факторы, влияющие на состояние платежного баланса.</w:t>
            </w:r>
            <w:r>
              <w:rPr>
                <w:sz w:val="22"/>
                <w:szCs w:val="22"/>
              </w:rPr>
              <w:t xml:space="preserve"> </w:t>
            </w:r>
            <w:r w:rsidRPr="0086241F">
              <w:rPr>
                <w:sz w:val="22"/>
                <w:szCs w:val="22"/>
              </w:rPr>
              <w:t xml:space="preserve">Прямые иностранные инвестиции (ПИИ). Роль транснациональных корпораций </w:t>
            </w:r>
            <w:r w:rsidR="003F51AC">
              <w:rPr>
                <w:sz w:val="22"/>
                <w:szCs w:val="22"/>
              </w:rPr>
              <w:t xml:space="preserve">(ТНК) </w:t>
            </w:r>
            <w:r w:rsidRPr="0086241F">
              <w:rPr>
                <w:sz w:val="22"/>
                <w:szCs w:val="22"/>
              </w:rPr>
              <w:t>в осуществлении ПИИ. Основные формы ПИИ.</w:t>
            </w:r>
          </w:p>
        </w:tc>
        <w:tc>
          <w:tcPr>
            <w:tcW w:w="2948" w:type="dxa"/>
          </w:tcPr>
          <w:p w14:paraId="61BCC5DF" w14:textId="66DB0801" w:rsidR="00152FB3" w:rsidRDefault="00B013FE" w:rsidP="002D0F62">
            <w:pPr>
              <w:pStyle w:val="TableParagraph"/>
              <w:spacing w:line="230" w:lineRule="atLeast"/>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sidR="00C81881">
              <w:rPr>
                <w:lang w:eastAsia="ru-RU"/>
              </w:rPr>
              <w:t>.</w:t>
            </w:r>
          </w:p>
        </w:tc>
      </w:tr>
      <w:tr w:rsidR="00152FB3" w14:paraId="7965EEC4" w14:textId="77777777" w:rsidTr="00A35E8C">
        <w:trPr>
          <w:trHeight w:val="274"/>
        </w:trPr>
        <w:tc>
          <w:tcPr>
            <w:tcW w:w="2693" w:type="dxa"/>
          </w:tcPr>
          <w:p w14:paraId="72A9F09A" w14:textId="3241D742" w:rsidR="00152FB3" w:rsidRPr="004C6E60" w:rsidRDefault="004C6E60">
            <w:pPr>
              <w:pStyle w:val="TableParagraph"/>
              <w:ind w:right="393"/>
            </w:pPr>
            <w:r w:rsidRPr="004C6E60">
              <w:t>Международны</w:t>
            </w:r>
            <w:r w:rsidR="0086241F">
              <w:t>е</w:t>
            </w:r>
            <w:r w:rsidRPr="004C6E60">
              <w:rPr>
                <w:spacing w:val="-52"/>
              </w:rPr>
              <w:t xml:space="preserve"> </w:t>
            </w:r>
            <w:r w:rsidRPr="004C6E60">
              <w:t>валютны</w:t>
            </w:r>
            <w:r w:rsidR="0086241F">
              <w:t>е</w:t>
            </w:r>
            <w:r w:rsidRPr="004C6E60">
              <w:rPr>
                <w:spacing w:val="-11"/>
              </w:rPr>
              <w:t xml:space="preserve"> </w:t>
            </w:r>
            <w:r w:rsidRPr="004C6E60">
              <w:t>о</w:t>
            </w:r>
            <w:r w:rsidR="0086241F">
              <w:t>тношения</w:t>
            </w:r>
          </w:p>
        </w:tc>
        <w:tc>
          <w:tcPr>
            <w:tcW w:w="4253" w:type="dxa"/>
          </w:tcPr>
          <w:p w14:paraId="7C802CC4" w14:textId="3255841A" w:rsidR="00152FB3" w:rsidRPr="00CD200F" w:rsidRDefault="00E244C4" w:rsidP="00F53FF6">
            <w:pPr>
              <w:pStyle w:val="a3"/>
              <w:spacing w:after="120" w:line="230" w:lineRule="exact"/>
              <w:ind w:left="0"/>
              <w:rPr>
                <w:sz w:val="22"/>
                <w:szCs w:val="22"/>
              </w:rPr>
            </w:pPr>
            <w:r w:rsidRPr="00E244C4">
              <w:rPr>
                <w:spacing w:val="1"/>
                <w:sz w:val="22"/>
                <w:szCs w:val="22"/>
              </w:rPr>
              <w:t>Классификация валют.</w:t>
            </w:r>
            <w:r>
              <w:rPr>
                <w:spacing w:val="1"/>
                <w:sz w:val="22"/>
                <w:szCs w:val="22"/>
              </w:rPr>
              <w:t xml:space="preserve"> </w:t>
            </w:r>
            <w:r w:rsidRPr="00E244C4">
              <w:rPr>
                <w:spacing w:val="1"/>
                <w:sz w:val="22"/>
                <w:szCs w:val="22"/>
              </w:rPr>
              <w:t>Особенности формирования и эволюции</w:t>
            </w:r>
            <w:r>
              <w:rPr>
                <w:spacing w:val="1"/>
                <w:sz w:val="22"/>
                <w:szCs w:val="22"/>
              </w:rPr>
              <w:t xml:space="preserve"> </w:t>
            </w:r>
            <w:r w:rsidRPr="00E244C4">
              <w:rPr>
                <w:spacing w:val="1"/>
                <w:sz w:val="22"/>
                <w:szCs w:val="22"/>
              </w:rPr>
              <w:t>международных валютных отношений (МВО).</w:t>
            </w:r>
            <w:r>
              <w:rPr>
                <w:spacing w:val="1"/>
                <w:sz w:val="22"/>
                <w:szCs w:val="22"/>
              </w:rPr>
              <w:t xml:space="preserve"> </w:t>
            </w:r>
            <w:r w:rsidR="00A35E8C" w:rsidRPr="00A35E8C">
              <w:rPr>
                <w:spacing w:val="1"/>
                <w:sz w:val="22"/>
                <w:szCs w:val="22"/>
              </w:rPr>
              <w:t>Рыночное и государственное регулирование валютных отношений. Валютная политика. Основные направления и формы валютной политики.</w:t>
            </w:r>
            <w:r w:rsidR="00A35E8C">
              <w:rPr>
                <w:spacing w:val="1"/>
                <w:sz w:val="22"/>
                <w:szCs w:val="22"/>
              </w:rPr>
              <w:t xml:space="preserve"> </w:t>
            </w:r>
            <w:r w:rsidR="00A35E8C" w:rsidRPr="00A35E8C">
              <w:rPr>
                <w:spacing w:val="1"/>
                <w:sz w:val="22"/>
                <w:szCs w:val="22"/>
              </w:rPr>
              <w:t>Понятие и формы валютного регулирования. Роль золота в МВО. Понятие и структура международной валютной системы (МВС). Основные элементы МВС.</w:t>
            </w:r>
            <w:r w:rsidR="00A35E8C">
              <w:rPr>
                <w:spacing w:val="1"/>
                <w:sz w:val="22"/>
                <w:szCs w:val="22"/>
              </w:rPr>
              <w:t xml:space="preserve"> </w:t>
            </w:r>
            <w:r w:rsidR="00A35E8C" w:rsidRPr="00A35E8C">
              <w:rPr>
                <w:spacing w:val="1"/>
                <w:sz w:val="22"/>
                <w:szCs w:val="22"/>
              </w:rPr>
              <w:t>Причины дедолларизации действующей МВС и интернационализации валют развивающихся стран в современных условиях. Проблема поиска универсальной наднациональной валютной единицы.</w:t>
            </w:r>
          </w:p>
        </w:tc>
        <w:tc>
          <w:tcPr>
            <w:tcW w:w="2948" w:type="dxa"/>
          </w:tcPr>
          <w:p w14:paraId="5C425FE6" w14:textId="7BCF045F" w:rsidR="00152FB3" w:rsidRDefault="00C81881" w:rsidP="00CD200F">
            <w:pPr>
              <w:pStyle w:val="TableParagraph"/>
              <w:spacing w:line="230" w:lineRule="atLeast"/>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52FB3" w14:paraId="6199BB37" w14:textId="77777777" w:rsidTr="00F43390">
        <w:trPr>
          <w:trHeight w:val="688"/>
        </w:trPr>
        <w:tc>
          <w:tcPr>
            <w:tcW w:w="2693" w:type="dxa"/>
          </w:tcPr>
          <w:p w14:paraId="5685CAD7" w14:textId="075ABE57" w:rsidR="00152FB3" w:rsidRPr="004C6E60" w:rsidRDefault="004C6E60">
            <w:pPr>
              <w:pStyle w:val="TableParagraph"/>
            </w:pPr>
            <w:r w:rsidRPr="004C6E60">
              <w:lastRenderedPageBreak/>
              <w:t>Международный</w:t>
            </w:r>
            <w:r w:rsidRPr="004C6E60">
              <w:rPr>
                <w:spacing w:val="1"/>
              </w:rPr>
              <w:t xml:space="preserve"> </w:t>
            </w:r>
            <w:r w:rsidRPr="004C6E60">
              <w:t>кредит</w:t>
            </w:r>
          </w:p>
        </w:tc>
        <w:tc>
          <w:tcPr>
            <w:tcW w:w="4253" w:type="dxa"/>
          </w:tcPr>
          <w:p w14:paraId="174C50B1" w14:textId="6EF84D79" w:rsidR="00152FB3" w:rsidRPr="001977A4" w:rsidRDefault="004904A9" w:rsidP="00F53FF6">
            <w:pPr>
              <w:pStyle w:val="a3"/>
              <w:spacing w:after="120" w:line="230" w:lineRule="exact"/>
              <w:ind w:left="0"/>
              <w:rPr>
                <w:spacing w:val="1"/>
                <w:sz w:val="22"/>
                <w:szCs w:val="22"/>
              </w:rPr>
            </w:pPr>
            <w:r w:rsidRPr="004904A9">
              <w:rPr>
                <w:sz w:val="22"/>
                <w:szCs w:val="22"/>
              </w:rPr>
              <w:t>Формирование международных кредитных отношений (МКО). Современные международные кредитные кризисы.</w:t>
            </w:r>
            <w:r>
              <w:rPr>
                <w:sz w:val="22"/>
                <w:szCs w:val="22"/>
              </w:rPr>
              <w:t xml:space="preserve"> </w:t>
            </w:r>
            <w:r w:rsidRPr="004904A9">
              <w:rPr>
                <w:sz w:val="22"/>
                <w:szCs w:val="22"/>
              </w:rPr>
              <w:t>Особенности международного кредитования. Основные формы и виды государственной кредитно-страховой поддержки национальных экспортеров. Роль экспортных кредитных агентств (ЭКА).</w:t>
            </w:r>
            <w:r>
              <w:rPr>
                <w:sz w:val="22"/>
                <w:szCs w:val="22"/>
              </w:rPr>
              <w:t xml:space="preserve"> </w:t>
            </w:r>
            <w:r w:rsidRPr="004904A9">
              <w:rPr>
                <w:sz w:val="22"/>
                <w:szCs w:val="22"/>
              </w:rPr>
              <w:t>Проблема глобальной внешней задолженности. Участие наднациональных организаций в решении проблемы роста внешнего долга.</w:t>
            </w:r>
            <w:r>
              <w:rPr>
                <w:sz w:val="22"/>
                <w:szCs w:val="22"/>
              </w:rPr>
              <w:t xml:space="preserve"> </w:t>
            </w:r>
            <w:r w:rsidRPr="004904A9">
              <w:rPr>
                <w:sz w:val="22"/>
                <w:szCs w:val="22"/>
              </w:rPr>
              <w:t>Основные международные рейтинговые агентства.</w:t>
            </w:r>
            <w:r>
              <w:rPr>
                <w:sz w:val="22"/>
                <w:szCs w:val="22"/>
              </w:rPr>
              <w:t xml:space="preserve"> </w:t>
            </w:r>
            <w:r w:rsidRPr="004904A9">
              <w:rPr>
                <w:sz w:val="22"/>
                <w:szCs w:val="22"/>
              </w:rPr>
              <w:t>Усиление роли регионального регулирования МКО. Особенности национального регулирования МКО и международной задолженности отдельных стран.</w:t>
            </w:r>
          </w:p>
        </w:tc>
        <w:tc>
          <w:tcPr>
            <w:tcW w:w="2948" w:type="dxa"/>
          </w:tcPr>
          <w:p w14:paraId="5BA6F2A3" w14:textId="77777777" w:rsidR="00152FB3" w:rsidRDefault="002D0F62" w:rsidP="00CD200F">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D7661FC" w14:textId="4B88D6D8" w:rsidR="002D0F62" w:rsidRDefault="002D0F62" w:rsidP="002D0F62">
            <w:pPr>
              <w:pStyle w:val="TableParagraph"/>
              <w:spacing w:line="230" w:lineRule="exact"/>
              <w:ind w:left="108" w:right="164"/>
              <w:rPr>
                <w:sz w:val="20"/>
              </w:rPr>
            </w:pPr>
          </w:p>
        </w:tc>
      </w:tr>
      <w:tr w:rsidR="00152FB3" w14:paraId="364F7505" w14:textId="77777777" w:rsidTr="00015931">
        <w:trPr>
          <w:trHeight w:val="557"/>
        </w:trPr>
        <w:tc>
          <w:tcPr>
            <w:tcW w:w="2693" w:type="dxa"/>
          </w:tcPr>
          <w:p w14:paraId="61B00F6F" w14:textId="6A1E41C0" w:rsidR="00152FB3" w:rsidRPr="004C6E60" w:rsidRDefault="004C6E60">
            <w:pPr>
              <w:pStyle w:val="TableParagraph"/>
              <w:spacing w:line="230" w:lineRule="atLeast"/>
              <w:ind w:right="320"/>
            </w:pPr>
            <w:r w:rsidRPr="004C6E60">
              <w:t>Международн</w:t>
            </w:r>
            <w:r w:rsidR="0086241F">
              <w:t>ая</w:t>
            </w:r>
            <w:r w:rsidRPr="004C6E60">
              <w:t xml:space="preserve"> </w:t>
            </w:r>
            <w:r w:rsidR="0086241F">
              <w:t>банковская деятельность</w:t>
            </w:r>
          </w:p>
        </w:tc>
        <w:tc>
          <w:tcPr>
            <w:tcW w:w="4253" w:type="dxa"/>
          </w:tcPr>
          <w:p w14:paraId="3A4D0917" w14:textId="4F540944" w:rsidR="00152FB3" w:rsidRPr="00642DAD" w:rsidRDefault="007D0BF0" w:rsidP="00F53FF6">
            <w:pPr>
              <w:pStyle w:val="a3"/>
              <w:spacing w:after="120" w:line="230" w:lineRule="exact"/>
              <w:ind w:left="0"/>
              <w:rPr>
                <w:sz w:val="22"/>
                <w:szCs w:val="22"/>
              </w:rPr>
            </w:pPr>
            <w:r w:rsidRPr="007D0BF0">
              <w:rPr>
                <w:spacing w:val="1"/>
                <w:sz w:val="22"/>
                <w:szCs w:val="22"/>
              </w:rPr>
              <w:t>Коммерческие банки как участники международного финансового рынка (МФР). Особенности и формы привлечения коммерческими банками ресурсов МФР.</w:t>
            </w:r>
            <w:r>
              <w:rPr>
                <w:spacing w:val="1"/>
                <w:sz w:val="22"/>
                <w:szCs w:val="22"/>
              </w:rPr>
              <w:t xml:space="preserve"> З</w:t>
            </w:r>
            <w:r w:rsidRPr="007D0BF0">
              <w:rPr>
                <w:spacing w:val="1"/>
                <w:sz w:val="22"/>
                <w:szCs w:val="22"/>
              </w:rPr>
              <w:t>аемные</w:t>
            </w:r>
            <w:r>
              <w:rPr>
                <w:spacing w:val="1"/>
                <w:sz w:val="22"/>
                <w:szCs w:val="22"/>
              </w:rPr>
              <w:t xml:space="preserve"> операции коммерческих банков на МФР. К</w:t>
            </w:r>
            <w:r w:rsidRPr="007D0BF0">
              <w:rPr>
                <w:spacing w:val="1"/>
                <w:sz w:val="22"/>
                <w:szCs w:val="22"/>
              </w:rPr>
              <w:t>редитные</w:t>
            </w:r>
            <w:r>
              <w:rPr>
                <w:spacing w:val="1"/>
                <w:sz w:val="22"/>
                <w:szCs w:val="22"/>
              </w:rPr>
              <w:t xml:space="preserve"> </w:t>
            </w:r>
            <w:r w:rsidRPr="007D0BF0">
              <w:rPr>
                <w:spacing w:val="1"/>
                <w:sz w:val="22"/>
                <w:szCs w:val="22"/>
              </w:rPr>
              <w:t>операции коммерческих банков на МФР.</w:t>
            </w:r>
            <w:r>
              <w:rPr>
                <w:spacing w:val="1"/>
                <w:sz w:val="22"/>
                <w:szCs w:val="22"/>
              </w:rPr>
              <w:t xml:space="preserve"> И</w:t>
            </w:r>
            <w:r w:rsidRPr="007D0BF0">
              <w:rPr>
                <w:spacing w:val="1"/>
                <w:sz w:val="22"/>
                <w:szCs w:val="22"/>
              </w:rPr>
              <w:t>нвестиционные</w:t>
            </w:r>
            <w:r>
              <w:rPr>
                <w:spacing w:val="1"/>
                <w:sz w:val="22"/>
                <w:szCs w:val="22"/>
              </w:rPr>
              <w:t xml:space="preserve"> операции коммерческих банков на МФР.</w:t>
            </w:r>
            <w:r w:rsidRPr="007D0BF0">
              <w:rPr>
                <w:spacing w:val="1"/>
                <w:sz w:val="22"/>
                <w:szCs w:val="22"/>
              </w:rPr>
              <w:t xml:space="preserve"> </w:t>
            </w:r>
            <w:r>
              <w:rPr>
                <w:spacing w:val="1"/>
                <w:sz w:val="22"/>
                <w:szCs w:val="22"/>
              </w:rPr>
              <w:t>П</w:t>
            </w:r>
            <w:r w:rsidRPr="007D0BF0">
              <w:rPr>
                <w:spacing w:val="1"/>
                <w:sz w:val="22"/>
                <w:szCs w:val="22"/>
              </w:rPr>
              <w:t xml:space="preserve">латежно-расчетные </w:t>
            </w:r>
            <w:r>
              <w:rPr>
                <w:spacing w:val="1"/>
                <w:sz w:val="22"/>
                <w:szCs w:val="22"/>
              </w:rPr>
              <w:t xml:space="preserve">операции коммерческих банков на МФР. </w:t>
            </w:r>
            <w:r w:rsidRPr="007D0BF0">
              <w:rPr>
                <w:spacing w:val="1"/>
                <w:sz w:val="22"/>
                <w:szCs w:val="22"/>
              </w:rPr>
              <w:t>Банк международных расчетов (БМР) как наднациональный институт банковского надзора и развития международных платежных систем. Особенности деятельности международных банков развития.</w:t>
            </w:r>
          </w:p>
        </w:tc>
        <w:tc>
          <w:tcPr>
            <w:tcW w:w="2948" w:type="dxa"/>
          </w:tcPr>
          <w:p w14:paraId="10D085C4" w14:textId="77777777" w:rsidR="00C32A80" w:rsidRDefault="00C32A80" w:rsidP="00C32A80">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3862832F" w14:textId="7FD10598" w:rsidR="00152FB3" w:rsidRDefault="00152FB3">
            <w:pPr>
              <w:pStyle w:val="TableParagraph"/>
              <w:spacing w:line="230" w:lineRule="atLeast"/>
              <w:ind w:left="106" w:right="166"/>
              <w:rPr>
                <w:sz w:val="20"/>
              </w:rPr>
            </w:pPr>
          </w:p>
        </w:tc>
      </w:tr>
      <w:tr w:rsidR="00152FB3" w14:paraId="32FE4855" w14:textId="77777777" w:rsidTr="003D6BE1">
        <w:trPr>
          <w:trHeight w:val="552"/>
        </w:trPr>
        <w:tc>
          <w:tcPr>
            <w:tcW w:w="2693" w:type="dxa"/>
          </w:tcPr>
          <w:p w14:paraId="3F164951" w14:textId="2091E834" w:rsidR="00152FB3" w:rsidRPr="004C6E60" w:rsidRDefault="0086241F">
            <w:pPr>
              <w:pStyle w:val="TableParagraph"/>
              <w:ind w:right="251"/>
            </w:pPr>
            <w:r w:rsidRPr="0086241F">
              <w:t>Особенности функционирования современного международного финансового рынка</w:t>
            </w:r>
          </w:p>
        </w:tc>
        <w:tc>
          <w:tcPr>
            <w:tcW w:w="4253" w:type="dxa"/>
          </w:tcPr>
          <w:p w14:paraId="55076DA9" w14:textId="7284563A" w:rsidR="00152FB3" w:rsidRPr="00C66BD9" w:rsidRDefault="00FC3CC8" w:rsidP="00F53FF6">
            <w:pPr>
              <w:pStyle w:val="a3"/>
              <w:spacing w:after="120" w:line="230" w:lineRule="exact"/>
              <w:ind w:left="0"/>
              <w:rPr>
                <w:sz w:val="22"/>
                <w:szCs w:val="22"/>
              </w:rPr>
            </w:pPr>
            <w:r w:rsidRPr="00FC3CC8">
              <w:rPr>
                <w:spacing w:val="1"/>
                <w:sz w:val="22"/>
                <w:szCs w:val="22"/>
              </w:rPr>
              <w:t>Особенности функционирования и регулирования</w:t>
            </w:r>
            <w:r>
              <w:rPr>
                <w:spacing w:val="1"/>
                <w:sz w:val="22"/>
                <w:szCs w:val="22"/>
              </w:rPr>
              <w:t xml:space="preserve"> </w:t>
            </w:r>
            <w:r w:rsidRPr="00FC3CC8">
              <w:rPr>
                <w:spacing w:val="1"/>
                <w:sz w:val="22"/>
                <w:szCs w:val="22"/>
              </w:rPr>
              <w:t>валютного</w:t>
            </w:r>
            <w:r>
              <w:rPr>
                <w:spacing w:val="1"/>
                <w:sz w:val="22"/>
                <w:szCs w:val="22"/>
              </w:rPr>
              <w:t xml:space="preserve"> сегмента </w:t>
            </w:r>
            <w:r w:rsidRPr="00FC3CC8">
              <w:rPr>
                <w:spacing w:val="1"/>
                <w:sz w:val="22"/>
                <w:szCs w:val="22"/>
              </w:rPr>
              <w:t>международного финансового рынка (МФР).</w:t>
            </w:r>
            <w:r>
              <w:rPr>
                <w:spacing w:val="1"/>
                <w:sz w:val="22"/>
                <w:szCs w:val="22"/>
              </w:rPr>
              <w:t xml:space="preserve"> </w:t>
            </w:r>
            <w:r w:rsidRPr="00FC3CC8">
              <w:rPr>
                <w:spacing w:val="1"/>
                <w:sz w:val="22"/>
                <w:szCs w:val="22"/>
              </w:rPr>
              <w:t xml:space="preserve">Особенности функционирования и регулирования </w:t>
            </w:r>
            <w:r>
              <w:rPr>
                <w:spacing w:val="1"/>
                <w:sz w:val="22"/>
                <w:szCs w:val="22"/>
              </w:rPr>
              <w:t xml:space="preserve">кредитного </w:t>
            </w:r>
            <w:r w:rsidRPr="00FC3CC8">
              <w:rPr>
                <w:spacing w:val="1"/>
                <w:sz w:val="22"/>
                <w:szCs w:val="22"/>
              </w:rPr>
              <w:t>сегмента</w:t>
            </w:r>
            <w:r>
              <w:rPr>
                <w:spacing w:val="1"/>
                <w:sz w:val="22"/>
                <w:szCs w:val="22"/>
              </w:rPr>
              <w:t xml:space="preserve"> МФР. </w:t>
            </w:r>
            <w:r w:rsidRPr="00FC3CC8">
              <w:rPr>
                <w:spacing w:val="1"/>
                <w:sz w:val="22"/>
                <w:szCs w:val="22"/>
              </w:rPr>
              <w:t>Особенности функционирования и регулирования</w:t>
            </w:r>
            <w:r>
              <w:rPr>
                <w:spacing w:val="1"/>
                <w:sz w:val="22"/>
                <w:szCs w:val="22"/>
              </w:rPr>
              <w:t xml:space="preserve"> фондового сегмента МФР. </w:t>
            </w:r>
            <w:r w:rsidRPr="00FC3CC8">
              <w:rPr>
                <w:spacing w:val="1"/>
                <w:sz w:val="22"/>
                <w:szCs w:val="22"/>
              </w:rPr>
              <w:t>Особенности функционирования и регулирования</w:t>
            </w:r>
            <w:r>
              <w:rPr>
                <w:spacing w:val="1"/>
                <w:sz w:val="22"/>
                <w:szCs w:val="22"/>
              </w:rPr>
              <w:t xml:space="preserve"> страхового сегмента МФР. </w:t>
            </w:r>
            <w:r w:rsidRPr="00FC3CC8">
              <w:rPr>
                <w:spacing w:val="1"/>
                <w:sz w:val="22"/>
                <w:szCs w:val="22"/>
              </w:rPr>
              <w:t>Особенности функционирования и регулирования</w:t>
            </w:r>
            <w:r>
              <w:rPr>
                <w:spacing w:val="1"/>
                <w:sz w:val="22"/>
                <w:szCs w:val="22"/>
              </w:rPr>
              <w:t xml:space="preserve"> дериватив</w:t>
            </w:r>
            <w:r w:rsidRPr="00FC3CC8">
              <w:rPr>
                <w:spacing w:val="1"/>
                <w:sz w:val="22"/>
                <w:szCs w:val="22"/>
              </w:rPr>
              <w:t>ного</w:t>
            </w:r>
            <w:r>
              <w:rPr>
                <w:spacing w:val="1"/>
                <w:sz w:val="22"/>
                <w:szCs w:val="22"/>
              </w:rPr>
              <w:t xml:space="preserve"> сегмента</w:t>
            </w:r>
            <w:r w:rsidR="006D49DA">
              <w:rPr>
                <w:spacing w:val="1"/>
                <w:sz w:val="22"/>
                <w:szCs w:val="22"/>
              </w:rPr>
              <w:t xml:space="preserve"> МФР. Особенности функционирования </w:t>
            </w:r>
            <w:r w:rsidR="006D49DA" w:rsidRPr="006D49DA">
              <w:rPr>
                <w:spacing w:val="1"/>
                <w:sz w:val="22"/>
                <w:szCs w:val="22"/>
              </w:rPr>
              <w:t>бирж, депозитарно-клиринговы</w:t>
            </w:r>
            <w:r w:rsidR="006D49DA">
              <w:rPr>
                <w:spacing w:val="1"/>
                <w:sz w:val="22"/>
                <w:szCs w:val="22"/>
              </w:rPr>
              <w:t>х</w:t>
            </w:r>
            <w:r w:rsidR="006D49DA" w:rsidRPr="006D49DA">
              <w:rPr>
                <w:spacing w:val="1"/>
                <w:sz w:val="22"/>
                <w:szCs w:val="22"/>
              </w:rPr>
              <w:t xml:space="preserve"> систем, репозитари</w:t>
            </w:r>
            <w:r w:rsidR="006D49DA">
              <w:rPr>
                <w:spacing w:val="1"/>
                <w:sz w:val="22"/>
                <w:szCs w:val="22"/>
              </w:rPr>
              <w:t>ев</w:t>
            </w:r>
            <w:r w:rsidR="006D49DA" w:rsidRPr="006D49DA">
              <w:rPr>
                <w:spacing w:val="1"/>
                <w:sz w:val="22"/>
                <w:szCs w:val="22"/>
              </w:rPr>
              <w:t>, регистратор</w:t>
            </w:r>
            <w:r w:rsidR="006D49DA">
              <w:rPr>
                <w:spacing w:val="1"/>
                <w:sz w:val="22"/>
                <w:szCs w:val="22"/>
              </w:rPr>
              <w:t>ов</w:t>
            </w:r>
            <w:r w:rsidR="006D49DA" w:rsidRPr="006D49DA">
              <w:rPr>
                <w:spacing w:val="1"/>
                <w:sz w:val="22"/>
                <w:szCs w:val="22"/>
              </w:rPr>
              <w:t xml:space="preserve"> и др.</w:t>
            </w:r>
            <w:r w:rsidR="006D49DA">
              <w:rPr>
                <w:spacing w:val="1"/>
                <w:sz w:val="22"/>
                <w:szCs w:val="22"/>
              </w:rPr>
              <w:t xml:space="preserve"> элементов инфраструктуры МФР.  </w:t>
            </w:r>
            <w:r w:rsidR="00B933C7">
              <w:rPr>
                <w:spacing w:val="1"/>
                <w:sz w:val="22"/>
                <w:szCs w:val="22"/>
              </w:rPr>
              <w:t>Ц</w:t>
            </w:r>
            <w:r w:rsidR="00B933C7" w:rsidRPr="00B933C7">
              <w:rPr>
                <w:spacing w:val="1"/>
                <w:sz w:val="22"/>
                <w:szCs w:val="22"/>
              </w:rPr>
              <w:t>ифровые облигации (digital bonds)</w:t>
            </w:r>
            <w:r w:rsidR="00B933C7">
              <w:rPr>
                <w:spacing w:val="1"/>
                <w:sz w:val="22"/>
                <w:szCs w:val="22"/>
              </w:rPr>
              <w:t>. С</w:t>
            </w:r>
            <w:r w:rsidR="00B933C7" w:rsidRPr="00B933C7">
              <w:rPr>
                <w:spacing w:val="1"/>
                <w:sz w:val="22"/>
                <w:szCs w:val="22"/>
              </w:rPr>
              <w:t>индицированные кредиты на основе технологии блокчейн</w:t>
            </w:r>
            <w:r w:rsidR="00B933C7">
              <w:rPr>
                <w:spacing w:val="1"/>
                <w:sz w:val="22"/>
                <w:szCs w:val="22"/>
              </w:rPr>
              <w:t xml:space="preserve">. </w:t>
            </w:r>
            <w:r w:rsidR="00B933C7" w:rsidRPr="00B933C7">
              <w:rPr>
                <w:spacing w:val="1"/>
                <w:sz w:val="22"/>
                <w:szCs w:val="22"/>
              </w:rPr>
              <w:t>Обострение конкуренции традиционных банков с крупными финтех-компаниями на МФР.</w:t>
            </w:r>
            <w:r w:rsidR="00B933C7">
              <w:rPr>
                <w:spacing w:val="1"/>
                <w:sz w:val="22"/>
                <w:szCs w:val="22"/>
              </w:rPr>
              <w:t xml:space="preserve"> Перспективы развития МФР.</w:t>
            </w:r>
          </w:p>
        </w:tc>
        <w:tc>
          <w:tcPr>
            <w:tcW w:w="2948" w:type="dxa"/>
          </w:tcPr>
          <w:p w14:paraId="0B6E92CA" w14:textId="77777777" w:rsidR="00E44BEC" w:rsidRDefault="00E44BEC" w:rsidP="00E44BEC">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906BFF1" w14:textId="2EAF0564" w:rsidR="00152FB3" w:rsidRDefault="00152FB3">
            <w:pPr>
              <w:pStyle w:val="TableParagraph"/>
              <w:spacing w:line="230" w:lineRule="atLeast"/>
              <w:ind w:left="106" w:right="166"/>
              <w:rPr>
                <w:sz w:val="20"/>
              </w:rPr>
            </w:pPr>
          </w:p>
        </w:tc>
      </w:tr>
    </w:tbl>
    <w:p w14:paraId="4AC6C3F7" w14:textId="77777777" w:rsidR="00D90736" w:rsidRDefault="00D90736" w:rsidP="00D90736">
      <w:pPr>
        <w:pStyle w:val="1"/>
        <w:tabs>
          <w:tab w:val="left" w:pos="2657"/>
        </w:tabs>
        <w:spacing w:before="240"/>
        <w:ind w:left="2104" w:right="958"/>
      </w:pPr>
    </w:p>
    <w:p w14:paraId="562ABEA8" w14:textId="77777777" w:rsidR="00D90736" w:rsidRDefault="00D90736" w:rsidP="00D90736">
      <w:pPr>
        <w:pStyle w:val="1"/>
        <w:tabs>
          <w:tab w:val="left" w:pos="2657"/>
        </w:tabs>
        <w:spacing w:before="240"/>
        <w:ind w:left="2104" w:right="958"/>
      </w:pPr>
    </w:p>
    <w:p w14:paraId="14C3182B" w14:textId="77777777" w:rsidR="00D90736" w:rsidRDefault="00D90736" w:rsidP="00D90736">
      <w:pPr>
        <w:pStyle w:val="1"/>
        <w:tabs>
          <w:tab w:val="left" w:pos="2657"/>
        </w:tabs>
        <w:spacing w:before="240"/>
        <w:ind w:left="2104" w:right="958"/>
      </w:pPr>
    </w:p>
    <w:p w14:paraId="0B377E05" w14:textId="40E10D2C" w:rsidR="00152FB3" w:rsidRDefault="00494ED4" w:rsidP="002E5C9A">
      <w:pPr>
        <w:pStyle w:val="1"/>
        <w:numPr>
          <w:ilvl w:val="2"/>
          <w:numId w:val="8"/>
        </w:numPr>
        <w:spacing w:before="240"/>
        <w:ind w:left="1276" w:right="958" w:firstLine="34"/>
        <w:jc w:val="both"/>
      </w:pPr>
      <w:r>
        <w:lastRenderedPageBreak/>
        <w:t xml:space="preserve">Методическое обеспечение для аудиторной и внеаудиторной самостоятельной работы  </w:t>
      </w:r>
    </w:p>
    <w:p w14:paraId="0DF53152" w14:textId="77777777" w:rsidR="00494ED4" w:rsidRDefault="00494ED4" w:rsidP="00494ED4">
      <w:pPr>
        <w:ind w:left="1383" w:firstLine="709"/>
        <w:jc w:val="both"/>
        <w:rPr>
          <w:b/>
          <w:sz w:val="28"/>
          <w:szCs w:val="28"/>
          <w:lang w:eastAsia="ru-RU"/>
        </w:rPr>
      </w:pPr>
    </w:p>
    <w:p w14:paraId="25AE5B5F" w14:textId="77777777" w:rsidR="00AE590B" w:rsidRPr="00494ED4" w:rsidRDefault="00AE590B" w:rsidP="00AE590B">
      <w:pPr>
        <w:spacing w:line="276" w:lineRule="auto"/>
        <w:ind w:left="1418" w:firstLine="709"/>
        <w:jc w:val="both"/>
        <w:rPr>
          <w:b/>
          <w:sz w:val="28"/>
          <w:szCs w:val="28"/>
          <w:lang w:eastAsia="ru-RU"/>
        </w:rPr>
      </w:pPr>
      <w:bookmarkStart w:id="12" w:name="_Hlk123243167"/>
      <w:r w:rsidRPr="00494ED4">
        <w:rPr>
          <w:b/>
          <w:sz w:val="28"/>
          <w:szCs w:val="28"/>
          <w:lang w:eastAsia="ru-RU"/>
        </w:rPr>
        <w:t xml:space="preserve">Вопросы для </w:t>
      </w:r>
      <w:r>
        <w:rPr>
          <w:b/>
          <w:sz w:val="28"/>
          <w:szCs w:val="28"/>
          <w:lang w:eastAsia="ru-RU"/>
        </w:rPr>
        <w:t>подготовки к контрольной</w:t>
      </w:r>
      <w:r w:rsidRPr="00494ED4">
        <w:rPr>
          <w:b/>
          <w:sz w:val="28"/>
          <w:szCs w:val="28"/>
          <w:lang w:eastAsia="ru-RU"/>
        </w:rPr>
        <w:t xml:space="preserve"> работ</w:t>
      </w:r>
      <w:r>
        <w:rPr>
          <w:b/>
          <w:sz w:val="28"/>
          <w:szCs w:val="28"/>
          <w:lang w:eastAsia="ru-RU"/>
        </w:rPr>
        <w:t>е</w:t>
      </w:r>
    </w:p>
    <w:p w14:paraId="2CF40E93" w14:textId="12E7A21A" w:rsidR="00AE590B" w:rsidRPr="000034FB" w:rsidRDefault="000D14C9" w:rsidP="00DB5683">
      <w:pPr>
        <w:pStyle w:val="a7"/>
        <w:numPr>
          <w:ilvl w:val="0"/>
          <w:numId w:val="7"/>
        </w:numPr>
        <w:tabs>
          <w:tab w:val="left" w:pos="1809"/>
          <w:tab w:val="left" w:pos="1810"/>
        </w:tabs>
        <w:spacing w:line="288" w:lineRule="auto"/>
        <w:ind w:left="1701" w:right="686" w:hanging="425"/>
        <w:rPr>
          <w:sz w:val="28"/>
          <w:szCs w:val="28"/>
        </w:rPr>
      </w:pPr>
      <w:r>
        <w:rPr>
          <w:sz w:val="28"/>
          <w:szCs w:val="28"/>
        </w:rPr>
        <w:t>М</w:t>
      </w:r>
      <w:r w:rsidR="00AE590B">
        <w:rPr>
          <w:sz w:val="28"/>
          <w:szCs w:val="28"/>
        </w:rPr>
        <w:t>еждународн</w:t>
      </w:r>
      <w:r>
        <w:rPr>
          <w:sz w:val="28"/>
          <w:szCs w:val="28"/>
        </w:rPr>
        <w:t xml:space="preserve">ые </w:t>
      </w:r>
      <w:r w:rsidR="00AE590B" w:rsidRPr="000034FB">
        <w:rPr>
          <w:sz w:val="28"/>
          <w:szCs w:val="28"/>
        </w:rPr>
        <w:t>финанс</w:t>
      </w:r>
      <w:r>
        <w:rPr>
          <w:sz w:val="28"/>
          <w:szCs w:val="28"/>
        </w:rPr>
        <w:t>ы как часть мировых финансов</w:t>
      </w:r>
      <w:r w:rsidR="00AE590B">
        <w:rPr>
          <w:sz w:val="28"/>
          <w:szCs w:val="28"/>
        </w:rPr>
        <w:t xml:space="preserve">. </w:t>
      </w:r>
      <w:r w:rsidR="00AE590B" w:rsidRPr="000034FB">
        <w:rPr>
          <w:sz w:val="28"/>
          <w:szCs w:val="28"/>
        </w:rPr>
        <w:t xml:space="preserve"> </w:t>
      </w:r>
    </w:p>
    <w:p w14:paraId="61CA3961" w14:textId="0505721E" w:rsidR="005D5F8A" w:rsidRDefault="005D5F8A" w:rsidP="00DB5683">
      <w:pPr>
        <w:pStyle w:val="a3"/>
        <w:numPr>
          <w:ilvl w:val="0"/>
          <w:numId w:val="7"/>
        </w:numPr>
        <w:spacing w:before="1" w:line="288" w:lineRule="auto"/>
        <w:ind w:left="1701" w:right="686"/>
      </w:pPr>
      <w:r w:rsidRPr="005D5F8A">
        <w:t xml:space="preserve">Причины </w:t>
      </w:r>
      <w:r>
        <w:t>фрагментации системы международных финансов.</w:t>
      </w:r>
    </w:p>
    <w:p w14:paraId="29DFE6AF" w14:textId="101DC98F" w:rsidR="00AE590B" w:rsidRDefault="000D14C9" w:rsidP="00DB5683">
      <w:pPr>
        <w:pStyle w:val="a3"/>
        <w:numPr>
          <w:ilvl w:val="0"/>
          <w:numId w:val="7"/>
        </w:numPr>
        <w:spacing w:before="1" w:line="288" w:lineRule="auto"/>
        <w:ind w:left="1701" w:right="686"/>
      </w:pPr>
      <w:r>
        <w:t xml:space="preserve">Виды </w:t>
      </w:r>
      <w:r w:rsidR="00AE590B" w:rsidRPr="000034FB">
        <w:t>м</w:t>
      </w:r>
      <w:r w:rsidR="00AE590B">
        <w:t>еждународн</w:t>
      </w:r>
      <w:r>
        <w:t xml:space="preserve">ых </w:t>
      </w:r>
      <w:r w:rsidR="00AE590B" w:rsidRPr="000034FB">
        <w:t>финансов</w:t>
      </w:r>
      <w:r>
        <w:t>ых отношений</w:t>
      </w:r>
      <w:r w:rsidR="00AE590B">
        <w:t xml:space="preserve">. </w:t>
      </w:r>
      <w:r w:rsidR="00AE590B" w:rsidRPr="000034FB">
        <w:t xml:space="preserve"> </w:t>
      </w:r>
    </w:p>
    <w:p w14:paraId="540F396C" w14:textId="38DFBBFE" w:rsidR="00D77086" w:rsidRPr="00D77086" w:rsidRDefault="00FE050C" w:rsidP="00DB5683">
      <w:pPr>
        <w:pStyle w:val="a7"/>
        <w:numPr>
          <w:ilvl w:val="0"/>
          <w:numId w:val="7"/>
        </w:numPr>
        <w:tabs>
          <w:tab w:val="left" w:pos="1809"/>
          <w:tab w:val="left" w:pos="1810"/>
        </w:tabs>
        <w:spacing w:before="2" w:line="288" w:lineRule="auto"/>
        <w:ind w:left="1701" w:right="686" w:hanging="425"/>
        <w:rPr>
          <w:sz w:val="28"/>
          <w:szCs w:val="28"/>
        </w:rPr>
      </w:pPr>
      <w:r>
        <w:rPr>
          <w:sz w:val="28"/>
          <w:szCs w:val="28"/>
        </w:rPr>
        <w:t>М</w:t>
      </w:r>
      <w:r w:rsidR="00D77086" w:rsidRPr="00D77086">
        <w:rPr>
          <w:sz w:val="28"/>
          <w:szCs w:val="28"/>
        </w:rPr>
        <w:t>еждународн</w:t>
      </w:r>
      <w:r>
        <w:rPr>
          <w:sz w:val="28"/>
          <w:szCs w:val="28"/>
        </w:rPr>
        <w:t xml:space="preserve">ые </w:t>
      </w:r>
      <w:r w:rsidR="00D77086" w:rsidRPr="00D77086">
        <w:rPr>
          <w:sz w:val="28"/>
          <w:szCs w:val="28"/>
        </w:rPr>
        <w:t>финанс</w:t>
      </w:r>
      <w:r>
        <w:rPr>
          <w:sz w:val="28"/>
          <w:szCs w:val="28"/>
        </w:rPr>
        <w:t>ы и глобализация мировой экономики</w:t>
      </w:r>
      <w:r w:rsidR="00D77086" w:rsidRPr="00D77086">
        <w:rPr>
          <w:sz w:val="28"/>
          <w:szCs w:val="28"/>
        </w:rPr>
        <w:t xml:space="preserve">.  </w:t>
      </w:r>
    </w:p>
    <w:p w14:paraId="0AAF08B8" w14:textId="79E52CA3" w:rsidR="00AE590B" w:rsidRPr="00A65F5B" w:rsidRDefault="00FE050C" w:rsidP="00DB5683">
      <w:pPr>
        <w:pStyle w:val="a7"/>
        <w:numPr>
          <w:ilvl w:val="0"/>
          <w:numId w:val="7"/>
        </w:numPr>
        <w:tabs>
          <w:tab w:val="left" w:pos="1809"/>
          <w:tab w:val="left" w:pos="1810"/>
        </w:tabs>
        <w:spacing w:before="2" w:line="288" w:lineRule="auto"/>
        <w:ind w:left="1701" w:right="686" w:hanging="425"/>
        <w:rPr>
          <w:sz w:val="28"/>
          <w:szCs w:val="28"/>
        </w:rPr>
      </w:pPr>
      <w:r>
        <w:rPr>
          <w:spacing w:val="1"/>
          <w:sz w:val="28"/>
          <w:szCs w:val="28"/>
        </w:rPr>
        <w:t>Проблема регулирования м</w:t>
      </w:r>
      <w:r w:rsidR="00AE590B" w:rsidRPr="00A65F5B">
        <w:rPr>
          <w:sz w:val="28"/>
          <w:szCs w:val="28"/>
        </w:rPr>
        <w:t>еждународн</w:t>
      </w:r>
      <w:r>
        <w:rPr>
          <w:sz w:val="28"/>
          <w:szCs w:val="28"/>
        </w:rPr>
        <w:t xml:space="preserve">ых финансов. </w:t>
      </w:r>
      <w:r w:rsidR="00AE590B" w:rsidRPr="00A65F5B">
        <w:rPr>
          <w:spacing w:val="1"/>
          <w:sz w:val="28"/>
          <w:szCs w:val="28"/>
        </w:rPr>
        <w:t xml:space="preserve"> </w:t>
      </w:r>
    </w:p>
    <w:p w14:paraId="61605803" w14:textId="37E41B22" w:rsidR="00F85E7F" w:rsidRDefault="00F85E7F" w:rsidP="00DB5683">
      <w:pPr>
        <w:pStyle w:val="a3"/>
        <w:numPr>
          <w:ilvl w:val="0"/>
          <w:numId w:val="7"/>
        </w:numPr>
        <w:spacing w:line="288" w:lineRule="auto"/>
        <w:ind w:left="1701" w:right="686"/>
      </w:pPr>
      <w:r>
        <w:t>Институциональная структура международных финансов.</w:t>
      </w:r>
    </w:p>
    <w:p w14:paraId="0A7EBB9D" w14:textId="0569C9F4" w:rsidR="00F85E7F" w:rsidRDefault="00F85E7F" w:rsidP="00DB5683">
      <w:pPr>
        <w:pStyle w:val="a3"/>
        <w:numPr>
          <w:ilvl w:val="0"/>
          <w:numId w:val="7"/>
        </w:numPr>
        <w:spacing w:line="288" w:lineRule="auto"/>
        <w:ind w:left="1701" w:right="686"/>
      </w:pPr>
      <w:r>
        <w:t>Основные проблемы и противоречия современных международных финансов.</w:t>
      </w:r>
    </w:p>
    <w:p w14:paraId="482C13A2" w14:textId="0ED3D46C" w:rsidR="00A21FF5" w:rsidRDefault="00A21FF5" w:rsidP="00DB5683">
      <w:pPr>
        <w:pStyle w:val="a3"/>
        <w:numPr>
          <w:ilvl w:val="0"/>
          <w:numId w:val="7"/>
        </w:numPr>
        <w:spacing w:line="288" w:lineRule="auto"/>
        <w:ind w:left="1701" w:right="686"/>
      </w:pPr>
      <w:r>
        <w:t>Классификация современных международных финансовых центров.</w:t>
      </w:r>
    </w:p>
    <w:p w14:paraId="74D64574" w14:textId="6DABDD2C" w:rsidR="00A21FF5" w:rsidRDefault="00A21FF5" w:rsidP="00DB5683">
      <w:pPr>
        <w:pStyle w:val="a3"/>
        <w:numPr>
          <w:ilvl w:val="0"/>
          <w:numId w:val="7"/>
        </w:numPr>
        <w:spacing w:line="288" w:lineRule="auto"/>
        <w:ind w:left="1701" w:right="686"/>
      </w:pPr>
      <w:r>
        <w:t>Роль и функции офшорных юрисдикций в системе международных финансов.</w:t>
      </w:r>
    </w:p>
    <w:p w14:paraId="3150F029" w14:textId="6B94D7EA" w:rsidR="00A50953" w:rsidRDefault="00FE050C" w:rsidP="00DB5683">
      <w:pPr>
        <w:pStyle w:val="a3"/>
        <w:numPr>
          <w:ilvl w:val="0"/>
          <w:numId w:val="7"/>
        </w:numPr>
        <w:spacing w:line="288" w:lineRule="auto"/>
        <w:ind w:left="1701" w:right="686"/>
      </w:pPr>
      <w:r>
        <w:t xml:space="preserve">Особенности деятельности Международного </w:t>
      </w:r>
      <w:r w:rsidR="00A50953">
        <w:t>валютн</w:t>
      </w:r>
      <w:r>
        <w:t xml:space="preserve">ого фонда (МВФ). </w:t>
      </w:r>
      <w:r w:rsidR="00A50953">
        <w:t xml:space="preserve"> </w:t>
      </w:r>
    </w:p>
    <w:p w14:paraId="6AF01644" w14:textId="08A3566B" w:rsidR="005D5F8A" w:rsidRDefault="005D5F8A" w:rsidP="00DB5683">
      <w:pPr>
        <w:pStyle w:val="a3"/>
        <w:numPr>
          <w:ilvl w:val="0"/>
          <w:numId w:val="7"/>
        </w:numPr>
        <w:spacing w:line="288" w:lineRule="auto"/>
        <w:ind w:left="1701" w:right="686"/>
      </w:pPr>
      <w:bookmarkStart w:id="13" w:name="_Hlk192523498"/>
      <w:r>
        <w:t xml:space="preserve">Причины </w:t>
      </w:r>
      <w:bookmarkEnd w:id="13"/>
      <w:r>
        <w:t>создания новых международных финансовых организаций.</w:t>
      </w:r>
    </w:p>
    <w:p w14:paraId="0A8D2DC5" w14:textId="0DD2CC30" w:rsidR="00AE590B" w:rsidRDefault="00AE590B" w:rsidP="00DB5683">
      <w:pPr>
        <w:pStyle w:val="a3"/>
        <w:numPr>
          <w:ilvl w:val="0"/>
          <w:numId w:val="7"/>
        </w:numPr>
        <w:spacing w:line="288" w:lineRule="auto"/>
        <w:ind w:left="1701" w:right="686"/>
      </w:pPr>
      <w:r>
        <w:t>Понятие валютного риска и основные способы его минимизации.</w:t>
      </w:r>
    </w:p>
    <w:p w14:paraId="1EDD9C32" w14:textId="33EDDEED" w:rsidR="00A21FF5" w:rsidRPr="00A21FF5" w:rsidRDefault="00A21FF5" w:rsidP="00DB5683">
      <w:pPr>
        <w:pStyle w:val="a3"/>
        <w:numPr>
          <w:ilvl w:val="0"/>
          <w:numId w:val="7"/>
        </w:numPr>
        <w:spacing w:line="288" w:lineRule="auto"/>
        <w:ind w:left="1701" w:right="686"/>
        <w:rPr>
          <w:spacing w:val="1"/>
        </w:rPr>
      </w:pPr>
      <w:r>
        <w:t xml:space="preserve">Роль золота в </w:t>
      </w:r>
      <w:r w:rsidRPr="00A21FF5">
        <w:t>международных валютных отношени</w:t>
      </w:r>
      <w:r>
        <w:t xml:space="preserve">ях. </w:t>
      </w:r>
      <w:r w:rsidRPr="00A21FF5">
        <w:t xml:space="preserve"> </w:t>
      </w:r>
    </w:p>
    <w:p w14:paraId="6719E1C8" w14:textId="7C673809" w:rsidR="00A50953" w:rsidRPr="00A50953" w:rsidRDefault="00A50953" w:rsidP="00DB5683">
      <w:pPr>
        <w:pStyle w:val="a3"/>
        <w:numPr>
          <w:ilvl w:val="0"/>
          <w:numId w:val="7"/>
        </w:numPr>
        <w:spacing w:line="288" w:lineRule="auto"/>
        <w:ind w:left="1701" w:right="686"/>
        <w:rPr>
          <w:spacing w:val="1"/>
        </w:rPr>
      </w:pPr>
      <w:r>
        <w:t>Формы</w:t>
      </w:r>
      <w:r>
        <w:rPr>
          <w:spacing w:val="-6"/>
        </w:rPr>
        <w:t xml:space="preserve"> </w:t>
      </w:r>
      <w:r>
        <w:t xml:space="preserve">международного кредита. </w:t>
      </w:r>
    </w:p>
    <w:p w14:paraId="2194E65C" w14:textId="7D004B6F" w:rsidR="00A50953" w:rsidRDefault="004720E9" w:rsidP="00DB5683">
      <w:pPr>
        <w:pStyle w:val="a3"/>
        <w:numPr>
          <w:ilvl w:val="0"/>
          <w:numId w:val="7"/>
        </w:numPr>
        <w:spacing w:line="288" w:lineRule="auto"/>
        <w:ind w:left="1701" w:right="686" w:hanging="425"/>
        <w:jc w:val="both"/>
        <w:rPr>
          <w:spacing w:val="1"/>
        </w:rPr>
      </w:pPr>
      <w:r>
        <w:t>Основные виды финансирования на международном долговом рынке</w:t>
      </w:r>
      <w:r w:rsidR="00A50953">
        <w:t>.</w:t>
      </w:r>
      <w:r w:rsidR="00A50953">
        <w:rPr>
          <w:spacing w:val="1"/>
        </w:rPr>
        <w:t xml:space="preserve"> </w:t>
      </w:r>
    </w:p>
    <w:p w14:paraId="55E66AE8" w14:textId="7A0CA02F" w:rsidR="00AE590B" w:rsidRDefault="004720E9" w:rsidP="00DB5683">
      <w:pPr>
        <w:pStyle w:val="a3"/>
        <w:numPr>
          <w:ilvl w:val="0"/>
          <w:numId w:val="7"/>
        </w:numPr>
        <w:spacing w:line="288" w:lineRule="auto"/>
        <w:ind w:left="1701" w:right="686" w:hanging="425"/>
      </w:pPr>
      <w:r>
        <w:t>Особенности участия государств в функционировании международных финансов</w:t>
      </w:r>
      <w:r w:rsidR="00A50953">
        <w:t xml:space="preserve">. </w:t>
      </w:r>
    </w:p>
    <w:p w14:paraId="6583A66E" w14:textId="645AA55E" w:rsidR="004720E9" w:rsidRDefault="004720E9" w:rsidP="00DB5683">
      <w:pPr>
        <w:pStyle w:val="a3"/>
        <w:numPr>
          <w:ilvl w:val="0"/>
          <w:numId w:val="7"/>
        </w:numPr>
        <w:spacing w:line="288" w:lineRule="auto"/>
        <w:ind w:left="1701" w:right="686" w:hanging="425"/>
      </w:pPr>
      <w:r>
        <w:t>Проблема глобального внешнего долга и перспективы ее решения.</w:t>
      </w:r>
    </w:p>
    <w:p w14:paraId="49A54C3B" w14:textId="7C38C5A4" w:rsidR="004C16FE" w:rsidRDefault="00DB5683" w:rsidP="00DB5683">
      <w:pPr>
        <w:pStyle w:val="a3"/>
        <w:numPr>
          <w:ilvl w:val="0"/>
          <w:numId w:val="7"/>
        </w:numPr>
        <w:spacing w:before="1" w:line="288" w:lineRule="auto"/>
        <w:ind w:left="1701" w:right="680"/>
        <w:jc w:val="both"/>
      </w:pPr>
      <w:r>
        <w:t>Перспективы интернационализации валют развивающихся стран.</w:t>
      </w:r>
    </w:p>
    <w:p w14:paraId="2EC7D039" w14:textId="3D065768" w:rsidR="004C16FE" w:rsidRPr="004720E9" w:rsidRDefault="004720E9" w:rsidP="00DB5683">
      <w:pPr>
        <w:pStyle w:val="a3"/>
        <w:numPr>
          <w:ilvl w:val="0"/>
          <w:numId w:val="7"/>
        </w:numPr>
        <w:spacing w:before="1" w:line="288" w:lineRule="auto"/>
        <w:ind w:left="1701" w:right="680"/>
        <w:jc w:val="both"/>
      </w:pPr>
      <w:r>
        <w:t xml:space="preserve">Роль транснациональных корпораций (ТНК) в международном движении </w:t>
      </w:r>
      <w:r w:rsidRPr="004720E9">
        <w:t>капитала</w:t>
      </w:r>
      <w:r w:rsidR="004C16FE" w:rsidRPr="004720E9">
        <w:t xml:space="preserve">. </w:t>
      </w:r>
    </w:p>
    <w:p w14:paraId="1D3DD01A" w14:textId="7FAF069E" w:rsidR="004720E9" w:rsidRDefault="004720E9" w:rsidP="00DB5683">
      <w:pPr>
        <w:pStyle w:val="a7"/>
        <w:numPr>
          <w:ilvl w:val="0"/>
          <w:numId w:val="7"/>
        </w:numPr>
        <w:tabs>
          <w:tab w:val="left" w:pos="1809"/>
          <w:tab w:val="left" w:pos="1810"/>
        </w:tabs>
        <w:spacing w:line="288" w:lineRule="auto"/>
        <w:ind w:left="1701" w:right="686" w:hanging="425"/>
        <w:rPr>
          <w:sz w:val="28"/>
          <w:szCs w:val="28"/>
        </w:rPr>
      </w:pPr>
      <w:r w:rsidRPr="004720E9">
        <w:rPr>
          <w:sz w:val="28"/>
          <w:szCs w:val="28"/>
        </w:rPr>
        <w:t>Деятельность транснациональных банков</w:t>
      </w:r>
      <w:r>
        <w:rPr>
          <w:sz w:val="28"/>
          <w:szCs w:val="28"/>
        </w:rPr>
        <w:t xml:space="preserve"> (ТНБ) на м</w:t>
      </w:r>
      <w:r w:rsidR="00AE590B" w:rsidRPr="004E0ED3">
        <w:rPr>
          <w:sz w:val="28"/>
          <w:szCs w:val="28"/>
        </w:rPr>
        <w:t>еждународн</w:t>
      </w:r>
      <w:r>
        <w:rPr>
          <w:sz w:val="28"/>
          <w:szCs w:val="28"/>
        </w:rPr>
        <w:t>ом финансовом рынке.</w:t>
      </w:r>
    </w:p>
    <w:p w14:paraId="6526AF49" w14:textId="69650F38" w:rsidR="00DB5683" w:rsidRDefault="00DB5683" w:rsidP="00DB5683">
      <w:pPr>
        <w:pStyle w:val="a7"/>
        <w:numPr>
          <w:ilvl w:val="0"/>
          <w:numId w:val="7"/>
        </w:numPr>
        <w:tabs>
          <w:tab w:val="left" w:pos="1809"/>
          <w:tab w:val="left" w:pos="1810"/>
        </w:tabs>
        <w:spacing w:line="288" w:lineRule="auto"/>
        <w:ind w:left="1701" w:right="686" w:hanging="425"/>
        <w:rPr>
          <w:sz w:val="28"/>
          <w:szCs w:val="28"/>
        </w:rPr>
      </w:pPr>
      <w:r>
        <w:rPr>
          <w:sz w:val="28"/>
          <w:szCs w:val="28"/>
        </w:rPr>
        <w:t xml:space="preserve">Причины возникновения международного «теневого» банкинга. </w:t>
      </w:r>
    </w:p>
    <w:p w14:paraId="79783CB8" w14:textId="29031233" w:rsidR="00AE590B" w:rsidRPr="004E0ED3" w:rsidRDefault="004720E9" w:rsidP="00DB5683">
      <w:pPr>
        <w:pStyle w:val="a7"/>
        <w:numPr>
          <w:ilvl w:val="0"/>
          <w:numId w:val="7"/>
        </w:numPr>
        <w:tabs>
          <w:tab w:val="left" w:pos="1809"/>
          <w:tab w:val="left" w:pos="1810"/>
        </w:tabs>
        <w:spacing w:line="288" w:lineRule="auto"/>
        <w:ind w:left="1701" w:right="686" w:hanging="425"/>
        <w:rPr>
          <w:sz w:val="28"/>
          <w:szCs w:val="28"/>
        </w:rPr>
      </w:pPr>
      <w:r>
        <w:rPr>
          <w:sz w:val="28"/>
          <w:szCs w:val="28"/>
        </w:rPr>
        <w:t xml:space="preserve">Особенности деятельности </w:t>
      </w:r>
      <w:r w:rsidR="00AE590B" w:rsidRPr="004E0ED3">
        <w:rPr>
          <w:sz w:val="28"/>
          <w:szCs w:val="28"/>
        </w:rPr>
        <w:t>депозитарно-клиринговы</w:t>
      </w:r>
      <w:r>
        <w:rPr>
          <w:sz w:val="28"/>
          <w:szCs w:val="28"/>
        </w:rPr>
        <w:t>х</w:t>
      </w:r>
      <w:r w:rsidR="00AE590B" w:rsidRPr="004E0ED3">
        <w:rPr>
          <w:sz w:val="28"/>
          <w:szCs w:val="28"/>
        </w:rPr>
        <w:t xml:space="preserve"> систем </w:t>
      </w:r>
      <w:r w:rsidR="00AE590B" w:rsidRPr="004E0ED3">
        <w:rPr>
          <w:sz w:val="28"/>
          <w:szCs w:val="28"/>
          <w:lang w:val="en-US"/>
        </w:rPr>
        <w:t>Euroclear</w:t>
      </w:r>
      <w:r w:rsidR="00AE590B" w:rsidRPr="004E0ED3">
        <w:rPr>
          <w:sz w:val="28"/>
          <w:szCs w:val="28"/>
        </w:rPr>
        <w:t xml:space="preserve"> и </w:t>
      </w:r>
      <w:r w:rsidR="00AE590B" w:rsidRPr="004E0ED3">
        <w:rPr>
          <w:sz w:val="28"/>
          <w:szCs w:val="28"/>
          <w:lang w:val="en-US"/>
        </w:rPr>
        <w:t>Clearstream</w:t>
      </w:r>
      <w:r w:rsidR="00AE590B" w:rsidRPr="004E0ED3">
        <w:rPr>
          <w:sz w:val="28"/>
          <w:szCs w:val="28"/>
        </w:rPr>
        <w:t>.</w:t>
      </w:r>
    </w:p>
    <w:p w14:paraId="7B209A12" w14:textId="77777777" w:rsidR="006B022E" w:rsidRPr="006B022E" w:rsidRDefault="006B022E" w:rsidP="00DB5683">
      <w:pPr>
        <w:pStyle w:val="a7"/>
        <w:numPr>
          <w:ilvl w:val="0"/>
          <w:numId w:val="7"/>
        </w:numPr>
        <w:tabs>
          <w:tab w:val="left" w:pos="1809"/>
        </w:tabs>
        <w:spacing w:line="288" w:lineRule="auto"/>
        <w:ind w:left="1701" w:right="686" w:hanging="425"/>
        <w:rPr>
          <w:sz w:val="28"/>
          <w:szCs w:val="28"/>
        </w:rPr>
      </w:pPr>
      <w:r w:rsidRPr="006B022E">
        <w:rPr>
          <w:bCs/>
          <w:spacing w:val="-10"/>
          <w:sz w:val="28"/>
          <w:szCs w:val="28"/>
        </w:rPr>
        <w:t>Международный кредитный рейтинг и его роль в международных кредитных отношениях.</w:t>
      </w:r>
    </w:p>
    <w:p w14:paraId="43867771" w14:textId="57BC3362" w:rsidR="00096AE2" w:rsidRPr="00DB5683" w:rsidRDefault="004720E9" w:rsidP="00DB5683">
      <w:pPr>
        <w:pStyle w:val="a7"/>
        <w:numPr>
          <w:ilvl w:val="0"/>
          <w:numId w:val="7"/>
        </w:numPr>
        <w:tabs>
          <w:tab w:val="left" w:pos="1809"/>
        </w:tabs>
        <w:spacing w:line="288" w:lineRule="auto"/>
        <w:ind w:left="1701" w:right="686" w:hanging="425"/>
        <w:rPr>
          <w:sz w:val="28"/>
          <w:szCs w:val="28"/>
        </w:rPr>
      </w:pPr>
      <w:r>
        <w:rPr>
          <w:bCs/>
          <w:spacing w:val="-10"/>
          <w:sz w:val="28"/>
          <w:szCs w:val="28"/>
        </w:rPr>
        <w:t>Ведущие м</w:t>
      </w:r>
      <w:r w:rsidR="006B022E" w:rsidRPr="006B022E">
        <w:rPr>
          <w:bCs/>
          <w:spacing w:val="-10"/>
          <w:sz w:val="28"/>
          <w:szCs w:val="28"/>
        </w:rPr>
        <w:t xml:space="preserve">еждународные рейтинговые агентства. </w:t>
      </w:r>
    </w:p>
    <w:p w14:paraId="6643A30B" w14:textId="175B8665" w:rsidR="00AE590B" w:rsidRPr="001F3851" w:rsidRDefault="00DB5683" w:rsidP="00DB5683">
      <w:pPr>
        <w:pStyle w:val="a7"/>
        <w:numPr>
          <w:ilvl w:val="0"/>
          <w:numId w:val="7"/>
        </w:numPr>
        <w:spacing w:line="288" w:lineRule="auto"/>
        <w:ind w:left="1701" w:right="686"/>
        <w:jc w:val="both"/>
        <w:rPr>
          <w:sz w:val="28"/>
          <w:szCs w:val="28"/>
        </w:rPr>
      </w:pPr>
      <w:r>
        <w:rPr>
          <w:bCs/>
          <w:sz w:val="28"/>
          <w:szCs w:val="28"/>
        </w:rPr>
        <w:t xml:space="preserve">Виды инновационных технологий, применяемых на современном </w:t>
      </w:r>
      <w:r w:rsidR="00AE590B" w:rsidRPr="001F3851">
        <w:rPr>
          <w:sz w:val="28"/>
          <w:szCs w:val="28"/>
        </w:rPr>
        <w:t>международно</w:t>
      </w:r>
      <w:r>
        <w:rPr>
          <w:sz w:val="28"/>
          <w:szCs w:val="28"/>
        </w:rPr>
        <w:t xml:space="preserve">м </w:t>
      </w:r>
      <w:r w:rsidR="00AE590B" w:rsidRPr="001F3851">
        <w:rPr>
          <w:sz w:val="28"/>
          <w:szCs w:val="28"/>
        </w:rPr>
        <w:t>финансово</w:t>
      </w:r>
      <w:r>
        <w:rPr>
          <w:sz w:val="28"/>
          <w:szCs w:val="28"/>
        </w:rPr>
        <w:t>м</w:t>
      </w:r>
      <w:r w:rsidR="00AE590B" w:rsidRPr="001F3851">
        <w:rPr>
          <w:sz w:val="28"/>
          <w:szCs w:val="28"/>
        </w:rPr>
        <w:t xml:space="preserve"> рынк</w:t>
      </w:r>
      <w:r>
        <w:rPr>
          <w:sz w:val="28"/>
          <w:szCs w:val="28"/>
        </w:rPr>
        <w:t>е</w:t>
      </w:r>
      <w:r w:rsidR="00AE590B" w:rsidRPr="001F3851">
        <w:rPr>
          <w:sz w:val="28"/>
          <w:szCs w:val="28"/>
        </w:rPr>
        <w:t xml:space="preserve">.  </w:t>
      </w:r>
    </w:p>
    <w:bookmarkEnd w:id="12"/>
    <w:p w14:paraId="342FBA65" w14:textId="77777777" w:rsidR="00015931" w:rsidRPr="00091BAF" w:rsidRDefault="00015931" w:rsidP="00015931">
      <w:pPr>
        <w:pStyle w:val="a3"/>
        <w:tabs>
          <w:tab w:val="left" w:pos="1810"/>
        </w:tabs>
        <w:spacing w:line="276" w:lineRule="auto"/>
        <w:ind w:left="1273" w:right="686"/>
      </w:pPr>
    </w:p>
    <w:p w14:paraId="6CB6DD5E" w14:textId="77777777" w:rsidR="00E93990" w:rsidRPr="00BF684F" w:rsidRDefault="00E93990" w:rsidP="00E93990">
      <w:pPr>
        <w:spacing w:line="276" w:lineRule="auto"/>
        <w:ind w:left="1383" w:right="686" w:firstLine="709"/>
        <w:jc w:val="both"/>
        <w:rPr>
          <w:sz w:val="28"/>
          <w:szCs w:val="28"/>
          <w:lang w:eastAsia="ru-RU"/>
        </w:rPr>
      </w:pPr>
      <w:r w:rsidRPr="00BF684F">
        <w:rPr>
          <w:sz w:val="28"/>
          <w:szCs w:val="28"/>
          <w:lang w:eastAsia="ru-RU"/>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выпускающих </w:t>
      </w:r>
      <w:r>
        <w:rPr>
          <w:sz w:val="28"/>
          <w:szCs w:val="28"/>
          <w:lang w:eastAsia="ru-RU"/>
        </w:rPr>
        <w:t>департаментов</w:t>
      </w:r>
      <w:r w:rsidRPr="00135251">
        <w:rPr>
          <w:sz w:val="28"/>
          <w:szCs w:val="28"/>
          <w:lang w:eastAsia="ru-RU"/>
        </w:rPr>
        <w:t>/</w:t>
      </w:r>
      <w:r w:rsidRPr="00BF684F">
        <w:rPr>
          <w:sz w:val="28"/>
          <w:szCs w:val="28"/>
          <w:lang w:eastAsia="ru-RU"/>
        </w:rPr>
        <w:t>кафедр.</w:t>
      </w:r>
    </w:p>
    <w:p w14:paraId="21056807" w14:textId="7AB1A268" w:rsidR="00152FB3" w:rsidRDefault="00DC55B4">
      <w:pPr>
        <w:pStyle w:val="1"/>
        <w:numPr>
          <w:ilvl w:val="1"/>
          <w:numId w:val="7"/>
        </w:numPr>
        <w:tabs>
          <w:tab w:val="left" w:pos="2797"/>
          <w:tab w:val="left" w:pos="2798"/>
        </w:tabs>
        <w:spacing w:before="240"/>
        <w:ind w:left="1383" w:right="686" w:firstLine="720"/>
      </w:pPr>
      <w:r>
        <w:t>Фонд</w:t>
      </w:r>
      <w:r>
        <w:rPr>
          <w:spacing w:val="47"/>
        </w:rPr>
        <w:t xml:space="preserve"> </w:t>
      </w:r>
      <w:r>
        <w:t>оценочных</w:t>
      </w:r>
      <w:r>
        <w:rPr>
          <w:spacing w:val="47"/>
        </w:rPr>
        <w:t xml:space="preserve"> </w:t>
      </w:r>
      <w:r>
        <w:t>средств</w:t>
      </w:r>
      <w:r>
        <w:rPr>
          <w:spacing w:val="47"/>
        </w:rPr>
        <w:t xml:space="preserve"> </w:t>
      </w:r>
      <w:r>
        <w:t>для</w:t>
      </w:r>
      <w:r>
        <w:rPr>
          <w:spacing w:val="48"/>
        </w:rPr>
        <w:t xml:space="preserve"> </w:t>
      </w:r>
      <w:r>
        <w:t>проведения</w:t>
      </w:r>
      <w:r>
        <w:rPr>
          <w:spacing w:val="47"/>
        </w:rPr>
        <w:t xml:space="preserve"> </w:t>
      </w:r>
      <w: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p>
    <w:p w14:paraId="67748565" w14:textId="2A1F6ED3" w:rsidR="00152FB3" w:rsidRDefault="00DC55B4">
      <w:pPr>
        <w:pStyle w:val="1"/>
        <w:numPr>
          <w:ilvl w:val="2"/>
          <w:numId w:val="7"/>
        </w:numPr>
        <w:tabs>
          <w:tab w:val="left" w:pos="2544"/>
        </w:tabs>
        <w:spacing w:before="239"/>
        <w:ind w:right="687" w:firstLine="719"/>
      </w:pPr>
      <w:bookmarkStart w:id="14" w:name="_bookmark12"/>
      <w:bookmarkEnd w:id="14"/>
      <w:r>
        <w:t>Перечень</w:t>
      </w:r>
      <w:r>
        <w:rPr>
          <w:spacing w:val="18"/>
        </w:rPr>
        <w:t xml:space="preserve"> </w:t>
      </w:r>
      <w:r>
        <w:t>компетенций</w:t>
      </w:r>
      <w:r w:rsidR="0050275B">
        <w:t xml:space="preserve">, </w:t>
      </w:r>
      <w:r>
        <w:t>формир</w:t>
      </w:r>
      <w:r w:rsidR="0050275B">
        <w:t xml:space="preserve">уемых </w:t>
      </w:r>
      <w:r>
        <w:t>в</w:t>
      </w:r>
      <w:r>
        <w:rPr>
          <w:spacing w:val="-67"/>
        </w:rPr>
        <w:t xml:space="preserve"> </w:t>
      </w:r>
      <w:r>
        <w:t>процессе</w:t>
      </w:r>
      <w:r>
        <w:rPr>
          <w:spacing w:val="-4"/>
        </w:rPr>
        <w:t xml:space="preserve"> </w:t>
      </w:r>
      <w:r>
        <w:t>освоения</w:t>
      </w:r>
      <w:r>
        <w:rPr>
          <w:spacing w:val="-2"/>
        </w:rPr>
        <w:t xml:space="preserve"> </w:t>
      </w:r>
      <w:r w:rsidR="0050275B">
        <w:rPr>
          <w:spacing w:val="-2"/>
        </w:rPr>
        <w:t xml:space="preserve">дисциплины </w:t>
      </w:r>
    </w:p>
    <w:p w14:paraId="64D414AD" w14:textId="356BCEAD" w:rsidR="0050275B" w:rsidRDefault="0050275B" w:rsidP="0050275B">
      <w:pPr>
        <w:spacing w:line="276" w:lineRule="auto"/>
        <w:ind w:left="1383" w:right="686" w:firstLine="709"/>
        <w:jc w:val="both"/>
        <w:rPr>
          <w:sz w:val="28"/>
          <w:szCs w:val="28"/>
          <w:lang w:eastAsia="ru-RU"/>
        </w:rPr>
      </w:pPr>
      <w:r w:rsidRPr="0050275B">
        <w:rPr>
          <w:sz w:val="28"/>
          <w:szCs w:val="28"/>
          <w:lang w:eastAsia="ru-RU"/>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7CC7EA79" w14:textId="77777777" w:rsidR="00165190" w:rsidRPr="0050275B" w:rsidRDefault="00165190" w:rsidP="0050275B">
      <w:pPr>
        <w:spacing w:line="276" w:lineRule="auto"/>
        <w:ind w:left="1383" w:right="686" w:firstLine="709"/>
        <w:jc w:val="both"/>
        <w:rPr>
          <w:sz w:val="28"/>
          <w:szCs w:val="28"/>
          <w:lang w:eastAsia="ru-RU"/>
        </w:rPr>
      </w:pPr>
    </w:p>
    <w:p w14:paraId="5F32D9D1" w14:textId="2E193011" w:rsidR="009151F8" w:rsidRDefault="00DC55B4" w:rsidP="00FF5650">
      <w:pPr>
        <w:pStyle w:val="1"/>
        <w:numPr>
          <w:ilvl w:val="1"/>
          <w:numId w:val="6"/>
        </w:numPr>
        <w:tabs>
          <w:tab w:val="left" w:pos="1912"/>
        </w:tabs>
        <w:spacing w:before="48"/>
        <w:ind w:left="1383" w:right="688" w:firstLine="0"/>
      </w:pPr>
      <w:bookmarkStart w:id="15" w:name="_bookmark13"/>
      <w:bookmarkEnd w:id="15"/>
      <w:r>
        <w:t>Типовые</w:t>
      </w:r>
      <w:r w:rsidRPr="00072011">
        <w:rPr>
          <w:spacing w:val="33"/>
        </w:rPr>
        <w:t xml:space="preserve"> </w:t>
      </w:r>
      <w:r>
        <w:t>контрольные</w:t>
      </w:r>
      <w:r w:rsidRPr="00072011">
        <w:rPr>
          <w:spacing w:val="34"/>
        </w:rPr>
        <w:t xml:space="preserve"> </w:t>
      </w:r>
      <w:r>
        <w:t>задания</w:t>
      </w:r>
      <w:r w:rsidRPr="00072011">
        <w:rPr>
          <w:spacing w:val="32"/>
        </w:rPr>
        <w:t xml:space="preserve"> </w:t>
      </w:r>
      <w:r>
        <w:t>или</w:t>
      </w:r>
      <w:r w:rsidRPr="00072011">
        <w:rPr>
          <w:spacing w:val="33"/>
        </w:rPr>
        <w:t xml:space="preserve"> </w:t>
      </w:r>
      <w:r>
        <w:t>иные</w:t>
      </w:r>
      <w:r w:rsidRPr="00072011">
        <w:rPr>
          <w:spacing w:val="33"/>
        </w:rPr>
        <w:t xml:space="preserve"> </w:t>
      </w:r>
      <w:r>
        <w:t>материалы,</w:t>
      </w:r>
      <w:r w:rsidRPr="00072011">
        <w:rPr>
          <w:spacing w:val="33"/>
        </w:rPr>
        <w:t xml:space="preserve"> </w:t>
      </w:r>
      <w:r>
        <w:t>необходимые</w:t>
      </w:r>
      <w:r w:rsidRPr="00072011">
        <w:rPr>
          <w:spacing w:val="-67"/>
        </w:rPr>
        <w:t xml:space="preserve"> </w:t>
      </w:r>
      <w:r>
        <w:t>для</w:t>
      </w:r>
      <w:r w:rsidRPr="00072011">
        <w:rPr>
          <w:spacing w:val="-2"/>
        </w:rPr>
        <w:t xml:space="preserve"> </w:t>
      </w:r>
      <w:r>
        <w:t>оценки</w:t>
      </w:r>
      <w:r w:rsidRPr="00072011">
        <w:rPr>
          <w:spacing w:val="-1"/>
        </w:rPr>
        <w:t xml:space="preserve"> </w:t>
      </w:r>
      <w:r w:rsidR="006D539F" w:rsidRPr="00072011">
        <w:rPr>
          <w:spacing w:val="-1"/>
        </w:rPr>
        <w:t xml:space="preserve">индикаторов достижения компетенций, умений и </w:t>
      </w:r>
      <w:r>
        <w:t>знаний</w:t>
      </w:r>
    </w:p>
    <w:p w14:paraId="1755B6C6" w14:textId="77777777" w:rsidR="008C2301" w:rsidRDefault="008C2301" w:rsidP="008C2301">
      <w:pPr>
        <w:pStyle w:val="1"/>
        <w:tabs>
          <w:tab w:val="left" w:pos="1912"/>
        </w:tabs>
        <w:spacing w:before="48"/>
        <w:ind w:left="1383" w:right="688"/>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1"/>
        <w:gridCol w:w="2091"/>
        <w:gridCol w:w="2693"/>
        <w:gridCol w:w="3828"/>
      </w:tblGrid>
      <w:tr w:rsidR="00072011" w:rsidRPr="00072011" w14:paraId="0FEF6C99" w14:textId="77777777" w:rsidTr="008C2301">
        <w:tc>
          <w:tcPr>
            <w:tcW w:w="1453" w:type="dxa"/>
          </w:tcPr>
          <w:p w14:paraId="221808C4" w14:textId="77777777" w:rsidR="00072011" w:rsidRPr="00072011" w:rsidRDefault="00072011" w:rsidP="00072011">
            <w:pPr>
              <w:adjustRightInd w:val="0"/>
              <w:jc w:val="both"/>
              <w:rPr>
                <w:b/>
                <w:sz w:val="20"/>
                <w:szCs w:val="20"/>
                <w:lang w:eastAsia="ru-RU"/>
              </w:rPr>
            </w:pPr>
            <w:r w:rsidRPr="00072011">
              <w:rPr>
                <w:b/>
                <w:sz w:val="20"/>
                <w:szCs w:val="20"/>
                <w:lang w:eastAsia="ru-RU"/>
              </w:rPr>
              <w:t xml:space="preserve">Наименование компетенции </w:t>
            </w:r>
          </w:p>
        </w:tc>
        <w:tc>
          <w:tcPr>
            <w:tcW w:w="2091" w:type="dxa"/>
          </w:tcPr>
          <w:p w14:paraId="0F150ACB" w14:textId="77777777" w:rsidR="00072011" w:rsidRPr="00072011" w:rsidRDefault="00072011" w:rsidP="00072011">
            <w:pPr>
              <w:adjustRightInd w:val="0"/>
              <w:jc w:val="both"/>
              <w:rPr>
                <w:b/>
                <w:sz w:val="20"/>
                <w:szCs w:val="20"/>
                <w:lang w:eastAsia="ru-RU"/>
              </w:rPr>
            </w:pPr>
            <w:r w:rsidRPr="00072011">
              <w:rPr>
                <w:b/>
                <w:sz w:val="20"/>
                <w:szCs w:val="20"/>
                <w:lang w:eastAsia="ru-RU"/>
              </w:rPr>
              <w:t xml:space="preserve">Наименование  индикаторов достижения компетенции </w:t>
            </w:r>
          </w:p>
        </w:tc>
        <w:tc>
          <w:tcPr>
            <w:tcW w:w="2693" w:type="dxa"/>
          </w:tcPr>
          <w:p w14:paraId="354BBB14" w14:textId="77777777" w:rsidR="00072011" w:rsidRPr="00072011" w:rsidRDefault="00072011" w:rsidP="00072011">
            <w:pPr>
              <w:adjustRightInd w:val="0"/>
              <w:jc w:val="both"/>
              <w:rPr>
                <w:b/>
                <w:sz w:val="20"/>
                <w:szCs w:val="20"/>
                <w:lang w:eastAsia="ru-RU"/>
              </w:rPr>
            </w:pPr>
            <w:r w:rsidRPr="00072011">
              <w:rPr>
                <w:b/>
                <w:sz w:val="20"/>
                <w:szCs w:val="20"/>
                <w:lang w:eastAsia="ru-RU"/>
              </w:rPr>
              <w:t>Результаты обучения                     (умения и знания), соотнесенные с индикаторами достижения компетенции</w:t>
            </w:r>
          </w:p>
        </w:tc>
        <w:tc>
          <w:tcPr>
            <w:tcW w:w="3828" w:type="dxa"/>
          </w:tcPr>
          <w:p w14:paraId="3554C3FC" w14:textId="77777777" w:rsidR="00072011" w:rsidRPr="00072011" w:rsidRDefault="00072011" w:rsidP="00072011">
            <w:pPr>
              <w:adjustRightInd w:val="0"/>
              <w:jc w:val="both"/>
              <w:rPr>
                <w:b/>
                <w:sz w:val="20"/>
                <w:szCs w:val="20"/>
                <w:lang w:eastAsia="ru-RU"/>
              </w:rPr>
            </w:pPr>
            <w:r w:rsidRPr="00072011">
              <w:rPr>
                <w:b/>
                <w:sz w:val="20"/>
                <w:szCs w:val="20"/>
                <w:lang w:eastAsia="ru-RU"/>
              </w:rPr>
              <w:t>Типовые контрольные задания</w:t>
            </w:r>
          </w:p>
        </w:tc>
      </w:tr>
      <w:tr w:rsidR="00072011" w:rsidRPr="00072011" w14:paraId="0FEAE57B" w14:textId="77777777" w:rsidTr="008C2301">
        <w:tc>
          <w:tcPr>
            <w:tcW w:w="1453" w:type="dxa"/>
          </w:tcPr>
          <w:p w14:paraId="1A0600FA" w14:textId="1A074E37" w:rsidR="00072011" w:rsidRPr="00072011" w:rsidRDefault="00072011" w:rsidP="00072011">
            <w:pPr>
              <w:adjustRightInd w:val="0"/>
              <w:rPr>
                <w:sz w:val="20"/>
                <w:szCs w:val="20"/>
                <w:lang w:eastAsia="ru-RU"/>
              </w:rPr>
            </w:pPr>
            <w:r w:rsidRPr="00072011">
              <w:rPr>
                <w:sz w:val="20"/>
                <w:szCs w:val="20"/>
                <w:lang w:eastAsia="ru-RU"/>
              </w:rPr>
              <w:t>ПКН-4</w:t>
            </w:r>
            <w:r>
              <w:rPr>
                <w:sz w:val="20"/>
                <w:szCs w:val="20"/>
                <w:lang w:eastAsia="ru-RU"/>
              </w:rPr>
              <w:t xml:space="preserve">. </w:t>
            </w:r>
            <w:r w:rsidRPr="00072011">
              <w:rPr>
                <w:sz w:val="20"/>
                <w:szCs w:val="20"/>
                <w:lang w:eastAsia="ru-RU"/>
              </w:rPr>
              <w:t xml:space="preserve">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 </w:t>
            </w:r>
          </w:p>
        </w:tc>
        <w:tc>
          <w:tcPr>
            <w:tcW w:w="2091" w:type="dxa"/>
          </w:tcPr>
          <w:p w14:paraId="4F2C6517" w14:textId="77777777" w:rsidR="00072011" w:rsidRDefault="00072011" w:rsidP="00072011">
            <w:pPr>
              <w:pStyle w:val="1"/>
              <w:tabs>
                <w:tab w:val="left" w:pos="2102"/>
              </w:tabs>
              <w:ind w:left="0"/>
              <w:jc w:val="left"/>
              <w:rPr>
                <w:b w:val="0"/>
                <w:bCs w:val="0"/>
                <w:sz w:val="22"/>
                <w:szCs w:val="22"/>
              </w:rPr>
            </w:pPr>
            <w:r w:rsidRPr="007B0FC8">
              <w:rPr>
                <w:b w:val="0"/>
                <w:bCs w:val="0"/>
                <w:sz w:val="22"/>
                <w:szCs w:val="22"/>
              </w:rPr>
              <w:t>1.</w:t>
            </w:r>
            <w:r>
              <w:rPr>
                <w:b w:val="0"/>
                <w:bCs w:val="0"/>
                <w:sz w:val="22"/>
                <w:szCs w:val="22"/>
              </w:rPr>
              <w:t xml:space="preserve"> </w:t>
            </w:r>
            <w:r w:rsidRPr="00891BB6">
              <w:rPr>
                <w:b w:val="0"/>
                <w:bCs w:val="0"/>
                <w:sz w:val="22"/>
                <w:szCs w:val="22"/>
              </w:rPr>
              <w:t>Использует методы проектного менеджмента для организации управления проектами различного характера и управления портфелем проектов</w:t>
            </w:r>
            <w:r>
              <w:rPr>
                <w:b w:val="0"/>
                <w:bCs w:val="0"/>
                <w:sz w:val="22"/>
                <w:szCs w:val="22"/>
              </w:rPr>
              <w:t>.</w:t>
            </w:r>
          </w:p>
          <w:p w14:paraId="752EFE64" w14:textId="77777777" w:rsidR="00072011" w:rsidRDefault="00072011" w:rsidP="00072011">
            <w:pPr>
              <w:pStyle w:val="1"/>
              <w:tabs>
                <w:tab w:val="left" w:pos="2102"/>
              </w:tabs>
              <w:ind w:left="0"/>
              <w:jc w:val="left"/>
              <w:rPr>
                <w:b w:val="0"/>
                <w:bCs w:val="0"/>
                <w:sz w:val="22"/>
                <w:szCs w:val="22"/>
              </w:rPr>
            </w:pPr>
          </w:p>
          <w:p w14:paraId="26E236C5" w14:textId="77777777" w:rsidR="00072011" w:rsidRDefault="00072011" w:rsidP="00072011">
            <w:pPr>
              <w:pStyle w:val="1"/>
              <w:tabs>
                <w:tab w:val="left" w:pos="2102"/>
              </w:tabs>
              <w:ind w:left="0"/>
              <w:jc w:val="left"/>
              <w:rPr>
                <w:b w:val="0"/>
                <w:bCs w:val="0"/>
                <w:sz w:val="22"/>
                <w:szCs w:val="22"/>
              </w:rPr>
            </w:pPr>
            <w:r w:rsidRPr="007B0FC8">
              <w:rPr>
                <w:b w:val="0"/>
                <w:bCs w:val="0"/>
                <w:sz w:val="22"/>
                <w:szCs w:val="22"/>
              </w:rPr>
              <w:t>2.</w:t>
            </w:r>
            <w:r>
              <w:rPr>
                <w:b w:val="0"/>
                <w:bCs w:val="0"/>
                <w:sz w:val="22"/>
                <w:szCs w:val="22"/>
              </w:rPr>
              <w:t xml:space="preserve"> </w:t>
            </w:r>
            <w:r w:rsidRPr="00891BB6">
              <w:rPr>
                <w:b w:val="0"/>
                <w:bCs w:val="0"/>
                <w:sz w:val="22"/>
                <w:szCs w:val="22"/>
              </w:rPr>
              <w:t>Демонстрирует владение методами управления бизнес-процессами и их реинжиниринга.</w:t>
            </w:r>
          </w:p>
          <w:p w14:paraId="4F5BE188" w14:textId="77777777" w:rsidR="00072011" w:rsidRDefault="00072011" w:rsidP="00072011">
            <w:pPr>
              <w:pStyle w:val="1"/>
              <w:tabs>
                <w:tab w:val="left" w:pos="2102"/>
              </w:tabs>
              <w:ind w:left="0"/>
              <w:jc w:val="left"/>
              <w:rPr>
                <w:b w:val="0"/>
                <w:bCs w:val="0"/>
                <w:sz w:val="22"/>
                <w:szCs w:val="22"/>
              </w:rPr>
            </w:pPr>
          </w:p>
          <w:p w14:paraId="12E80091" w14:textId="21978B6D" w:rsidR="00072011" w:rsidRDefault="00072011" w:rsidP="00072011">
            <w:pPr>
              <w:pStyle w:val="1"/>
              <w:tabs>
                <w:tab w:val="left" w:pos="2102"/>
              </w:tabs>
              <w:ind w:left="0"/>
              <w:jc w:val="left"/>
              <w:rPr>
                <w:b w:val="0"/>
                <w:bCs w:val="0"/>
                <w:sz w:val="22"/>
                <w:szCs w:val="22"/>
              </w:rPr>
            </w:pPr>
          </w:p>
          <w:p w14:paraId="4DCC85C0" w14:textId="77777777" w:rsidR="008C2301" w:rsidRDefault="008C2301" w:rsidP="00072011">
            <w:pPr>
              <w:pStyle w:val="1"/>
              <w:tabs>
                <w:tab w:val="left" w:pos="2102"/>
              </w:tabs>
              <w:ind w:left="0"/>
              <w:jc w:val="left"/>
              <w:rPr>
                <w:b w:val="0"/>
                <w:bCs w:val="0"/>
                <w:sz w:val="22"/>
                <w:szCs w:val="22"/>
              </w:rPr>
            </w:pPr>
          </w:p>
          <w:p w14:paraId="696A6C34" w14:textId="77777777" w:rsidR="00072011" w:rsidRDefault="00072011" w:rsidP="00072011">
            <w:pPr>
              <w:pStyle w:val="1"/>
              <w:tabs>
                <w:tab w:val="left" w:pos="2102"/>
              </w:tabs>
              <w:ind w:left="0"/>
              <w:jc w:val="left"/>
              <w:rPr>
                <w:b w:val="0"/>
                <w:bCs w:val="0"/>
                <w:sz w:val="22"/>
                <w:szCs w:val="22"/>
              </w:rPr>
            </w:pPr>
            <w:r>
              <w:rPr>
                <w:b w:val="0"/>
                <w:bCs w:val="0"/>
                <w:sz w:val="22"/>
                <w:szCs w:val="22"/>
              </w:rPr>
              <w:t xml:space="preserve">3. </w:t>
            </w:r>
            <w:r w:rsidRPr="00501609">
              <w:rPr>
                <w:b w:val="0"/>
                <w:bCs w:val="0"/>
                <w:sz w:val="22"/>
                <w:szCs w:val="22"/>
              </w:rPr>
              <w:t>Реализует способность управления материальными и финансовыми потоками.</w:t>
            </w:r>
          </w:p>
          <w:p w14:paraId="32C5E334" w14:textId="77777777" w:rsidR="00072011" w:rsidRDefault="00072011" w:rsidP="00072011">
            <w:pPr>
              <w:pStyle w:val="1"/>
              <w:tabs>
                <w:tab w:val="left" w:pos="2102"/>
              </w:tabs>
              <w:ind w:left="0"/>
              <w:jc w:val="left"/>
              <w:rPr>
                <w:b w:val="0"/>
                <w:bCs w:val="0"/>
                <w:sz w:val="22"/>
                <w:szCs w:val="22"/>
              </w:rPr>
            </w:pPr>
          </w:p>
          <w:p w14:paraId="6CAA1356" w14:textId="77777777" w:rsidR="00072011" w:rsidRDefault="00072011" w:rsidP="00072011">
            <w:pPr>
              <w:pStyle w:val="1"/>
              <w:tabs>
                <w:tab w:val="left" w:pos="2102"/>
              </w:tabs>
              <w:ind w:left="0"/>
              <w:jc w:val="left"/>
              <w:rPr>
                <w:b w:val="0"/>
                <w:bCs w:val="0"/>
                <w:sz w:val="22"/>
                <w:szCs w:val="22"/>
              </w:rPr>
            </w:pPr>
          </w:p>
          <w:p w14:paraId="53B4B517" w14:textId="77777777" w:rsidR="00072011" w:rsidRDefault="00072011" w:rsidP="00072011">
            <w:pPr>
              <w:pStyle w:val="1"/>
              <w:tabs>
                <w:tab w:val="left" w:pos="2102"/>
              </w:tabs>
              <w:ind w:left="0"/>
              <w:jc w:val="left"/>
              <w:rPr>
                <w:b w:val="0"/>
                <w:bCs w:val="0"/>
                <w:sz w:val="22"/>
                <w:szCs w:val="22"/>
              </w:rPr>
            </w:pPr>
          </w:p>
          <w:p w14:paraId="56940E18" w14:textId="77777777" w:rsidR="00072011" w:rsidRDefault="00072011" w:rsidP="00072011">
            <w:pPr>
              <w:pStyle w:val="1"/>
              <w:tabs>
                <w:tab w:val="left" w:pos="2102"/>
              </w:tabs>
              <w:ind w:left="0"/>
              <w:jc w:val="left"/>
              <w:rPr>
                <w:b w:val="0"/>
                <w:bCs w:val="0"/>
                <w:sz w:val="22"/>
                <w:szCs w:val="22"/>
              </w:rPr>
            </w:pPr>
          </w:p>
          <w:p w14:paraId="3A88A447" w14:textId="08ED874A" w:rsidR="00072011" w:rsidRPr="00072011" w:rsidRDefault="00072011" w:rsidP="00072011">
            <w:pPr>
              <w:adjustRightInd w:val="0"/>
              <w:jc w:val="both"/>
              <w:rPr>
                <w:sz w:val="20"/>
                <w:szCs w:val="20"/>
                <w:highlight w:val="yellow"/>
                <w:lang w:eastAsia="ru-RU"/>
              </w:rPr>
            </w:pPr>
            <w:r w:rsidRPr="008C2301">
              <w:rPr>
                <w:bCs/>
              </w:rPr>
              <w:lastRenderedPageBreak/>
              <w:t>4. Выявляет риски, существующие в деятельности организации, и управляет ими.</w:t>
            </w:r>
          </w:p>
        </w:tc>
        <w:tc>
          <w:tcPr>
            <w:tcW w:w="2693" w:type="dxa"/>
          </w:tcPr>
          <w:p w14:paraId="510E909E" w14:textId="77777777" w:rsidR="008C2301" w:rsidRPr="008C2301" w:rsidRDefault="008C2301" w:rsidP="008C2301">
            <w:pPr>
              <w:shd w:val="clear" w:color="auto" w:fill="FFFFFF"/>
              <w:adjustRightInd w:val="0"/>
              <w:ind w:left="6" w:right="6" w:hanging="6"/>
              <w:jc w:val="both"/>
              <w:rPr>
                <w:sz w:val="20"/>
                <w:szCs w:val="20"/>
                <w:lang w:eastAsia="ru-RU"/>
              </w:rPr>
            </w:pPr>
            <w:r w:rsidRPr="008C2301">
              <w:rPr>
                <w:sz w:val="20"/>
                <w:szCs w:val="20"/>
                <w:lang w:eastAsia="ru-RU"/>
              </w:rPr>
              <w:lastRenderedPageBreak/>
              <w:t>Уметь: организовывать управление портфелем проектов организации на основе методов проектного менеджмента</w:t>
            </w:r>
          </w:p>
          <w:p w14:paraId="36CED5CE" w14:textId="77777777" w:rsidR="008C2301" w:rsidRPr="008C2301" w:rsidRDefault="008C2301" w:rsidP="008C2301">
            <w:pPr>
              <w:shd w:val="clear" w:color="auto" w:fill="FFFFFF"/>
              <w:adjustRightInd w:val="0"/>
              <w:ind w:left="6" w:right="6" w:hanging="6"/>
              <w:jc w:val="both"/>
              <w:rPr>
                <w:sz w:val="20"/>
                <w:szCs w:val="20"/>
                <w:lang w:eastAsia="ru-RU"/>
              </w:rPr>
            </w:pPr>
          </w:p>
          <w:p w14:paraId="37ED1747" w14:textId="77777777" w:rsidR="008C2301" w:rsidRPr="008C2301" w:rsidRDefault="008C2301" w:rsidP="008C2301">
            <w:pPr>
              <w:shd w:val="clear" w:color="auto" w:fill="FFFFFF"/>
              <w:adjustRightInd w:val="0"/>
              <w:ind w:left="6" w:right="6" w:hanging="6"/>
              <w:jc w:val="both"/>
              <w:rPr>
                <w:sz w:val="20"/>
                <w:szCs w:val="20"/>
                <w:lang w:eastAsia="ru-RU"/>
              </w:rPr>
            </w:pPr>
            <w:r w:rsidRPr="008C2301">
              <w:rPr>
                <w:sz w:val="20"/>
                <w:szCs w:val="20"/>
                <w:lang w:eastAsia="ru-RU"/>
              </w:rPr>
              <w:t>Знать: методы проектного менеджмента для организации управления различными видами проектов</w:t>
            </w:r>
          </w:p>
          <w:p w14:paraId="1DA2D7A9" w14:textId="77777777" w:rsidR="008C2301" w:rsidRPr="008C2301" w:rsidRDefault="008C2301" w:rsidP="008C2301">
            <w:pPr>
              <w:shd w:val="clear" w:color="auto" w:fill="FFFFFF"/>
              <w:adjustRightInd w:val="0"/>
              <w:ind w:left="6" w:right="6" w:hanging="6"/>
              <w:jc w:val="both"/>
              <w:rPr>
                <w:sz w:val="20"/>
                <w:szCs w:val="20"/>
                <w:lang w:eastAsia="ru-RU"/>
              </w:rPr>
            </w:pPr>
          </w:p>
          <w:p w14:paraId="0B383235" w14:textId="77777777" w:rsidR="008C2301" w:rsidRPr="008C2301" w:rsidRDefault="008C2301" w:rsidP="008C2301">
            <w:pPr>
              <w:shd w:val="clear" w:color="auto" w:fill="FFFFFF"/>
              <w:adjustRightInd w:val="0"/>
              <w:ind w:left="6" w:right="6" w:hanging="6"/>
              <w:jc w:val="both"/>
              <w:rPr>
                <w:sz w:val="20"/>
                <w:szCs w:val="20"/>
                <w:lang w:eastAsia="ru-RU"/>
              </w:rPr>
            </w:pPr>
          </w:p>
          <w:p w14:paraId="05EADD7F" w14:textId="77777777" w:rsidR="008C2301" w:rsidRPr="008C2301" w:rsidRDefault="008C2301" w:rsidP="008C2301">
            <w:pPr>
              <w:shd w:val="clear" w:color="auto" w:fill="FFFFFF"/>
              <w:adjustRightInd w:val="0"/>
              <w:ind w:left="6" w:right="6" w:hanging="6"/>
              <w:jc w:val="both"/>
              <w:rPr>
                <w:sz w:val="20"/>
                <w:szCs w:val="20"/>
                <w:lang w:eastAsia="ru-RU"/>
              </w:rPr>
            </w:pPr>
            <w:r w:rsidRPr="008C2301">
              <w:rPr>
                <w:sz w:val="20"/>
                <w:szCs w:val="20"/>
                <w:lang w:eastAsia="ru-RU"/>
              </w:rPr>
              <w:t>Уметь: управлять бизнес-процессами в организации и осуществлять их реинжиниринг</w:t>
            </w:r>
          </w:p>
          <w:p w14:paraId="1E3FF421" w14:textId="77777777" w:rsidR="008C2301" w:rsidRPr="008C2301" w:rsidRDefault="008C2301" w:rsidP="008C2301">
            <w:pPr>
              <w:shd w:val="clear" w:color="auto" w:fill="FFFFFF"/>
              <w:adjustRightInd w:val="0"/>
              <w:ind w:left="6" w:right="6" w:hanging="6"/>
              <w:jc w:val="both"/>
              <w:rPr>
                <w:sz w:val="20"/>
                <w:szCs w:val="20"/>
                <w:lang w:eastAsia="ru-RU"/>
              </w:rPr>
            </w:pPr>
            <w:r w:rsidRPr="008C2301">
              <w:rPr>
                <w:sz w:val="20"/>
                <w:szCs w:val="20"/>
                <w:lang w:eastAsia="ru-RU"/>
              </w:rPr>
              <w:t>Знать: методы управления бизнес-процессами и их реинжиниринга в организации</w:t>
            </w:r>
          </w:p>
          <w:p w14:paraId="16856929" w14:textId="77777777" w:rsidR="008C2301" w:rsidRPr="008C2301" w:rsidRDefault="008C2301" w:rsidP="008C2301">
            <w:pPr>
              <w:shd w:val="clear" w:color="auto" w:fill="FFFFFF"/>
              <w:adjustRightInd w:val="0"/>
              <w:ind w:left="6" w:right="6" w:hanging="6"/>
              <w:jc w:val="both"/>
              <w:rPr>
                <w:sz w:val="20"/>
                <w:szCs w:val="20"/>
                <w:lang w:eastAsia="ru-RU"/>
              </w:rPr>
            </w:pPr>
            <w:r w:rsidRPr="008C2301">
              <w:rPr>
                <w:sz w:val="20"/>
                <w:szCs w:val="20"/>
                <w:lang w:eastAsia="ru-RU"/>
              </w:rPr>
              <w:t>Уметь: управлять материальными и финансовыми потоками в организации</w:t>
            </w:r>
          </w:p>
          <w:p w14:paraId="17201533" w14:textId="77777777" w:rsidR="008C2301" w:rsidRPr="008C2301" w:rsidRDefault="008C2301" w:rsidP="008C2301">
            <w:pPr>
              <w:shd w:val="clear" w:color="auto" w:fill="FFFFFF"/>
              <w:adjustRightInd w:val="0"/>
              <w:ind w:left="6" w:right="6" w:hanging="6"/>
              <w:jc w:val="both"/>
              <w:rPr>
                <w:sz w:val="20"/>
                <w:szCs w:val="20"/>
                <w:lang w:eastAsia="ru-RU"/>
              </w:rPr>
            </w:pPr>
          </w:p>
          <w:p w14:paraId="44DA0E0F" w14:textId="77777777" w:rsidR="008C2301" w:rsidRPr="008C2301" w:rsidRDefault="008C2301" w:rsidP="008C2301">
            <w:pPr>
              <w:shd w:val="clear" w:color="auto" w:fill="FFFFFF"/>
              <w:adjustRightInd w:val="0"/>
              <w:ind w:left="6" w:right="6" w:hanging="6"/>
              <w:jc w:val="both"/>
              <w:rPr>
                <w:sz w:val="20"/>
                <w:szCs w:val="20"/>
                <w:lang w:eastAsia="ru-RU"/>
              </w:rPr>
            </w:pPr>
            <w:r w:rsidRPr="008C2301">
              <w:rPr>
                <w:sz w:val="20"/>
                <w:szCs w:val="20"/>
                <w:lang w:eastAsia="ru-RU"/>
              </w:rPr>
              <w:t>Знать: базовые методы и наиболее эффективные способы управления материальными и финансовыми потоками в организации</w:t>
            </w:r>
          </w:p>
          <w:p w14:paraId="7C5A28B1" w14:textId="77777777" w:rsidR="008C2301" w:rsidRPr="008C2301" w:rsidRDefault="008C2301" w:rsidP="008C2301">
            <w:pPr>
              <w:shd w:val="clear" w:color="auto" w:fill="FFFFFF"/>
              <w:adjustRightInd w:val="0"/>
              <w:ind w:left="6" w:right="6" w:hanging="6"/>
              <w:jc w:val="both"/>
              <w:rPr>
                <w:sz w:val="20"/>
                <w:szCs w:val="20"/>
                <w:lang w:eastAsia="ru-RU"/>
              </w:rPr>
            </w:pPr>
          </w:p>
          <w:p w14:paraId="29D806F0" w14:textId="77777777" w:rsidR="008C2301" w:rsidRPr="008C2301" w:rsidRDefault="008C2301" w:rsidP="008C2301">
            <w:pPr>
              <w:shd w:val="clear" w:color="auto" w:fill="FFFFFF"/>
              <w:adjustRightInd w:val="0"/>
              <w:ind w:left="6" w:right="6" w:hanging="6"/>
              <w:jc w:val="both"/>
              <w:rPr>
                <w:sz w:val="20"/>
                <w:szCs w:val="20"/>
                <w:lang w:eastAsia="ru-RU"/>
              </w:rPr>
            </w:pPr>
            <w:r w:rsidRPr="008C2301">
              <w:rPr>
                <w:sz w:val="20"/>
                <w:szCs w:val="20"/>
                <w:lang w:eastAsia="ru-RU"/>
              </w:rPr>
              <w:lastRenderedPageBreak/>
              <w:t>Уметь: выявлять риски, существующие в деятельности организации, и управлять ими</w:t>
            </w:r>
          </w:p>
          <w:p w14:paraId="5F8EE9BF" w14:textId="77777777" w:rsidR="008C2301" w:rsidRPr="008C2301" w:rsidRDefault="008C2301" w:rsidP="008C2301">
            <w:pPr>
              <w:shd w:val="clear" w:color="auto" w:fill="FFFFFF"/>
              <w:adjustRightInd w:val="0"/>
              <w:ind w:left="6" w:right="6" w:hanging="6"/>
              <w:jc w:val="both"/>
              <w:rPr>
                <w:sz w:val="20"/>
                <w:szCs w:val="20"/>
                <w:lang w:eastAsia="ru-RU"/>
              </w:rPr>
            </w:pPr>
          </w:p>
          <w:p w14:paraId="00915808" w14:textId="08AA25F2" w:rsidR="00072011" w:rsidRPr="00072011" w:rsidRDefault="008C2301" w:rsidP="008C2301">
            <w:pPr>
              <w:adjustRightInd w:val="0"/>
              <w:rPr>
                <w:bCs/>
                <w:sz w:val="20"/>
                <w:szCs w:val="20"/>
                <w:highlight w:val="yellow"/>
                <w:lang w:eastAsia="ru-RU"/>
              </w:rPr>
            </w:pPr>
            <w:r w:rsidRPr="008C2301">
              <w:rPr>
                <w:sz w:val="20"/>
                <w:szCs w:val="20"/>
                <w:lang w:eastAsia="ru-RU"/>
              </w:rPr>
              <w:t>Знать: методы выявления рисков, существующих в деятельности организации, а также наиболее эффективные способы управления ими</w:t>
            </w:r>
          </w:p>
        </w:tc>
        <w:tc>
          <w:tcPr>
            <w:tcW w:w="3828" w:type="dxa"/>
          </w:tcPr>
          <w:p w14:paraId="62EAEB45" w14:textId="77777777" w:rsidR="00072011" w:rsidRPr="00072011" w:rsidRDefault="00072011" w:rsidP="00072011">
            <w:pPr>
              <w:widowControl/>
              <w:shd w:val="clear" w:color="auto" w:fill="FFFFFF"/>
              <w:autoSpaceDE/>
              <w:autoSpaceDN/>
              <w:ind w:firstLine="3"/>
              <w:jc w:val="both"/>
              <w:rPr>
                <w:b/>
                <w:sz w:val="20"/>
                <w:szCs w:val="20"/>
                <w:lang w:eastAsia="zh-CN"/>
              </w:rPr>
            </w:pPr>
            <w:r w:rsidRPr="00072011">
              <w:rPr>
                <w:b/>
                <w:sz w:val="20"/>
                <w:szCs w:val="20"/>
                <w:lang w:eastAsia="zh-CN"/>
              </w:rPr>
              <w:lastRenderedPageBreak/>
              <w:t>Задание 1.</w:t>
            </w:r>
          </w:p>
          <w:p w14:paraId="52D8B27A" w14:textId="203AB6A4" w:rsidR="00072011" w:rsidRPr="00072011" w:rsidRDefault="008C2301" w:rsidP="00072011">
            <w:pPr>
              <w:widowControl/>
              <w:shd w:val="clear" w:color="auto" w:fill="FFFFFF"/>
              <w:autoSpaceDE/>
              <w:autoSpaceDN/>
              <w:ind w:firstLine="3"/>
              <w:jc w:val="both"/>
              <w:rPr>
                <w:sz w:val="20"/>
                <w:szCs w:val="20"/>
                <w:lang w:eastAsia="zh-CN"/>
              </w:rPr>
            </w:pPr>
            <w:r w:rsidRPr="008C2301">
              <w:rPr>
                <w:sz w:val="20"/>
                <w:szCs w:val="20"/>
                <w:lang w:eastAsia="zh-CN"/>
              </w:rPr>
              <w:t xml:space="preserve"> Проанализируйте публичную финансовую отчетность российского коммерческого банка, размещенную на его официальном интернет-сайте, и составьте план действий, обеспечивающих улучшение его деятельности. </w:t>
            </w:r>
          </w:p>
          <w:p w14:paraId="6D976061" w14:textId="77777777" w:rsidR="008C2301" w:rsidRDefault="008C2301" w:rsidP="00072011">
            <w:pPr>
              <w:widowControl/>
              <w:shd w:val="clear" w:color="auto" w:fill="FFFFFF"/>
              <w:autoSpaceDE/>
              <w:autoSpaceDN/>
              <w:ind w:firstLine="3"/>
              <w:jc w:val="both"/>
              <w:rPr>
                <w:b/>
                <w:sz w:val="20"/>
                <w:szCs w:val="20"/>
                <w:lang w:eastAsia="zh-CN"/>
              </w:rPr>
            </w:pPr>
          </w:p>
          <w:p w14:paraId="5FAA8A40" w14:textId="77777777" w:rsidR="008C2301" w:rsidRDefault="008C2301" w:rsidP="00072011">
            <w:pPr>
              <w:widowControl/>
              <w:shd w:val="clear" w:color="auto" w:fill="FFFFFF"/>
              <w:autoSpaceDE/>
              <w:autoSpaceDN/>
              <w:ind w:firstLine="3"/>
              <w:jc w:val="both"/>
              <w:rPr>
                <w:b/>
                <w:sz w:val="20"/>
                <w:szCs w:val="20"/>
                <w:lang w:eastAsia="zh-CN"/>
              </w:rPr>
            </w:pPr>
          </w:p>
          <w:p w14:paraId="2AB253A7" w14:textId="77777777" w:rsidR="008C2301" w:rsidRDefault="008C2301" w:rsidP="00072011">
            <w:pPr>
              <w:widowControl/>
              <w:shd w:val="clear" w:color="auto" w:fill="FFFFFF"/>
              <w:autoSpaceDE/>
              <w:autoSpaceDN/>
              <w:ind w:firstLine="3"/>
              <w:jc w:val="both"/>
              <w:rPr>
                <w:b/>
                <w:sz w:val="20"/>
                <w:szCs w:val="20"/>
                <w:lang w:eastAsia="zh-CN"/>
              </w:rPr>
            </w:pPr>
          </w:p>
          <w:p w14:paraId="50D7D7C0" w14:textId="77777777" w:rsidR="008C2301" w:rsidRDefault="008C2301" w:rsidP="00072011">
            <w:pPr>
              <w:widowControl/>
              <w:shd w:val="clear" w:color="auto" w:fill="FFFFFF"/>
              <w:autoSpaceDE/>
              <w:autoSpaceDN/>
              <w:ind w:firstLine="3"/>
              <w:jc w:val="both"/>
              <w:rPr>
                <w:b/>
                <w:sz w:val="20"/>
                <w:szCs w:val="20"/>
                <w:lang w:eastAsia="zh-CN"/>
              </w:rPr>
            </w:pPr>
          </w:p>
          <w:p w14:paraId="29FF52DF" w14:textId="77777777" w:rsidR="008C2301" w:rsidRDefault="008C2301" w:rsidP="00072011">
            <w:pPr>
              <w:widowControl/>
              <w:shd w:val="clear" w:color="auto" w:fill="FFFFFF"/>
              <w:autoSpaceDE/>
              <w:autoSpaceDN/>
              <w:ind w:firstLine="3"/>
              <w:jc w:val="both"/>
              <w:rPr>
                <w:b/>
                <w:sz w:val="20"/>
                <w:szCs w:val="20"/>
                <w:lang w:eastAsia="zh-CN"/>
              </w:rPr>
            </w:pPr>
          </w:p>
          <w:p w14:paraId="5E43D29A" w14:textId="2DD0454C" w:rsidR="00072011" w:rsidRPr="00072011" w:rsidRDefault="00072011" w:rsidP="00072011">
            <w:pPr>
              <w:widowControl/>
              <w:shd w:val="clear" w:color="auto" w:fill="FFFFFF"/>
              <w:autoSpaceDE/>
              <w:autoSpaceDN/>
              <w:ind w:firstLine="3"/>
              <w:jc w:val="both"/>
              <w:rPr>
                <w:b/>
                <w:sz w:val="20"/>
                <w:szCs w:val="20"/>
                <w:lang w:eastAsia="zh-CN"/>
              </w:rPr>
            </w:pPr>
            <w:r w:rsidRPr="00072011">
              <w:rPr>
                <w:b/>
                <w:sz w:val="20"/>
                <w:szCs w:val="20"/>
                <w:lang w:eastAsia="zh-CN"/>
              </w:rPr>
              <w:t>Задание 2.</w:t>
            </w:r>
          </w:p>
          <w:p w14:paraId="1208B0AA" w14:textId="711710A8" w:rsidR="00072011" w:rsidRDefault="008C2301" w:rsidP="00072011">
            <w:pPr>
              <w:widowControl/>
              <w:shd w:val="clear" w:color="auto" w:fill="FFFFFF"/>
              <w:autoSpaceDE/>
              <w:autoSpaceDN/>
              <w:ind w:firstLine="3"/>
              <w:jc w:val="both"/>
              <w:rPr>
                <w:sz w:val="20"/>
                <w:szCs w:val="20"/>
                <w:lang w:eastAsia="zh-CN"/>
              </w:rPr>
            </w:pPr>
            <w:r w:rsidRPr="008C2301">
              <w:rPr>
                <w:sz w:val="20"/>
                <w:szCs w:val="20"/>
                <w:lang w:eastAsia="zh-CN"/>
              </w:rPr>
              <w:t xml:space="preserve">Российский коммерческий был отключен от системы SWIFT. Разработайте возможные альтернативные схемы расчетов для российской компании, являющейся клиентом данного банка, экспортирующей свою продукцию в Бразилию. </w:t>
            </w:r>
          </w:p>
          <w:p w14:paraId="1CE6FCA3" w14:textId="77777777" w:rsidR="008C2301" w:rsidRPr="00072011" w:rsidRDefault="008C2301" w:rsidP="00072011">
            <w:pPr>
              <w:widowControl/>
              <w:shd w:val="clear" w:color="auto" w:fill="FFFFFF"/>
              <w:autoSpaceDE/>
              <w:autoSpaceDN/>
              <w:ind w:firstLine="3"/>
              <w:jc w:val="both"/>
              <w:rPr>
                <w:sz w:val="20"/>
                <w:szCs w:val="20"/>
                <w:lang w:eastAsia="zh-CN"/>
              </w:rPr>
            </w:pPr>
          </w:p>
          <w:p w14:paraId="726E31E9" w14:textId="77777777" w:rsidR="00072011" w:rsidRPr="00072011" w:rsidRDefault="00072011" w:rsidP="00072011">
            <w:pPr>
              <w:widowControl/>
              <w:shd w:val="clear" w:color="auto" w:fill="FFFFFF"/>
              <w:autoSpaceDE/>
              <w:autoSpaceDN/>
              <w:ind w:firstLine="3"/>
              <w:jc w:val="both"/>
              <w:rPr>
                <w:b/>
                <w:sz w:val="20"/>
                <w:szCs w:val="20"/>
                <w:lang w:eastAsia="zh-CN"/>
              </w:rPr>
            </w:pPr>
            <w:r w:rsidRPr="00072011">
              <w:rPr>
                <w:b/>
                <w:sz w:val="20"/>
                <w:szCs w:val="20"/>
                <w:lang w:eastAsia="zh-CN"/>
              </w:rPr>
              <w:t>Задание 3.</w:t>
            </w:r>
          </w:p>
          <w:p w14:paraId="045180E9" w14:textId="77777777" w:rsidR="00072011" w:rsidRDefault="008C2301" w:rsidP="00072011">
            <w:pPr>
              <w:widowControl/>
              <w:shd w:val="clear" w:color="auto" w:fill="FFFFFF"/>
              <w:autoSpaceDE/>
              <w:autoSpaceDN/>
              <w:ind w:firstLine="3"/>
              <w:jc w:val="both"/>
              <w:rPr>
                <w:sz w:val="20"/>
                <w:szCs w:val="20"/>
                <w:lang w:eastAsia="zh-CN"/>
              </w:rPr>
            </w:pPr>
            <w:r w:rsidRPr="008C2301">
              <w:rPr>
                <w:sz w:val="20"/>
                <w:szCs w:val="20"/>
                <w:lang w:eastAsia="zh-CN"/>
              </w:rPr>
              <w:t xml:space="preserve">Российский коммерческий банк планирует взять синдицированный кредит на сумму 100 млн юаней. По предложенной минимальной ставке 5,5% банки-кредиторы готовы дать 85 млн юаней, а по максимальной ставке 6,0% банки-кредиторы готовы дать 110 млн юаней. Банк-организатор выяснил, что повышение процентной ставки на 0,1% дает дополнительно 5 млн юаней. Какую </w:t>
            </w:r>
            <w:r w:rsidRPr="008C2301">
              <w:rPr>
                <w:sz w:val="20"/>
                <w:szCs w:val="20"/>
                <w:lang w:eastAsia="zh-CN"/>
              </w:rPr>
              <w:lastRenderedPageBreak/>
              <w:t>процентную ставку нужно предложить членам синдиката кредиторов, чтобы гарантированно получить 100 млн юаней?</w:t>
            </w:r>
          </w:p>
          <w:p w14:paraId="7CC6E076" w14:textId="61381FF4" w:rsidR="008C2301" w:rsidRDefault="008C2301" w:rsidP="008C2301">
            <w:pPr>
              <w:widowControl/>
              <w:shd w:val="clear" w:color="auto" w:fill="FFFFFF"/>
              <w:autoSpaceDE/>
              <w:autoSpaceDN/>
              <w:ind w:firstLine="3"/>
              <w:jc w:val="both"/>
              <w:rPr>
                <w:b/>
                <w:sz w:val="20"/>
                <w:szCs w:val="20"/>
                <w:lang w:eastAsia="zh-CN"/>
              </w:rPr>
            </w:pPr>
            <w:r w:rsidRPr="00072011">
              <w:rPr>
                <w:b/>
                <w:sz w:val="20"/>
                <w:szCs w:val="20"/>
                <w:lang w:eastAsia="zh-CN"/>
              </w:rPr>
              <w:t xml:space="preserve">Задание </w:t>
            </w:r>
            <w:r>
              <w:rPr>
                <w:b/>
                <w:sz w:val="20"/>
                <w:szCs w:val="20"/>
                <w:lang w:eastAsia="zh-CN"/>
              </w:rPr>
              <w:t>4</w:t>
            </w:r>
          </w:p>
          <w:p w14:paraId="412ECEF9" w14:textId="288CA04D" w:rsidR="008C2301" w:rsidRPr="00072011" w:rsidRDefault="008C2301" w:rsidP="008C2301">
            <w:pPr>
              <w:widowControl/>
              <w:shd w:val="clear" w:color="auto" w:fill="FFFFFF"/>
              <w:autoSpaceDE/>
              <w:autoSpaceDN/>
              <w:ind w:firstLine="3"/>
              <w:jc w:val="both"/>
              <w:rPr>
                <w:sz w:val="20"/>
                <w:szCs w:val="20"/>
                <w:lang w:eastAsia="zh-CN"/>
              </w:rPr>
            </w:pPr>
            <w:r w:rsidRPr="008C2301">
              <w:rPr>
                <w:sz w:val="20"/>
                <w:szCs w:val="20"/>
                <w:lang w:eastAsia="zh-CN"/>
              </w:rPr>
              <w:t>Составьте перечень рисков, которые необходимо учитывать российской компании, экспортирующей пшеницу в страны Центральной Африки и находящейся на обслуживании в российском банке, находящемся под внешними санкциями</w:t>
            </w:r>
          </w:p>
          <w:p w14:paraId="598CF6F4" w14:textId="142FAECC" w:rsidR="008C2301" w:rsidRPr="00072011" w:rsidRDefault="008C2301" w:rsidP="00072011">
            <w:pPr>
              <w:widowControl/>
              <w:shd w:val="clear" w:color="auto" w:fill="FFFFFF"/>
              <w:autoSpaceDE/>
              <w:autoSpaceDN/>
              <w:ind w:firstLine="3"/>
              <w:jc w:val="both"/>
              <w:rPr>
                <w:sz w:val="20"/>
                <w:szCs w:val="20"/>
                <w:lang w:eastAsia="zh-CN"/>
              </w:rPr>
            </w:pPr>
          </w:p>
        </w:tc>
      </w:tr>
      <w:tr w:rsidR="008C2301" w:rsidRPr="00072011" w14:paraId="6CA32916" w14:textId="77777777" w:rsidTr="008C2301">
        <w:tc>
          <w:tcPr>
            <w:tcW w:w="1453" w:type="dxa"/>
          </w:tcPr>
          <w:p w14:paraId="4172564E" w14:textId="77777777" w:rsidR="008C2301" w:rsidRPr="00072011" w:rsidRDefault="008C2301" w:rsidP="008C2301">
            <w:pPr>
              <w:widowControl/>
              <w:adjustRightInd w:val="0"/>
              <w:rPr>
                <w:sz w:val="20"/>
                <w:szCs w:val="20"/>
                <w:lang w:eastAsia="ru-RU"/>
              </w:rPr>
            </w:pPr>
            <w:r w:rsidRPr="00072011">
              <w:rPr>
                <w:sz w:val="20"/>
                <w:szCs w:val="20"/>
                <w:lang w:eastAsia="ru-RU"/>
              </w:rPr>
              <w:lastRenderedPageBreak/>
              <w:t>ПК-1</w:t>
            </w:r>
          </w:p>
          <w:p w14:paraId="5A65D822" w14:textId="550E8317" w:rsidR="008C2301" w:rsidRPr="00072011" w:rsidRDefault="008C2301" w:rsidP="008C2301">
            <w:pPr>
              <w:widowControl/>
              <w:adjustRightInd w:val="0"/>
              <w:rPr>
                <w:sz w:val="20"/>
                <w:szCs w:val="20"/>
                <w:lang w:eastAsia="ru-RU"/>
              </w:rPr>
            </w:pPr>
            <w:r w:rsidRPr="008C2301">
              <w:rPr>
                <w:sz w:val="20"/>
                <w:szCs w:val="20"/>
                <w:lang w:eastAsia="ru-RU"/>
              </w:rPr>
              <w:t xml:space="preserve">Способность использовать инструменты стратегического анализа и повышения эффективности и результативности деятельности компаний </w:t>
            </w:r>
          </w:p>
        </w:tc>
        <w:tc>
          <w:tcPr>
            <w:tcW w:w="2091" w:type="dxa"/>
          </w:tcPr>
          <w:p w14:paraId="75B34A4A" w14:textId="77777777" w:rsidR="008C2301" w:rsidRDefault="008C2301" w:rsidP="008C2301">
            <w:pPr>
              <w:pStyle w:val="1"/>
              <w:tabs>
                <w:tab w:val="left" w:pos="2102"/>
              </w:tabs>
              <w:ind w:left="0"/>
              <w:jc w:val="left"/>
              <w:rPr>
                <w:b w:val="0"/>
                <w:bCs w:val="0"/>
                <w:sz w:val="22"/>
                <w:szCs w:val="22"/>
              </w:rPr>
            </w:pPr>
            <w:r>
              <w:rPr>
                <w:b w:val="0"/>
                <w:bCs w:val="0"/>
                <w:sz w:val="22"/>
                <w:szCs w:val="22"/>
              </w:rPr>
              <w:t xml:space="preserve">1. </w:t>
            </w:r>
            <w:r w:rsidRPr="00434229">
              <w:rPr>
                <w:b w:val="0"/>
                <w:bCs w:val="0"/>
                <w:sz w:val="22"/>
                <w:szCs w:val="22"/>
              </w:rPr>
              <w:t>Использует понятия и принципы концепции управления результативностью для выделения показателей, необходимых для корректной оценки деятельности фирмы</w:t>
            </w:r>
            <w:r>
              <w:rPr>
                <w:b w:val="0"/>
                <w:bCs w:val="0"/>
                <w:sz w:val="22"/>
                <w:szCs w:val="22"/>
              </w:rPr>
              <w:t>.</w:t>
            </w:r>
          </w:p>
          <w:p w14:paraId="7A35F4D0" w14:textId="77777777" w:rsidR="008C2301" w:rsidRDefault="008C2301" w:rsidP="008C2301">
            <w:pPr>
              <w:pStyle w:val="1"/>
              <w:tabs>
                <w:tab w:val="left" w:pos="2102"/>
              </w:tabs>
              <w:ind w:left="0"/>
              <w:jc w:val="left"/>
              <w:rPr>
                <w:b w:val="0"/>
                <w:bCs w:val="0"/>
                <w:sz w:val="22"/>
                <w:szCs w:val="22"/>
              </w:rPr>
            </w:pPr>
          </w:p>
          <w:p w14:paraId="02FDBA31" w14:textId="77777777" w:rsidR="008C2301" w:rsidRDefault="008C2301" w:rsidP="008C2301">
            <w:pPr>
              <w:pStyle w:val="1"/>
              <w:tabs>
                <w:tab w:val="left" w:pos="2102"/>
              </w:tabs>
              <w:ind w:left="0"/>
              <w:jc w:val="left"/>
              <w:rPr>
                <w:b w:val="0"/>
                <w:bCs w:val="0"/>
                <w:sz w:val="22"/>
                <w:szCs w:val="22"/>
              </w:rPr>
            </w:pPr>
            <w:r>
              <w:rPr>
                <w:b w:val="0"/>
                <w:bCs w:val="0"/>
                <w:sz w:val="22"/>
                <w:szCs w:val="22"/>
              </w:rPr>
              <w:t xml:space="preserve">2. </w:t>
            </w:r>
            <w:r w:rsidRPr="00434229">
              <w:rPr>
                <w:b w:val="0"/>
                <w:bCs w:val="0"/>
                <w:sz w:val="22"/>
                <w:szCs w:val="22"/>
              </w:rPr>
              <w:t>Демонстрирует навыки разработки и внедрения системы сбалансированных показателей для конкретной компании</w:t>
            </w:r>
            <w:r>
              <w:rPr>
                <w:b w:val="0"/>
                <w:bCs w:val="0"/>
                <w:sz w:val="22"/>
                <w:szCs w:val="22"/>
              </w:rPr>
              <w:t>.</w:t>
            </w:r>
          </w:p>
          <w:p w14:paraId="5ADC8932" w14:textId="77777777" w:rsidR="008C2301" w:rsidRDefault="008C2301" w:rsidP="008C2301">
            <w:pPr>
              <w:pStyle w:val="1"/>
              <w:tabs>
                <w:tab w:val="left" w:pos="2102"/>
              </w:tabs>
              <w:ind w:left="0"/>
              <w:jc w:val="left"/>
              <w:rPr>
                <w:b w:val="0"/>
                <w:bCs w:val="0"/>
                <w:sz w:val="22"/>
                <w:szCs w:val="22"/>
              </w:rPr>
            </w:pPr>
          </w:p>
          <w:p w14:paraId="59882120" w14:textId="77777777" w:rsidR="008C2301" w:rsidRDefault="008C2301" w:rsidP="008C2301">
            <w:pPr>
              <w:pStyle w:val="1"/>
              <w:tabs>
                <w:tab w:val="left" w:pos="2102"/>
              </w:tabs>
              <w:ind w:left="0"/>
              <w:jc w:val="left"/>
              <w:rPr>
                <w:b w:val="0"/>
                <w:bCs w:val="0"/>
                <w:sz w:val="22"/>
                <w:szCs w:val="22"/>
              </w:rPr>
            </w:pPr>
          </w:p>
          <w:p w14:paraId="566BB0ED" w14:textId="77777777" w:rsidR="008C2301" w:rsidRDefault="008C2301" w:rsidP="008C2301">
            <w:pPr>
              <w:pStyle w:val="1"/>
              <w:tabs>
                <w:tab w:val="left" w:pos="2102"/>
              </w:tabs>
              <w:ind w:left="0"/>
              <w:jc w:val="left"/>
              <w:rPr>
                <w:b w:val="0"/>
                <w:bCs w:val="0"/>
                <w:sz w:val="22"/>
                <w:szCs w:val="22"/>
              </w:rPr>
            </w:pPr>
          </w:p>
          <w:p w14:paraId="773D3EF7" w14:textId="77777777" w:rsidR="008C2301" w:rsidRDefault="008C2301" w:rsidP="008C2301">
            <w:pPr>
              <w:adjustRightInd w:val="0"/>
              <w:jc w:val="both"/>
              <w:rPr>
                <w:b/>
                <w:bCs/>
              </w:rPr>
            </w:pPr>
          </w:p>
          <w:p w14:paraId="69D2E9C7" w14:textId="77777777" w:rsidR="008C2301" w:rsidRDefault="008C2301" w:rsidP="008C2301">
            <w:pPr>
              <w:adjustRightInd w:val="0"/>
              <w:jc w:val="both"/>
              <w:rPr>
                <w:b/>
                <w:bCs/>
              </w:rPr>
            </w:pPr>
          </w:p>
          <w:p w14:paraId="0545DDB0" w14:textId="747FE722" w:rsidR="008C2301" w:rsidRPr="00072011" w:rsidRDefault="008C2301" w:rsidP="008C2301">
            <w:pPr>
              <w:adjustRightInd w:val="0"/>
              <w:jc w:val="both"/>
              <w:rPr>
                <w:sz w:val="20"/>
                <w:szCs w:val="20"/>
                <w:highlight w:val="yellow"/>
                <w:lang w:eastAsia="ru-RU"/>
              </w:rPr>
            </w:pPr>
            <w:r>
              <w:rPr>
                <w:b/>
                <w:bCs/>
              </w:rPr>
              <w:t xml:space="preserve">3. </w:t>
            </w:r>
            <w:r w:rsidRPr="008C2301">
              <w:rPr>
                <w:bCs/>
              </w:rPr>
              <w:t>Выбирает метрики результативности компании на каждом этапе жизненного цикла компании.</w:t>
            </w:r>
            <w:r>
              <w:rPr>
                <w:b/>
                <w:bCs/>
              </w:rPr>
              <w:t xml:space="preserve"> </w:t>
            </w:r>
          </w:p>
        </w:tc>
        <w:tc>
          <w:tcPr>
            <w:tcW w:w="2693" w:type="dxa"/>
          </w:tcPr>
          <w:p w14:paraId="15D1D736" w14:textId="77777777" w:rsidR="008C2301" w:rsidRPr="007B0FC8" w:rsidRDefault="008C2301" w:rsidP="008C2301">
            <w:pPr>
              <w:pStyle w:val="1"/>
              <w:tabs>
                <w:tab w:val="left" w:pos="2102"/>
              </w:tabs>
              <w:ind w:left="0"/>
              <w:jc w:val="left"/>
              <w:rPr>
                <w:b w:val="0"/>
                <w:bCs w:val="0"/>
                <w:sz w:val="22"/>
                <w:szCs w:val="22"/>
              </w:rPr>
            </w:pPr>
            <w:r w:rsidRPr="007B0FC8">
              <w:rPr>
                <w:sz w:val="22"/>
                <w:szCs w:val="22"/>
              </w:rPr>
              <w:t xml:space="preserve">Уметь: </w:t>
            </w:r>
            <w:r w:rsidRPr="001A518D">
              <w:rPr>
                <w:b w:val="0"/>
                <w:bCs w:val="0"/>
                <w:sz w:val="22"/>
                <w:szCs w:val="22"/>
              </w:rPr>
              <w:t>выдел</w:t>
            </w:r>
            <w:r>
              <w:rPr>
                <w:b w:val="0"/>
                <w:bCs w:val="0"/>
                <w:sz w:val="22"/>
                <w:szCs w:val="22"/>
              </w:rPr>
              <w:t xml:space="preserve">ять </w:t>
            </w:r>
            <w:r w:rsidRPr="001A518D">
              <w:rPr>
                <w:b w:val="0"/>
                <w:bCs w:val="0"/>
                <w:sz w:val="22"/>
                <w:szCs w:val="22"/>
              </w:rPr>
              <w:t>показател</w:t>
            </w:r>
            <w:r>
              <w:rPr>
                <w:b w:val="0"/>
                <w:bCs w:val="0"/>
                <w:sz w:val="22"/>
                <w:szCs w:val="22"/>
              </w:rPr>
              <w:t>и</w:t>
            </w:r>
            <w:r w:rsidRPr="001A518D">
              <w:rPr>
                <w:b w:val="0"/>
                <w:bCs w:val="0"/>
                <w:sz w:val="22"/>
                <w:szCs w:val="22"/>
              </w:rPr>
              <w:t>, необходимы</w:t>
            </w:r>
            <w:r>
              <w:rPr>
                <w:b w:val="0"/>
                <w:bCs w:val="0"/>
                <w:sz w:val="22"/>
                <w:szCs w:val="22"/>
              </w:rPr>
              <w:t>е</w:t>
            </w:r>
            <w:r w:rsidRPr="001A518D">
              <w:rPr>
                <w:b w:val="0"/>
                <w:bCs w:val="0"/>
                <w:sz w:val="22"/>
                <w:szCs w:val="22"/>
              </w:rPr>
              <w:t xml:space="preserve"> для корректной оценки деятельности фирмы</w:t>
            </w:r>
          </w:p>
          <w:p w14:paraId="2E39F0CF" w14:textId="77777777" w:rsidR="008C2301" w:rsidRPr="007B0FC8" w:rsidRDefault="008C2301" w:rsidP="008C2301">
            <w:pPr>
              <w:pStyle w:val="1"/>
              <w:ind w:left="0" w:right="692"/>
              <w:jc w:val="left"/>
              <w:rPr>
                <w:b w:val="0"/>
                <w:bCs w:val="0"/>
                <w:sz w:val="22"/>
                <w:szCs w:val="22"/>
              </w:rPr>
            </w:pPr>
          </w:p>
          <w:p w14:paraId="7FD805E5" w14:textId="77777777" w:rsidR="008C2301" w:rsidRDefault="008C2301" w:rsidP="008C2301">
            <w:pPr>
              <w:pStyle w:val="1"/>
              <w:tabs>
                <w:tab w:val="left" w:pos="2102"/>
              </w:tabs>
              <w:ind w:left="0"/>
              <w:jc w:val="left"/>
              <w:rPr>
                <w:b w:val="0"/>
                <w:bCs w:val="0"/>
                <w:sz w:val="22"/>
                <w:szCs w:val="22"/>
              </w:rPr>
            </w:pPr>
            <w:r w:rsidRPr="007B0FC8">
              <w:rPr>
                <w:sz w:val="22"/>
                <w:szCs w:val="22"/>
              </w:rPr>
              <w:t xml:space="preserve">Знать: </w:t>
            </w:r>
            <w:r w:rsidRPr="001A518D">
              <w:rPr>
                <w:b w:val="0"/>
                <w:bCs w:val="0"/>
                <w:sz w:val="22"/>
                <w:szCs w:val="22"/>
              </w:rPr>
              <w:t>понятия и принципы концепции управления результативностью</w:t>
            </w:r>
            <w:r>
              <w:rPr>
                <w:b w:val="0"/>
                <w:bCs w:val="0"/>
                <w:sz w:val="22"/>
                <w:szCs w:val="22"/>
              </w:rPr>
              <w:t xml:space="preserve"> деятельности фирмы</w:t>
            </w:r>
          </w:p>
          <w:p w14:paraId="1D671416" w14:textId="77777777" w:rsidR="008C2301" w:rsidRDefault="008C2301" w:rsidP="008C2301">
            <w:pPr>
              <w:pStyle w:val="1"/>
              <w:tabs>
                <w:tab w:val="left" w:pos="2102"/>
              </w:tabs>
              <w:ind w:left="0"/>
              <w:jc w:val="left"/>
              <w:rPr>
                <w:b w:val="0"/>
                <w:bCs w:val="0"/>
                <w:sz w:val="22"/>
                <w:szCs w:val="22"/>
              </w:rPr>
            </w:pPr>
          </w:p>
          <w:p w14:paraId="7AEFCD71" w14:textId="77777777" w:rsidR="008C2301" w:rsidRDefault="008C2301" w:rsidP="008C2301">
            <w:pPr>
              <w:pStyle w:val="1"/>
              <w:tabs>
                <w:tab w:val="left" w:pos="2102"/>
              </w:tabs>
              <w:ind w:left="0"/>
              <w:jc w:val="left"/>
              <w:rPr>
                <w:sz w:val="22"/>
                <w:szCs w:val="22"/>
              </w:rPr>
            </w:pPr>
          </w:p>
          <w:p w14:paraId="5475ED40" w14:textId="0F9FA7AA" w:rsidR="008C2301" w:rsidRPr="007B0FC8" w:rsidRDefault="008C2301" w:rsidP="008C2301">
            <w:pPr>
              <w:pStyle w:val="1"/>
              <w:tabs>
                <w:tab w:val="left" w:pos="2102"/>
              </w:tabs>
              <w:ind w:left="0"/>
              <w:jc w:val="left"/>
              <w:rPr>
                <w:b w:val="0"/>
                <w:bCs w:val="0"/>
                <w:sz w:val="22"/>
                <w:szCs w:val="22"/>
              </w:rPr>
            </w:pPr>
            <w:r w:rsidRPr="007B0FC8">
              <w:rPr>
                <w:sz w:val="22"/>
                <w:szCs w:val="22"/>
              </w:rPr>
              <w:t xml:space="preserve">Уметь: </w:t>
            </w:r>
            <w:r w:rsidRPr="0027739D">
              <w:rPr>
                <w:b w:val="0"/>
                <w:bCs w:val="0"/>
                <w:sz w:val="22"/>
                <w:szCs w:val="22"/>
              </w:rPr>
              <w:t>разраб</w:t>
            </w:r>
            <w:r>
              <w:rPr>
                <w:b w:val="0"/>
                <w:bCs w:val="0"/>
                <w:sz w:val="22"/>
                <w:szCs w:val="22"/>
              </w:rPr>
              <w:t xml:space="preserve">атывать </w:t>
            </w:r>
            <w:r w:rsidRPr="0027739D">
              <w:rPr>
                <w:b w:val="0"/>
                <w:bCs w:val="0"/>
                <w:sz w:val="22"/>
                <w:szCs w:val="22"/>
              </w:rPr>
              <w:t>и внедря</w:t>
            </w:r>
            <w:r>
              <w:rPr>
                <w:b w:val="0"/>
                <w:bCs w:val="0"/>
                <w:sz w:val="22"/>
                <w:szCs w:val="22"/>
              </w:rPr>
              <w:t>ть</w:t>
            </w:r>
            <w:r w:rsidRPr="0027739D">
              <w:rPr>
                <w:b w:val="0"/>
                <w:bCs w:val="0"/>
                <w:sz w:val="22"/>
                <w:szCs w:val="22"/>
              </w:rPr>
              <w:t xml:space="preserve"> систем</w:t>
            </w:r>
            <w:r>
              <w:rPr>
                <w:b w:val="0"/>
                <w:bCs w:val="0"/>
                <w:sz w:val="22"/>
                <w:szCs w:val="22"/>
              </w:rPr>
              <w:t>у</w:t>
            </w:r>
            <w:r w:rsidRPr="0027739D">
              <w:rPr>
                <w:b w:val="0"/>
                <w:bCs w:val="0"/>
                <w:sz w:val="22"/>
                <w:szCs w:val="22"/>
              </w:rPr>
              <w:t xml:space="preserve"> сбалансированных показателей для конкретной компании</w:t>
            </w:r>
          </w:p>
          <w:p w14:paraId="4B1B807F" w14:textId="77777777" w:rsidR="008C2301" w:rsidRPr="007B0FC8" w:rsidRDefault="008C2301" w:rsidP="008C2301">
            <w:pPr>
              <w:pStyle w:val="1"/>
              <w:ind w:left="0" w:right="692"/>
              <w:jc w:val="left"/>
              <w:rPr>
                <w:b w:val="0"/>
                <w:bCs w:val="0"/>
                <w:sz w:val="22"/>
                <w:szCs w:val="22"/>
              </w:rPr>
            </w:pPr>
          </w:p>
          <w:p w14:paraId="791D7694" w14:textId="77777777" w:rsidR="008C2301" w:rsidRDefault="008C2301" w:rsidP="008C2301">
            <w:pPr>
              <w:pStyle w:val="1"/>
              <w:tabs>
                <w:tab w:val="left" w:pos="2102"/>
              </w:tabs>
              <w:ind w:left="0"/>
              <w:jc w:val="left"/>
              <w:rPr>
                <w:b w:val="0"/>
                <w:bCs w:val="0"/>
                <w:sz w:val="22"/>
                <w:szCs w:val="22"/>
              </w:rPr>
            </w:pPr>
            <w:r w:rsidRPr="007B0FC8">
              <w:rPr>
                <w:sz w:val="22"/>
                <w:szCs w:val="22"/>
              </w:rPr>
              <w:t xml:space="preserve">Знать: </w:t>
            </w:r>
            <w:r>
              <w:rPr>
                <w:b w:val="0"/>
                <w:bCs w:val="0"/>
                <w:sz w:val="22"/>
                <w:szCs w:val="22"/>
              </w:rPr>
              <w:t xml:space="preserve">базовые </w:t>
            </w:r>
            <w:r w:rsidRPr="001A518D">
              <w:rPr>
                <w:b w:val="0"/>
                <w:bCs w:val="0"/>
                <w:sz w:val="22"/>
                <w:szCs w:val="22"/>
              </w:rPr>
              <w:t xml:space="preserve">принципы </w:t>
            </w:r>
            <w:r w:rsidRPr="0027739D">
              <w:rPr>
                <w:b w:val="0"/>
                <w:bCs w:val="0"/>
                <w:sz w:val="22"/>
                <w:szCs w:val="22"/>
              </w:rPr>
              <w:t xml:space="preserve">разработки и </w:t>
            </w:r>
            <w:r>
              <w:rPr>
                <w:b w:val="0"/>
                <w:bCs w:val="0"/>
                <w:sz w:val="22"/>
                <w:szCs w:val="22"/>
              </w:rPr>
              <w:t xml:space="preserve">механизмы </w:t>
            </w:r>
            <w:r w:rsidRPr="0027739D">
              <w:rPr>
                <w:b w:val="0"/>
                <w:bCs w:val="0"/>
                <w:sz w:val="22"/>
                <w:szCs w:val="22"/>
              </w:rPr>
              <w:t>внедрения системы сбалансированных показателей для конкретной компании</w:t>
            </w:r>
          </w:p>
          <w:p w14:paraId="7A5B01ED" w14:textId="77777777" w:rsidR="008C2301" w:rsidRDefault="008C2301" w:rsidP="008C2301">
            <w:pPr>
              <w:pStyle w:val="1"/>
              <w:tabs>
                <w:tab w:val="left" w:pos="2102"/>
              </w:tabs>
              <w:ind w:left="0"/>
              <w:jc w:val="left"/>
              <w:rPr>
                <w:sz w:val="22"/>
                <w:szCs w:val="22"/>
              </w:rPr>
            </w:pPr>
          </w:p>
          <w:p w14:paraId="1065CC2C" w14:textId="77777777" w:rsidR="008C2301" w:rsidRPr="007B0FC8" w:rsidRDefault="008C2301" w:rsidP="008C2301">
            <w:pPr>
              <w:pStyle w:val="1"/>
              <w:tabs>
                <w:tab w:val="left" w:pos="2102"/>
              </w:tabs>
              <w:ind w:left="0"/>
              <w:jc w:val="left"/>
              <w:rPr>
                <w:b w:val="0"/>
                <w:bCs w:val="0"/>
                <w:sz w:val="22"/>
                <w:szCs w:val="22"/>
              </w:rPr>
            </w:pPr>
            <w:r w:rsidRPr="007B0FC8">
              <w:rPr>
                <w:sz w:val="22"/>
                <w:szCs w:val="22"/>
              </w:rPr>
              <w:t xml:space="preserve">Уметь: </w:t>
            </w:r>
            <w:r w:rsidRPr="00AE614F">
              <w:rPr>
                <w:b w:val="0"/>
                <w:bCs w:val="0"/>
                <w:sz w:val="22"/>
                <w:szCs w:val="22"/>
              </w:rPr>
              <w:t>выбират</w:t>
            </w:r>
            <w:r>
              <w:rPr>
                <w:b w:val="0"/>
                <w:bCs w:val="0"/>
                <w:sz w:val="22"/>
                <w:szCs w:val="22"/>
              </w:rPr>
              <w:t>ь</w:t>
            </w:r>
            <w:r w:rsidRPr="00AE614F">
              <w:rPr>
                <w:b w:val="0"/>
                <w:bCs w:val="0"/>
                <w:sz w:val="22"/>
                <w:szCs w:val="22"/>
              </w:rPr>
              <w:t xml:space="preserve"> метрики результативности компании на каждом этапе </w:t>
            </w:r>
            <w:r>
              <w:rPr>
                <w:b w:val="0"/>
                <w:bCs w:val="0"/>
                <w:sz w:val="22"/>
                <w:szCs w:val="22"/>
              </w:rPr>
              <w:t xml:space="preserve">ее </w:t>
            </w:r>
            <w:r w:rsidRPr="00AE614F">
              <w:rPr>
                <w:b w:val="0"/>
                <w:bCs w:val="0"/>
                <w:sz w:val="22"/>
                <w:szCs w:val="22"/>
              </w:rPr>
              <w:t>жизненного цикла</w:t>
            </w:r>
          </w:p>
          <w:p w14:paraId="0D0D860A" w14:textId="77777777" w:rsidR="008C2301" w:rsidRDefault="008C2301" w:rsidP="008C2301">
            <w:pPr>
              <w:pStyle w:val="1"/>
              <w:tabs>
                <w:tab w:val="left" w:pos="2102"/>
              </w:tabs>
              <w:ind w:left="0"/>
              <w:jc w:val="left"/>
              <w:rPr>
                <w:b w:val="0"/>
                <w:bCs w:val="0"/>
                <w:sz w:val="22"/>
                <w:szCs w:val="22"/>
              </w:rPr>
            </w:pPr>
            <w:r w:rsidRPr="007B0FC8">
              <w:rPr>
                <w:sz w:val="22"/>
                <w:szCs w:val="22"/>
              </w:rPr>
              <w:t xml:space="preserve">Знать: </w:t>
            </w:r>
            <w:r w:rsidRPr="001A518D">
              <w:rPr>
                <w:b w:val="0"/>
                <w:bCs w:val="0"/>
                <w:sz w:val="22"/>
                <w:szCs w:val="22"/>
              </w:rPr>
              <w:t xml:space="preserve">принципы </w:t>
            </w:r>
            <w:r>
              <w:rPr>
                <w:b w:val="0"/>
                <w:bCs w:val="0"/>
                <w:sz w:val="22"/>
                <w:szCs w:val="22"/>
              </w:rPr>
              <w:t xml:space="preserve">отбора метрик </w:t>
            </w:r>
            <w:r w:rsidRPr="00AE614F">
              <w:rPr>
                <w:b w:val="0"/>
                <w:bCs w:val="0"/>
                <w:sz w:val="22"/>
                <w:szCs w:val="22"/>
              </w:rPr>
              <w:t xml:space="preserve">результативности компании на каждом этапе </w:t>
            </w:r>
            <w:r>
              <w:rPr>
                <w:b w:val="0"/>
                <w:bCs w:val="0"/>
                <w:sz w:val="22"/>
                <w:szCs w:val="22"/>
              </w:rPr>
              <w:t xml:space="preserve">ее </w:t>
            </w:r>
            <w:r w:rsidRPr="00AE614F">
              <w:rPr>
                <w:b w:val="0"/>
                <w:bCs w:val="0"/>
                <w:sz w:val="22"/>
                <w:szCs w:val="22"/>
              </w:rPr>
              <w:t>жизненного цикла</w:t>
            </w:r>
          </w:p>
          <w:p w14:paraId="5949FEBB" w14:textId="5427CC34" w:rsidR="008C2301" w:rsidRPr="00072011" w:rsidRDefault="008C2301" w:rsidP="008C2301">
            <w:pPr>
              <w:shd w:val="clear" w:color="auto" w:fill="FFFFFF"/>
              <w:adjustRightInd w:val="0"/>
              <w:ind w:left="6" w:right="6" w:hanging="6"/>
              <w:jc w:val="both"/>
              <w:rPr>
                <w:b/>
                <w:sz w:val="20"/>
                <w:szCs w:val="20"/>
                <w:highlight w:val="yellow"/>
                <w:lang w:eastAsia="ru-RU"/>
              </w:rPr>
            </w:pPr>
          </w:p>
        </w:tc>
        <w:tc>
          <w:tcPr>
            <w:tcW w:w="3828" w:type="dxa"/>
          </w:tcPr>
          <w:p w14:paraId="06BE3EA7" w14:textId="77777777" w:rsidR="008C2301" w:rsidRPr="00072011" w:rsidRDefault="008C2301" w:rsidP="008C2301">
            <w:pPr>
              <w:widowControl/>
              <w:tabs>
                <w:tab w:val="left" w:pos="706"/>
              </w:tabs>
              <w:adjustRightInd w:val="0"/>
              <w:jc w:val="both"/>
              <w:rPr>
                <w:b/>
                <w:sz w:val="20"/>
                <w:szCs w:val="20"/>
                <w:lang w:eastAsia="ru-RU"/>
              </w:rPr>
            </w:pPr>
          </w:p>
          <w:p w14:paraId="4B7643AA" w14:textId="77777777" w:rsidR="008C2301" w:rsidRPr="00072011" w:rsidRDefault="008C2301" w:rsidP="008C2301">
            <w:pPr>
              <w:widowControl/>
              <w:tabs>
                <w:tab w:val="left" w:pos="706"/>
              </w:tabs>
              <w:adjustRightInd w:val="0"/>
              <w:jc w:val="both"/>
              <w:rPr>
                <w:rFonts w:cs="Courier New"/>
                <w:b/>
                <w:sz w:val="20"/>
                <w:szCs w:val="20"/>
                <w:lang w:eastAsia="ru-RU"/>
              </w:rPr>
            </w:pPr>
            <w:r w:rsidRPr="00072011">
              <w:rPr>
                <w:rFonts w:cs="Courier New"/>
                <w:b/>
                <w:sz w:val="20"/>
                <w:szCs w:val="20"/>
                <w:lang w:eastAsia="ru-RU"/>
              </w:rPr>
              <w:t>Задание 1.</w:t>
            </w:r>
          </w:p>
          <w:p w14:paraId="3690ABC9" w14:textId="2481B7C0" w:rsidR="008C2301" w:rsidRDefault="008C2301" w:rsidP="008C2301">
            <w:pPr>
              <w:widowControl/>
              <w:tabs>
                <w:tab w:val="left" w:pos="706"/>
              </w:tabs>
              <w:adjustRightInd w:val="0"/>
              <w:jc w:val="both"/>
              <w:rPr>
                <w:rFonts w:cs="Courier New"/>
                <w:sz w:val="20"/>
                <w:szCs w:val="20"/>
                <w:lang w:eastAsia="ru-RU"/>
              </w:rPr>
            </w:pPr>
            <w:r w:rsidRPr="008C2301">
              <w:rPr>
                <w:rFonts w:cs="Courier New"/>
                <w:sz w:val="20"/>
                <w:szCs w:val="20"/>
                <w:lang w:eastAsia="ru-RU"/>
              </w:rPr>
              <w:t>На основе официальных данных компании «Роснефть» определите показатели, необходимые для корректной оценки ее деятельности.</w:t>
            </w:r>
          </w:p>
          <w:p w14:paraId="1F730ADB" w14:textId="4DC8671F" w:rsidR="008C2301" w:rsidRDefault="008C2301" w:rsidP="008C2301">
            <w:pPr>
              <w:widowControl/>
              <w:tabs>
                <w:tab w:val="left" w:pos="706"/>
              </w:tabs>
              <w:adjustRightInd w:val="0"/>
              <w:jc w:val="both"/>
              <w:rPr>
                <w:rFonts w:cs="Courier New"/>
                <w:sz w:val="20"/>
                <w:szCs w:val="20"/>
                <w:lang w:eastAsia="ru-RU"/>
              </w:rPr>
            </w:pPr>
          </w:p>
          <w:p w14:paraId="1C28E815" w14:textId="1E87D234" w:rsidR="008C2301" w:rsidRDefault="008C2301" w:rsidP="008C2301">
            <w:pPr>
              <w:widowControl/>
              <w:tabs>
                <w:tab w:val="left" w:pos="706"/>
              </w:tabs>
              <w:adjustRightInd w:val="0"/>
              <w:jc w:val="both"/>
              <w:rPr>
                <w:rFonts w:cs="Courier New"/>
                <w:sz w:val="20"/>
                <w:szCs w:val="20"/>
                <w:lang w:eastAsia="ru-RU"/>
              </w:rPr>
            </w:pPr>
          </w:p>
          <w:p w14:paraId="5B97CFC8" w14:textId="53E63E5A" w:rsidR="008C2301" w:rsidRDefault="008C2301" w:rsidP="008C2301">
            <w:pPr>
              <w:widowControl/>
              <w:tabs>
                <w:tab w:val="left" w:pos="706"/>
              </w:tabs>
              <w:adjustRightInd w:val="0"/>
              <w:jc w:val="both"/>
              <w:rPr>
                <w:rFonts w:cs="Courier New"/>
                <w:sz w:val="20"/>
                <w:szCs w:val="20"/>
                <w:lang w:eastAsia="ru-RU"/>
              </w:rPr>
            </w:pPr>
          </w:p>
          <w:p w14:paraId="42F2F556" w14:textId="43A3B9AE" w:rsidR="008C2301" w:rsidRDefault="008C2301" w:rsidP="008C2301">
            <w:pPr>
              <w:widowControl/>
              <w:tabs>
                <w:tab w:val="left" w:pos="706"/>
              </w:tabs>
              <w:adjustRightInd w:val="0"/>
              <w:jc w:val="both"/>
              <w:rPr>
                <w:rFonts w:cs="Courier New"/>
                <w:sz w:val="20"/>
                <w:szCs w:val="20"/>
                <w:lang w:eastAsia="ru-RU"/>
              </w:rPr>
            </w:pPr>
          </w:p>
          <w:p w14:paraId="7B171A2E" w14:textId="6573AF02" w:rsidR="008C2301" w:rsidRDefault="008C2301" w:rsidP="008C2301">
            <w:pPr>
              <w:widowControl/>
              <w:tabs>
                <w:tab w:val="left" w:pos="706"/>
              </w:tabs>
              <w:adjustRightInd w:val="0"/>
              <w:jc w:val="both"/>
              <w:rPr>
                <w:rFonts w:cs="Courier New"/>
                <w:sz w:val="20"/>
                <w:szCs w:val="20"/>
                <w:lang w:eastAsia="ru-RU"/>
              </w:rPr>
            </w:pPr>
          </w:p>
          <w:p w14:paraId="220DC2C9" w14:textId="0A6BC61D" w:rsidR="008C2301" w:rsidRDefault="008C2301" w:rsidP="008C2301">
            <w:pPr>
              <w:widowControl/>
              <w:tabs>
                <w:tab w:val="left" w:pos="706"/>
              </w:tabs>
              <w:adjustRightInd w:val="0"/>
              <w:jc w:val="both"/>
              <w:rPr>
                <w:rFonts w:cs="Courier New"/>
                <w:sz w:val="20"/>
                <w:szCs w:val="20"/>
                <w:lang w:eastAsia="ru-RU"/>
              </w:rPr>
            </w:pPr>
          </w:p>
          <w:p w14:paraId="639C06AC" w14:textId="77777777" w:rsidR="008C2301" w:rsidRPr="00072011" w:rsidRDefault="008C2301" w:rsidP="008C2301">
            <w:pPr>
              <w:widowControl/>
              <w:tabs>
                <w:tab w:val="left" w:pos="706"/>
              </w:tabs>
              <w:adjustRightInd w:val="0"/>
              <w:jc w:val="both"/>
              <w:rPr>
                <w:rFonts w:cs="Courier New"/>
                <w:sz w:val="20"/>
                <w:szCs w:val="20"/>
                <w:lang w:eastAsia="ru-RU"/>
              </w:rPr>
            </w:pPr>
          </w:p>
          <w:p w14:paraId="671B1DDA" w14:textId="77777777" w:rsidR="008C2301" w:rsidRPr="00072011" w:rsidRDefault="008C2301" w:rsidP="008C2301">
            <w:pPr>
              <w:widowControl/>
              <w:tabs>
                <w:tab w:val="left" w:pos="706"/>
              </w:tabs>
              <w:adjustRightInd w:val="0"/>
              <w:jc w:val="both"/>
              <w:rPr>
                <w:rFonts w:cs="Courier New"/>
                <w:b/>
                <w:sz w:val="20"/>
                <w:szCs w:val="20"/>
                <w:lang w:eastAsia="ru-RU"/>
              </w:rPr>
            </w:pPr>
            <w:r w:rsidRPr="00072011">
              <w:rPr>
                <w:rFonts w:cs="Courier New"/>
                <w:b/>
                <w:sz w:val="20"/>
                <w:szCs w:val="20"/>
                <w:lang w:eastAsia="ru-RU"/>
              </w:rPr>
              <w:t>Задание 2.</w:t>
            </w:r>
          </w:p>
          <w:p w14:paraId="1A1B96FF" w14:textId="77777777" w:rsidR="008C2301" w:rsidRDefault="008C2301" w:rsidP="008C2301">
            <w:pPr>
              <w:adjustRightInd w:val="0"/>
              <w:rPr>
                <w:sz w:val="20"/>
                <w:szCs w:val="20"/>
                <w:lang w:eastAsia="ru-RU"/>
              </w:rPr>
            </w:pPr>
            <w:r w:rsidRPr="008C2301">
              <w:rPr>
                <w:sz w:val="20"/>
                <w:szCs w:val="20"/>
                <w:lang w:eastAsia="ru-RU"/>
              </w:rPr>
              <w:t>Разработайте систему сбалансированных показателей для повышения эффективности и результативности деятельности российской компании, экспортирующей минеральные удобрения в Эфиопию.</w:t>
            </w:r>
          </w:p>
          <w:p w14:paraId="6C38B397" w14:textId="77777777" w:rsidR="008C2301" w:rsidRDefault="008C2301" w:rsidP="008C2301">
            <w:pPr>
              <w:adjustRightInd w:val="0"/>
              <w:rPr>
                <w:sz w:val="20"/>
                <w:szCs w:val="20"/>
                <w:lang w:eastAsia="ru-RU"/>
              </w:rPr>
            </w:pPr>
          </w:p>
          <w:p w14:paraId="45BD3352" w14:textId="77777777" w:rsidR="008C2301" w:rsidRDefault="008C2301" w:rsidP="008C2301">
            <w:pPr>
              <w:adjustRightInd w:val="0"/>
              <w:rPr>
                <w:sz w:val="20"/>
                <w:szCs w:val="20"/>
                <w:lang w:eastAsia="ru-RU"/>
              </w:rPr>
            </w:pPr>
          </w:p>
          <w:p w14:paraId="28775257" w14:textId="77777777" w:rsidR="008C2301" w:rsidRDefault="008C2301" w:rsidP="008C2301">
            <w:pPr>
              <w:adjustRightInd w:val="0"/>
              <w:rPr>
                <w:sz w:val="20"/>
                <w:szCs w:val="20"/>
                <w:lang w:eastAsia="ru-RU"/>
              </w:rPr>
            </w:pPr>
          </w:p>
          <w:p w14:paraId="69F031E5" w14:textId="77777777" w:rsidR="008C2301" w:rsidRDefault="008C2301" w:rsidP="008C2301">
            <w:pPr>
              <w:adjustRightInd w:val="0"/>
              <w:rPr>
                <w:sz w:val="20"/>
                <w:szCs w:val="20"/>
                <w:lang w:eastAsia="ru-RU"/>
              </w:rPr>
            </w:pPr>
          </w:p>
          <w:p w14:paraId="215BAC96" w14:textId="77777777" w:rsidR="008C2301" w:rsidRDefault="008C2301" w:rsidP="008C2301">
            <w:pPr>
              <w:adjustRightInd w:val="0"/>
              <w:rPr>
                <w:sz w:val="20"/>
                <w:szCs w:val="20"/>
                <w:lang w:eastAsia="ru-RU"/>
              </w:rPr>
            </w:pPr>
          </w:p>
          <w:p w14:paraId="7F1C3C49" w14:textId="77777777" w:rsidR="008C2301" w:rsidRDefault="008C2301" w:rsidP="008C2301">
            <w:pPr>
              <w:adjustRightInd w:val="0"/>
              <w:rPr>
                <w:b/>
                <w:sz w:val="20"/>
                <w:szCs w:val="20"/>
                <w:lang w:eastAsia="ru-RU"/>
              </w:rPr>
            </w:pPr>
          </w:p>
          <w:p w14:paraId="16FBF575" w14:textId="77777777" w:rsidR="008C2301" w:rsidRDefault="008C2301" w:rsidP="008C2301">
            <w:pPr>
              <w:adjustRightInd w:val="0"/>
              <w:rPr>
                <w:b/>
                <w:sz w:val="20"/>
                <w:szCs w:val="20"/>
                <w:lang w:eastAsia="ru-RU"/>
              </w:rPr>
            </w:pPr>
          </w:p>
          <w:p w14:paraId="787038D5" w14:textId="77777777" w:rsidR="008C2301" w:rsidRDefault="008C2301" w:rsidP="008C2301">
            <w:pPr>
              <w:adjustRightInd w:val="0"/>
              <w:rPr>
                <w:b/>
                <w:sz w:val="20"/>
                <w:szCs w:val="20"/>
                <w:lang w:eastAsia="ru-RU"/>
              </w:rPr>
            </w:pPr>
          </w:p>
          <w:p w14:paraId="423A7756" w14:textId="77777777" w:rsidR="008C2301" w:rsidRDefault="008C2301" w:rsidP="008C2301">
            <w:pPr>
              <w:adjustRightInd w:val="0"/>
              <w:rPr>
                <w:b/>
                <w:sz w:val="20"/>
                <w:szCs w:val="20"/>
                <w:lang w:eastAsia="ru-RU"/>
              </w:rPr>
            </w:pPr>
          </w:p>
          <w:p w14:paraId="4FCF9AD4" w14:textId="24894C22" w:rsidR="008C2301" w:rsidRPr="00072011" w:rsidRDefault="008C2301" w:rsidP="008C2301">
            <w:pPr>
              <w:adjustRightInd w:val="0"/>
              <w:rPr>
                <w:b/>
                <w:sz w:val="20"/>
                <w:szCs w:val="20"/>
                <w:lang w:eastAsia="ru-RU"/>
              </w:rPr>
            </w:pPr>
            <w:r w:rsidRPr="00072011">
              <w:rPr>
                <w:b/>
                <w:sz w:val="20"/>
                <w:szCs w:val="20"/>
                <w:lang w:eastAsia="ru-RU"/>
              </w:rPr>
              <w:t>Задание 3.</w:t>
            </w:r>
          </w:p>
          <w:p w14:paraId="547F01F3" w14:textId="7CF2B5EC" w:rsidR="008C2301" w:rsidRDefault="008C2301" w:rsidP="008C2301">
            <w:pPr>
              <w:rPr>
                <w:sz w:val="20"/>
                <w:szCs w:val="20"/>
                <w:lang w:eastAsia="ru-RU"/>
              </w:rPr>
            </w:pPr>
            <w:r w:rsidRPr="008C2301">
              <w:rPr>
                <w:sz w:val="20"/>
                <w:szCs w:val="20"/>
                <w:lang w:eastAsia="ru-RU"/>
              </w:rPr>
              <w:t>Составьте перечень метрик результативности российской компании, начинающей экспортировать шоколад в страны Юго-Восточной Азии, для проведения зарубежных маркетинговых мероприятий с целью продвижения производимой продукции на местный рынок.</w:t>
            </w:r>
          </w:p>
          <w:p w14:paraId="1C7FC4F7" w14:textId="77777777" w:rsidR="008C2301" w:rsidRPr="008C2301" w:rsidRDefault="008C2301" w:rsidP="008C2301">
            <w:pPr>
              <w:rPr>
                <w:sz w:val="20"/>
                <w:szCs w:val="20"/>
                <w:lang w:eastAsia="ru-RU"/>
              </w:rPr>
            </w:pPr>
          </w:p>
        </w:tc>
      </w:tr>
    </w:tbl>
    <w:p w14:paraId="4E854205" w14:textId="64F07042" w:rsidR="00072011" w:rsidRDefault="00072011" w:rsidP="00072011">
      <w:pPr>
        <w:pStyle w:val="1"/>
        <w:tabs>
          <w:tab w:val="left" w:pos="1912"/>
        </w:tabs>
        <w:spacing w:before="48"/>
        <w:ind w:left="1383" w:right="688"/>
      </w:pPr>
    </w:p>
    <w:p w14:paraId="15A9E466" w14:textId="5764F159" w:rsidR="00152FB3" w:rsidRPr="00BF2AFD" w:rsidRDefault="009F5DB5">
      <w:pPr>
        <w:pStyle w:val="1"/>
        <w:numPr>
          <w:ilvl w:val="1"/>
          <w:numId w:val="6"/>
        </w:numPr>
        <w:tabs>
          <w:tab w:val="left" w:pos="1875"/>
        </w:tabs>
        <w:ind w:left="1383" w:right="686" w:firstLine="0"/>
      </w:pPr>
      <w:bookmarkStart w:id="16" w:name="_bookmark14"/>
      <w:bookmarkEnd w:id="16"/>
      <w:r>
        <w:t xml:space="preserve">Типовые контрольные задания или иные материалы, </w:t>
      </w:r>
      <w:r w:rsidR="00F27465">
        <w:t xml:space="preserve">необходимые для оценки знаний и </w:t>
      </w:r>
      <w:r>
        <w:t>умений</w:t>
      </w:r>
      <w:r>
        <w:rPr>
          <w:spacing w:val="-1"/>
        </w:rPr>
        <w:t xml:space="preserve"> </w:t>
      </w:r>
    </w:p>
    <w:p w14:paraId="55B9BA42" w14:textId="77777777" w:rsidR="00784758" w:rsidRDefault="00784758" w:rsidP="00784758">
      <w:pPr>
        <w:pStyle w:val="a3"/>
        <w:spacing w:line="276" w:lineRule="auto"/>
        <w:ind w:left="1383" w:right="714" w:firstLine="709"/>
        <w:jc w:val="both"/>
      </w:pPr>
      <w:r>
        <w:t xml:space="preserve">Промежуточная аттестация проводится в виде экзамена. Экзамен проводится по завершению изучения дисциплины в письменной форме. Максимальная оценка на экзамене – 60 баллов. Экзаменационный билет </w:t>
      </w:r>
      <w:r>
        <w:lastRenderedPageBreak/>
        <w:t xml:space="preserve">содержит два теоретических вопроса и практическое задание. </w:t>
      </w:r>
    </w:p>
    <w:p w14:paraId="512B58F5" w14:textId="77777777" w:rsidR="00784758" w:rsidRDefault="00784758" w:rsidP="00784758">
      <w:pPr>
        <w:pStyle w:val="a3"/>
        <w:spacing w:line="276" w:lineRule="auto"/>
        <w:ind w:left="1383" w:right="714" w:firstLine="709"/>
        <w:jc w:val="both"/>
      </w:pPr>
    </w:p>
    <w:p w14:paraId="4126EA77" w14:textId="13C49580" w:rsidR="009F5DB5" w:rsidRDefault="00F43390" w:rsidP="00F43390">
      <w:pPr>
        <w:spacing w:after="120" w:line="276" w:lineRule="auto"/>
        <w:rPr>
          <w:b/>
          <w:sz w:val="28"/>
        </w:rPr>
      </w:pPr>
      <w:r>
        <w:rPr>
          <w:b/>
          <w:sz w:val="28"/>
        </w:rPr>
        <w:t xml:space="preserve">                    </w:t>
      </w:r>
      <w:r w:rsidR="00F27465">
        <w:rPr>
          <w:b/>
          <w:sz w:val="28"/>
        </w:rPr>
        <w:t>Примерные контрольные в</w:t>
      </w:r>
      <w:r w:rsidR="009F5DB5">
        <w:rPr>
          <w:b/>
          <w:sz w:val="28"/>
        </w:rPr>
        <w:t>опросы</w:t>
      </w:r>
      <w:r>
        <w:rPr>
          <w:b/>
          <w:sz w:val="28"/>
        </w:rPr>
        <w:t xml:space="preserve"> для подготовки к </w:t>
      </w:r>
      <w:r w:rsidR="0096247B">
        <w:rPr>
          <w:b/>
          <w:sz w:val="28"/>
        </w:rPr>
        <w:t xml:space="preserve">экзамену </w:t>
      </w:r>
    </w:p>
    <w:p w14:paraId="72F725C1" w14:textId="77777777" w:rsidR="00016938" w:rsidRPr="00016938" w:rsidRDefault="00016938" w:rsidP="0002759F">
      <w:pPr>
        <w:pStyle w:val="a3"/>
        <w:numPr>
          <w:ilvl w:val="0"/>
          <w:numId w:val="5"/>
        </w:numPr>
        <w:spacing w:before="1" w:line="276" w:lineRule="auto"/>
        <w:ind w:right="686"/>
      </w:pPr>
      <w:bookmarkStart w:id="17" w:name="_Hlk501298075"/>
      <w:r w:rsidRPr="00016938">
        <w:rPr>
          <w:spacing w:val="1"/>
        </w:rPr>
        <w:t>Понятие, структура и основные функции международных финансов</w:t>
      </w:r>
      <w:r>
        <w:rPr>
          <w:spacing w:val="1"/>
        </w:rPr>
        <w:t>.</w:t>
      </w:r>
    </w:p>
    <w:p w14:paraId="7E5B8BE2" w14:textId="7B7C8744" w:rsidR="009101A2" w:rsidRDefault="00016938" w:rsidP="0002759F">
      <w:pPr>
        <w:pStyle w:val="a3"/>
        <w:numPr>
          <w:ilvl w:val="0"/>
          <w:numId w:val="5"/>
        </w:numPr>
        <w:spacing w:before="1" w:line="276" w:lineRule="auto"/>
        <w:ind w:right="686"/>
      </w:pPr>
      <w:r w:rsidRPr="00016938">
        <w:t xml:space="preserve">Взаимосвязь </w:t>
      </w:r>
      <w:r w:rsidRPr="00016938">
        <w:rPr>
          <w:spacing w:val="1"/>
        </w:rPr>
        <w:t>международных финансов</w:t>
      </w:r>
      <w:r w:rsidRPr="00016938">
        <w:t>, международных финансовых отношений и международной валютно-финансовой системы.</w:t>
      </w:r>
    </w:p>
    <w:p w14:paraId="20763448" w14:textId="77777777" w:rsidR="00016938" w:rsidRDefault="00016938" w:rsidP="0002759F">
      <w:pPr>
        <w:pStyle w:val="a3"/>
        <w:numPr>
          <w:ilvl w:val="0"/>
          <w:numId w:val="5"/>
        </w:numPr>
        <w:spacing w:before="1" w:line="276" w:lineRule="auto"/>
        <w:ind w:right="680"/>
      </w:pPr>
      <w:r w:rsidRPr="00016938">
        <w:t xml:space="preserve">Причины и последствия международных финансовых кризисов. </w:t>
      </w:r>
    </w:p>
    <w:p w14:paraId="3A2499A0" w14:textId="4A88B4FD" w:rsidR="00D77086" w:rsidRDefault="00D77086" w:rsidP="0002759F">
      <w:pPr>
        <w:pStyle w:val="a3"/>
        <w:numPr>
          <w:ilvl w:val="0"/>
          <w:numId w:val="5"/>
        </w:numPr>
        <w:spacing w:before="1" w:line="276" w:lineRule="auto"/>
        <w:ind w:right="680"/>
      </w:pPr>
      <w:r>
        <w:t>Понятие</w:t>
      </w:r>
      <w:r w:rsidR="00016938">
        <w:t xml:space="preserve"> и </w:t>
      </w:r>
      <w:r>
        <w:t xml:space="preserve">особенности функционирования международных финансовых центров. </w:t>
      </w:r>
    </w:p>
    <w:p w14:paraId="44203762" w14:textId="77777777" w:rsidR="00016938" w:rsidRDefault="00016938" w:rsidP="0002759F">
      <w:pPr>
        <w:pStyle w:val="a7"/>
        <w:numPr>
          <w:ilvl w:val="0"/>
          <w:numId w:val="5"/>
        </w:numPr>
        <w:tabs>
          <w:tab w:val="left" w:pos="1809"/>
          <w:tab w:val="left" w:pos="1810"/>
        </w:tabs>
        <w:spacing w:before="2" w:line="276" w:lineRule="auto"/>
        <w:ind w:right="686"/>
        <w:rPr>
          <w:sz w:val="28"/>
          <w:szCs w:val="28"/>
        </w:rPr>
      </w:pPr>
      <w:r w:rsidRPr="00016938">
        <w:rPr>
          <w:sz w:val="28"/>
          <w:szCs w:val="28"/>
        </w:rPr>
        <w:t xml:space="preserve">Понятие и структура платежного баланса страны. </w:t>
      </w:r>
    </w:p>
    <w:p w14:paraId="63B16DB9" w14:textId="77777777" w:rsidR="00016938" w:rsidRDefault="00016938" w:rsidP="0002759F">
      <w:pPr>
        <w:pStyle w:val="a7"/>
        <w:numPr>
          <w:ilvl w:val="0"/>
          <w:numId w:val="5"/>
        </w:numPr>
        <w:tabs>
          <w:tab w:val="left" w:pos="1809"/>
          <w:tab w:val="left" w:pos="1810"/>
        </w:tabs>
        <w:spacing w:before="2" w:line="276" w:lineRule="auto"/>
        <w:ind w:right="686"/>
        <w:rPr>
          <w:sz w:val="28"/>
          <w:szCs w:val="28"/>
        </w:rPr>
      </w:pPr>
      <w:r w:rsidRPr="00016938">
        <w:rPr>
          <w:sz w:val="28"/>
          <w:szCs w:val="28"/>
        </w:rPr>
        <w:t xml:space="preserve">Понятие, основные формы и факторы международного движения капитала. </w:t>
      </w:r>
    </w:p>
    <w:p w14:paraId="466E1141" w14:textId="1C327B3A" w:rsidR="006253F3" w:rsidRDefault="006253F3" w:rsidP="0002759F">
      <w:pPr>
        <w:pStyle w:val="a3"/>
        <w:numPr>
          <w:ilvl w:val="0"/>
          <w:numId w:val="5"/>
        </w:numPr>
        <w:spacing w:line="276" w:lineRule="auto"/>
        <w:ind w:right="686"/>
      </w:pPr>
      <w:r w:rsidRPr="006253F3">
        <w:t xml:space="preserve">Основные формы </w:t>
      </w:r>
      <w:r>
        <w:t>прямых иностранных инвестиций.</w:t>
      </w:r>
    </w:p>
    <w:p w14:paraId="3BA38F43" w14:textId="65C417E6" w:rsidR="0002759F" w:rsidRDefault="0002759F" w:rsidP="0002759F">
      <w:pPr>
        <w:pStyle w:val="a3"/>
        <w:numPr>
          <w:ilvl w:val="0"/>
          <w:numId w:val="5"/>
        </w:numPr>
        <w:spacing w:line="276" w:lineRule="auto"/>
        <w:ind w:right="686"/>
      </w:pPr>
      <w:r>
        <w:t>Структура и основные функции Группы Всемирного банка.</w:t>
      </w:r>
    </w:p>
    <w:p w14:paraId="2ECB5F64" w14:textId="07BEBE9F" w:rsidR="00016938" w:rsidRDefault="00016938" w:rsidP="0002759F">
      <w:pPr>
        <w:pStyle w:val="a3"/>
        <w:numPr>
          <w:ilvl w:val="0"/>
          <w:numId w:val="5"/>
        </w:numPr>
        <w:spacing w:line="276" w:lineRule="auto"/>
        <w:ind w:right="686"/>
      </w:pPr>
      <w:r w:rsidRPr="00016938">
        <w:t>Международные платежные и расчетные системы.</w:t>
      </w:r>
    </w:p>
    <w:p w14:paraId="7CD26265" w14:textId="77777777" w:rsidR="00A0273F" w:rsidRDefault="00A0273F" w:rsidP="00A0273F">
      <w:pPr>
        <w:pStyle w:val="a3"/>
        <w:numPr>
          <w:ilvl w:val="0"/>
          <w:numId w:val="5"/>
        </w:numPr>
        <w:spacing w:line="276" w:lineRule="auto"/>
        <w:ind w:right="686"/>
      </w:pPr>
      <w:r>
        <w:t xml:space="preserve"> Факторы, влияющие на выбор форм международных расчетов.</w:t>
      </w:r>
    </w:p>
    <w:p w14:paraId="19B8F4F1" w14:textId="12A1BC18" w:rsidR="00A0273F" w:rsidRDefault="00A0273F" w:rsidP="00A0273F">
      <w:pPr>
        <w:pStyle w:val="a3"/>
        <w:numPr>
          <w:ilvl w:val="0"/>
          <w:numId w:val="5"/>
        </w:numPr>
        <w:spacing w:line="276" w:lineRule="auto"/>
        <w:ind w:right="686"/>
      </w:pPr>
      <w:r>
        <w:t xml:space="preserve"> Перспективы создания альтернативных международных расчетно-платежных систем.</w:t>
      </w:r>
    </w:p>
    <w:p w14:paraId="0C0E1F49" w14:textId="35F04034" w:rsidR="00A0273F" w:rsidRDefault="0002759F" w:rsidP="00A0273F">
      <w:pPr>
        <w:pStyle w:val="a3"/>
        <w:numPr>
          <w:ilvl w:val="0"/>
          <w:numId w:val="5"/>
        </w:numPr>
        <w:spacing w:before="1" w:line="276" w:lineRule="auto"/>
        <w:ind w:right="686"/>
      </w:pPr>
      <w:r>
        <w:t xml:space="preserve"> </w:t>
      </w:r>
      <w:r w:rsidR="00A0273F" w:rsidRPr="00A0273F">
        <w:t xml:space="preserve">Проблемы и перспективы деофшоризации </w:t>
      </w:r>
      <w:r w:rsidR="00A0273F" w:rsidRPr="00016938">
        <w:rPr>
          <w:spacing w:val="1"/>
        </w:rPr>
        <w:t>международных финансов</w:t>
      </w:r>
      <w:r w:rsidR="00A0273F">
        <w:rPr>
          <w:spacing w:val="1"/>
        </w:rPr>
        <w:t>.</w:t>
      </w:r>
    </w:p>
    <w:p w14:paraId="3915FF91" w14:textId="14D2DE4E" w:rsidR="00950AC0" w:rsidRDefault="00A0273F" w:rsidP="00950AC0">
      <w:pPr>
        <w:pStyle w:val="a3"/>
        <w:numPr>
          <w:ilvl w:val="0"/>
          <w:numId w:val="5"/>
        </w:numPr>
        <w:spacing w:line="276" w:lineRule="auto"/>
        <w:ind w:right="686"/>
      </w:pPr>
      <w:r>
        <w:t xml:space="preserve"> </w:t>
      </w:r>
      <w:r w:rsidR="00950AC0" w:rsidRPr="00950AC0">
        <w:t xml:space="preserve">Влияние принципов ESG на функционирование </w:t>
      </w:r>
      <w:r w:rsidR="00950AC0" w:rsidRPr="00016938">
        <w:t xml:space="preserve">современных </w:t>
      </w:r>
      <w:r w:rsidR="00950AC0" w:rsidRPr="00016938">
        <w:rPr>
          <w:spacing w:val="1"/>
        </w:rPr>
        <w:t>международных финансов</w:t>
      </w:r>
      <w:r w:rsidR="00950AC0">
        <w:rPr>
          <w:spacing w:val="1"/>
        </w:rPr>
        <w:t>.</w:t>
      </w:r>
    </w:p>
    <w:p w14:paraId="2678F17D" w14:textId="1BFA2CE1" w:rsidR="00016938" w:rsidRDefault="00950AC0" w:rsidP="0002759F">
      <w:pPr>
        <w:pStyle w:val="a3"/>
        <w:numPr>
          <w:ilvl w:val="0"/>
          <w:numId w:val="5"/>
        </w:numPr>
        <w:spacing w:line="276" w:lineRule="auto"/>
        <w:ind w:right="686"/>
      </w:pPr>
      <w:r>
        <w:t xml:space="preserve"> </w:t>
      </w:r>
      <w:r w:rsidR="00016938" w:rsidRPr="00016938">
        <w:t xml:space="preserve">Место и роль России в системе современных </w:t>
      </w:r>
      <w:r w:rsidR="00016938" w:rsidRPr="00016938">
        <w:rPr>
          <w:spacing w:val="1"/>
        </w:rPr>
        <w:t>международных финансов</w:t>
      </w:r>
      <w:r w:rsidR="00016938">
        <w:rPr>
          <w:spacing w:val="1"/>
        </w:rPr>
        <w:t>.</w:t>
      </w:r>
    </w:p>
    <w:p w14:paraId="64E54763" w14:textId="0F8C3E3E" w:rsidR="00A0273F" w:rsidRDefault="0002759F" w:rsidP="0002759F">
      <w:pPr>
        <w:pStyle w:val="a7"/>
        <w:numPr>
          <w:ilvl w:val="0"/>
          <w:numId w:val="5"/>
        </w:numPr>
        <w:tabs>
          <w:tab w:val="left" w:pos="1809"/>
          <w:tab w:val="left" w:pos="1810"/>
        </w:tabs>
        <w:spacing w:before="2" w:line="276" w:lineRule="auto"/>
        <w:ind w:right="686"/>
        <w:rPr>
          <w:sz w:val="28"/>
          <w:szCs w:val="28"/>
        </w:rPr>
      </w:pPr>
      <w:r>
        <w:rPr>
          <w:sz w:val="28"/>
          <w:szCs w:val="28"/>
        </w:rPr>
        <w:t xml:space="preserve"> </w:t>
      </w:r>
      <w:r w:rsidR="00A0273F" w:rsidRPr="00663F7D">
        <w:rPr>
          <w:bCs/>
          <w:sz w:val="28"/>
        </w:rPr>
        <w:t>Сущность и особенности международных валютных отношений</w:t>
      </w:r>
      <w:r w:rsidR="00A0273F">
        <w:rPr>
          <w:sz w:val="28"/>
          <w:szCs w:val="28"/>
        </w:rPr>
        <w:t>.</w:t>
      </w:r>
    </w:p>
    <w:p w14:paraId="2EA41813" w14:textId="4AF0951A" w:rsidR="00016938" w:rsidRDefault="00A0273F" w:rsidP="0002759F">
      <w:pPr>
        <w:pStyle w:val="a7"/>
        <w:numPr>
          <w:ilvl w:val="0"/>
          <w:numId w:val="5"/>
        </w:numPr>
        <w:tabs>
          <w:tab w:val="left" w:pos="1809"/>
          <w:tab w:val="left" w:pos="1810"/>
        </w:tabs>
        <w:spacing w:before="2" w:line="276" w:lineRule="auto"/>
        <w:ind w:right="686"/>
        <w:rPr>
          <w:sz w:val="28"/>
          <w:szCs w:val="28"/>
        </w:rPr>
      </w:pPr>
      <w:r>
        <w:rPr>
          <w:sz w:val="28"/>
          <w:szCs w:val="28"/>
        </w:rPr>
        <w:t xml:space="preserve"> </w:t>
      </w:r>
      <w:r w:rsidR="00016938" w:rsidRPr="00016938">
        <w:rPr>
          <w:sz w:val="28"/>
          <w:szCs w:val="28"/>
        </w:rPr>
        <w:t xml:space="preserve">Факторы, влияющие на формирование валютного курса. </w:t>
      </w:r>
    </w:p>
    <w:p w14:paraId="7380ECBE" w14:textId="2EF2B49E" w:rsidR="000A0A05" w:rsidRPr="00B833C0" w:rsidRDefault="00973AD9" w:rsidP="0002759F">
      <w:pPr>
        <w:pStyle w:val="a7"/>
        <w:numPr>
          <w:ilvl w:val="0"/>
          <w:numId w:val="5"/>
        </w:numPr>
        <w:tabs>
          <w:tab w:val="left" w:pos="1809"/>
          <w:tab w:val="left" w:pos="1810"/>
        </w:tabs>
        <w:spacing w:before="2" w:line="276" w:lineRule="auto"/>
        <w:ind w:right="686"/>
        <w:rPr>
          <w:sz w:val="28"/>
          <w:szCs w:val="28"/>
        </w:rPr>
      </w:pPr>
      <w:r>
        <w:rPr>
          <w:sz w:val="28"/>
          <w:szCs w:val="28"/>
        </w:rPr>
        <w:t xml:space="preserve"> </w:t>
      </w:r>
      <w:r w:rsidR="00016938">
        <w:rPr>
          <w:sz w:val="28"/>
          <w:szCs w:val="28"/>
        </w:rPr>
        <w:t>Принципы у</w:t>
      </w:r>
      <w:r w:rsidR="00016938" w:rsidRPr="00016938">
        <w:rPr>
          <w:sz w:val="28"/>
          <w:szCs w:val="28"/>
        </w:rPr>
        <w:t>правлени</w:t>
      </w:r>
      <w:r w:rsidR="00016938">
        <w:rPr>
          <w:sz w:val="28"/>
          <w:szCs w:val="28"/>
        </w:rPr>
        <w:t>я</w:t>
      </w:r>
      <w:r w:rsidR="00016938" w:rsidRPr="00016938">
        <w:rPr>
          <w:sz w:val="28"/>
          <w:szCs w:val="28"/>
        </w:rPr>
        <w:t xml:space="preserve"> международными резервами страны.</w:t>
      </w:r>
    </w:p>
    <w:p w14:paraId="29E13B7F" w14:textId="432020D3" w:rsidR="009101A2" w:rsidRDefault="000A0A05" w:rsidP="0002759F">
      <w:pPr>
        <w:pStyle w:val="a3"/>
        <w:numPr>
          <w:ilvl w:val="0"/>
          <w:numId w:val="5"/>
        </w:numPr>
        <w:spacing w:line="276" w:lineRule="auto"/>
        <w:ind w:right="686"/>
      </w:pPr>
      <w:r>
        <w:rPr>
          <w:spacing w:val="1"/>
        </w:rPr>
        <w:t xml:space="preserve"> </w:t>
      </w:r>
      <w:r w:rsidR="00016938" w:rsidRPr="00016938">
        <w:rPr>
          <w:spacing w:val="1"/>
        </w:rPr>
        <w:t>Понятие и структура международной валютной системы</w:t>
      </w:r>
      <w:r w:rsidR="00016938">
        <w:rPr>
          <w:spacing w:val="1"/>
        </w:rPr>
        <w:t>.</w:t>
      </w:r>
    </w:p>
    <w:p w14:paraId="71513810" w14:textId="2D06BA26" w:rsidR="00016938" w:rsidRPr="00016938" w:rsidRDefault="00A50953" w:rsidP="0002759F">
      <w:pPr>
        <w:pStyle w:val="a3"/>
        <w:numPr>
          <w:ilvl w:val="0"/>
          <w:numId w:val="5"/>
        </w:numPr>
        <w:spacing w:line="276" w:lineRule="auto"/>
        <w:ind w:right="686"/>
      </w:pPr>
      <w:r>
        <w:t xml:space="preserve"> </w:t>
      </w:r>
      <w:r w:rsidR="00016938" w:rsidRPr="00016938">
        <w:rPr>
          <w:spacing w:val="1"/>
        </w:rPr>
        <w:t>Структурные принципы и особенности функционирования современной</w:t>
      </w:r>
      <w:r w:rsidR="00016938">
        <w:rPr>
          <w:spacing w:val="1"/>
        </w:rPr>
        <w:t xml:space="preserve"> </w:t>
      </w:r>
      <w:r w:rsidR="00016938" w:rsidRPr="00016938">
        <w:rPr>
          <w:spacing w:val="1"/>
        </w:rPr>
        <w:t>международной валютно</w:t>
      </w:r>
      <w:r w:rsidR="00A0273F">
        <w:rPr>
          <w:spacing w:val="1"/>
        </w:rPr>
        <w:t>-финансово</w:t>
      </w:r>
      <w:r w:rsidR="00016938" w:rsidRPr="00016938">
        <w:rPr>
          <w:spacing w:val="1"/>
        </w:rPr>
        <w:t>й системы</w:t>
      </w:r>
      <w:r w:rsidR="00016938">
        <w:rPr>
          <w:spacing w:val="1"/>
        </w:rPr>
        <w:t>.</w:t>
      </w:r>
    </w:p>
    <w:p w14:paraId="32A822FC" w14:textId="77777777" w:rsidR="006253F3" w:rsidRDefault="00A50953" w:rsidP="0002759F">
      <w:pPr>
        <w:pStyle w:val="a3"/>
        <w:numPr>
          <w:ilvl w:val="0"/>
          <w:numId w:val="5"/>
        </w:numPr>
        <w:spacing w:line="276" w:lineRule="auto"/>
        <w:ind w:right="686"/>
      </w:pPr>
      <w:r>
        <w:t xml:space="preserve"> </w:t>
      </w:r>
      <w:r w:rsidR="006253F3" w:rsidRPr="006253F3">
        <w:t>Проблема поиска универсальной наднациональной валютной единицы.</w:t>
      </w:r>
    </w:p>
    <w:p w14:paraId="40B44DD4" w14:textId="7752E22E" w:rsidR="009101A2" w:rsidRDefault="006253F3" w:rsidP="0002759F">
      <w:pPr>
        <w:pStyle w:val="a3"/>
        <w:numPr>
          <w:ilvl w:val="0"/>
          <w:numId w:val="5"/>
        </w:numPr>
        <w:spacing w:line="276" w:lineRule="auto"/>
        <w:ind w:right="686"/>
      </w:pPr>
      <w:r>
        <w:t xml:space="preserve"> </w:t>
      </w:r>
      <w:r w:rsidR="00016938" w:rsidRPr="00016938">
        <w:t>Понятие, основные функции и роль международного кредита.</w:t>
      </w:r>
    </w:p>
    <w:p w14:paraId="601A9DEC" w14:textId="6E4E5925" w:rsidR="009101A2" w:rsidRDefault="00D77086" w:rsidP="0002759F">
      <w:pPr>
        <w:pStyle w:val="a3"/>
        <w:numPr>
          <w:ilvl w:val="0"/>
          <w:numId w:val="5"/>
        </w:numPr>
        <w:spacing w:line="276" w:lineRule="auto"/>
        <w:ind w:right="686"/>
      </w:pPr>
      <w:r>
        <w:t xml:space="preserve"> </w:t>
      </w:r>
      <w:r w:rsidR="00016938" w:rsidRPr="00016938">
        <w:t>Классификация и основные формы международного кредита.</w:t>
      </w:r>
    </w:p>
    <w:p w14:paraId="45FC0698" w14:textId="69411AB7" w:rsidR="004C16FE" w:rsidRPr="00016938" w:rsidRDefault="009101A2" w:rsidP="00A0273F">
      <w:pPr>
        <w:pStyle w:val="a7"/>
        <w:numPr>
          <w:ilvl w:val="0"/>
          <w:numId w:val="5"/>
        </w:numPr>
        <w:spacing w:line="276" w:lineRule="auto"/>
        <w:ind w:left="1740" w:hanging="357"/>
        <w:rPr>
          <w:sz w:val="28"/>
          <w:szCs w:val="28"/>
        </w:rPr>
      </w:pPr>
      <w:r w:rsidRPr="00016938">
        <w:rPr>
          <w:sz w:val="28"/>
          <w:szCs w:val="28"/>
        </w:rPr>
        <w:t xml:space="preserve"> </w:t>
      </w:r>
      <w:r w:rsidR="00016938" w:rsidRPr="00016938">
        <w:rPr>
          <w:sz w:val="28"/>
          <w:szCs w:val="28"/>
        </w:rPr>
        <w:t xml:space="preserve">Причины монополизации рынка рейтинговых услуг «большой тройкой» международных рейтинговых агентств. </w:t>
      </w:r>
    </w:p>
    <w:p w14:paraId="782953C0" w14:textId="3480F9C3" w:rsidR="009101A2" w:rsidRPr="00C177C0" w:rsidRDefault="004C16FE" w:rsidP="0002759F">
      <w:pPr>
        <w:pStyle w:val="a7"/>
        <w:numPr>
          <w:ilvl w:val="0"/>
          <w:numId w:val="5"/>
        </w:numPr>
        <w:tabs>
          <w:tab w:val="left" w:pos="1809"/>
          <w:tab w:val="left" w:pos="1810"/>
        </w:tabs>
        <w:spacing w:line="276" w:lineRule="auto"/>
        <w:ind w:right="686"/>
        <w:rPr>
          <w:sz w:val="28"/>
          <w:szCs w:val="28"/>
        </w:rPr>
      </w:pPr>
      <w:r>
        <w:rPr>
          <w:sz w:val="28"/>
          <w:szCs w:val="28"/>
        </w:rPr>
        <w:t xml:space="preserve"> </w:t>
      </w:r>
      <w:r w:rsidR="00016938" w:rsidRPr="00016938">
        <w:rPr>
          <w:sz w:val="28"/>
          <w:szCs w:val="28"/>
        </w:rPr>
        <w:t>Понятие внешнего долга и основные методы его урегулирования.</w:t>
      </w:r>
    </w:p>
    <w:p w14:paraId="143123D1" w14:textId="77777777" w:rsidR="00016938" w:rsidRDefault="009101A2" w:rsidP="0002759F">
      <w:pPr>
        <w:pStyle w:val="a7"/>
        <w:numPr>
          <w:ilvl w:val="0"/>
          <w:numId w:val="5"/>
        </w:numPr>
        <w:tabs>
          <w:tab w:val="left" w:pos="1809"/>
          <w:tab w:val="left" w:pos="1810"/>
        </w:tabs>
        <w:spacing w:line="276" w:lineRule="auto"/>
        <w:ind w:right="686"/>
        <w:rPr>
          <w:sz w:val="28"/>
          <w:szCs w:val="28"/>
        </w:rPr>
      </w:pPr>
      <w:r w:rsidRPr="00016938">
        <w:rPr>
          <w:sz w:val="28"/>
          <w:szCs w:val="28"/>
        </w:rPr>
        <w:t xml:space="preserve"> </w:t>
      </w:r>
      <w:r w:rsidR="00016938" w:rsidRPr="00016938">
        <w:rPr>
          <w:sz w:val="28"/>
          <w:szCs w:val="28"/>
        </w:rPr>
        <w:t xml:space="preserve">Главные функции Парижского и Лондонского клуба кредиторов. </w:t>
      </w:r>
    </w:p>
    <w:p w14:paraId="3C25538C" w14:textId="2510C21B" w:rsidR="004C16FE" w:rsidRPr="00016938" w:rsidRDefault="009101A2" w:rsidP="0002759F">
      <w:pPr>
        <w:pStyle w:val="a7"/>
        <w:numPr>
          <w:ilvl w:val="0"/>
          <w:numId w:val="5"/>
        </w:numPr>
        <w:tabs>
          <w:tab w:val="left" w:pos="1809"/>
          <w:tab w:val="left" w:pos="1810"/>
        </w:tabs>
        <w:spacing w:line="276" w:lineRule="auto"/>
        <w:ind w:right="686"/>
        <w:rPr>
          <w:sz w:val="28"/>
          <w:szCs w:val="28"/>
        </w:rPr>
      </w:pPr>
      <w:r w:rsidRPr="00016938">
        <w:rPr>
          <w:sz w:val="28"/>
          <w:szCs w:val="28"/>
        </w:rPr>
        <w:t xml:space="preserve"> </w:t>
      </w:r>
      <w:r w:rsidR="00016938" w:rsidRPr="00016938">
        <w:rPr>
          <w:sz w:val="28"/>
          <w:szCs w:val="28"/>
        </w:rPr>
        <w:t>Коммерческие банки как участники международного финансового рынка</w:t>
      </w:r>
      <w:r w:rsidR="00016938">
        <w:rPr>
          <w:sz w:val="28"/>
          <w:szCs w:val="28"/>
        </w:rPr>
        <w:t>.</w:t>
      </w:r>
    </w:p>
    <w:p w14:paraId="60866F94" w14:textId="77777777" w:rsidR="00016938" w:rsidRPr="00016938" w:rsidRDefault="00482CE3" w:rsidP="0002759F">
      <w:pPr>
        <w:pStyle w:val="a7"/>
        <w:numPr>
          <w:ilvl w:val="0"/>
          <w:numId w:val="5"/>
        </w:numPr>
        <w:tabs>
          <w:tab w:val="left" w:pos="1809"/>
        </w:tabs>
        <w:spacing w:line="276" w:lineRule="auto"/>
        <w:ind w:right="686"/>
        <w:rPr>
          <w:sz w:val="28"/>
          <w:szCs w:val="28"/>
        </w:rPr>
      </w:pPr>
      <w:r w:rsidRPr="00016938">
        <w:rPr>
          <w:bCs/>
          <w:spacing w:val="-10"/>
          <w:sz w:val="28"/>
          <w:szCs w:val="28"/>
        </w:rPr>
        <w:t xml:space="preserve"> </w:t>
      </w:r>
      <w:r w:rsidR="00016938" w:rsidRPr="00016938">
        <w:rPr>
          <w:bCs/>
          <w:spacing w:val="-10"/>
          <w:sz w:val="28"/>
          <w:szCs w:val="28"/>
        </w:rPr>
        <w:t xml:space="preserve">Тенденции развития современной международной банковской деятельности. </w:t>
      </w:r>
    </w:p>
    <w:p w14:paraId="4B7137F2" w14:textId="1EE1F88A" w:rsidR="009101A2" w:rsidRPr="00016938" w:rsidRDefault="00482CE3" w:rsidP="0002759F">
      <w:pPr>
        <w:pStyle w:val="a7"/>
        <w:numPr>
          <w:ilvl w:val="0"/>
          <w:numId w:val="5"/>
        </w:numPr>
        <w:tabs>
          <w:tab w:val="left" w:pos="1809"/>
        </w:tabs>
        <w:spacing w:line="276" w:lineRule="auto"/>
        <w:ind w:right="686"/>
        <w:rPr>
          <w:sz w:val="28"/>
          <w:szCs w:val="28"/>
        </w:rPr>
      </w:pPr>
      <w:r w:rsidRPr="00016938">
        <w:rPr>
          <w:bCs/>
          <w:spacing w:val="-10"/>
          <w:sz w:val="28"/>
          <w:szCs w:val="28"/>
        </w:rPr>
        <w:t xml:space="preserve"> </w:t>
      </w:r>
      <w:r w:rsidR="00016938" w:rsidRPr="00016938">
        <w:rPr>
          <w:bCs/>
          <w:spacing w:val="-10"/>
          <w:sz w:val="28"/>
          <w:szCs w:val="28"/>
        </w:rPr>
        <w:t>Банковские риски при осуществлении операций на</w:t>
      </w:r>
      <w:r w:rsidR="00016938">
        <w:rPr>
          <w:bCs/>
          <w:spacing w:val="-10"/>
          <w:sz w:val="28"/>
          <w:szCs w:val="28"/>
        </w:rPr>
        <w:t xml:space="preserve"> международном финансовом рынке.</w:t>
      </w:r>
    </w:p>
    <w:p w14:paraId="59096A78" w14:textId="5946679E" w:rsidR="004C16FE" w:rsidRPr="004C16FE" w:rsidRDefault="004C16FE" w:rsidP="0002759F">
      <w:pPr>
        <w:pStyle w:val="a7"/>
        <w:numPr>
          <w:ilvl w:val="0"/>
          <w:numId w:val="5"/>
        </w:numPr>
        <w:tabs>
          <w:tab w:val="left" w:pos="1809"/>
        </w:tabs>
        <w:spacing w:line="276" w:lineRule="auto"/>
        <w:ind w:right="686"/>
        <w:rPr>
          <w:sz w:val="28"/>
          <w:szCs w:val="28"/>
        </w:rPr>
      </w:pPr>
      <w:r>
        <w:rPr>
          <w:bCs/>
          <w:spacing w:val="-10"/>
          <w:sz w:val="28"/>
          <w:szCs w:val="28"/>
        </w:rPr>
        <w:lastRenderedPageBreak/>
        <w:t xml:space="preserve"> </w:t>
      </w:r>
      <w:r w:rsidRPr="004C16FE">
        <w:rPr>
          <w:bCs/>
          <w:spacing w:val="-10"/>
          <w:sz w:val="28"/>
          <w:szCs w:val="28"/>
        </w:rPr>
        <w:t xml:space="preserve">Проблема реформы существующей системы присвоения международных кредитных рейтингов. </w:t>
      </w:r>
    </w:p>
    <w:p w14:paraId="517C1E4C" w14:textId="733BF7E5" w:rsidR="009101A2" w:rsidRPr="000A0AF1" w:rsidRDefault="009101A2" w:rsidP="0002759F">
      <w:pPr>
        <w:pStyle w:val="a7"/>
        <w:numPr>
          <w:ilvl w:val="0"/>
          <w:numId w:val="5"/>
        </w:numPr>
        <w:tabs>
          <w:tab w:val="left" w:pos="1809"/>
        </w:tabs>
        <w:spacing w:line="276" w:lineRule="auto"/>
        <w:ind w:right="686"/>
        <w:rPr>
          <w:sz w:val="28"/>
          <w:szCs w:val="28"/>
        </w:rPr>
      </w:pPr>
      <w:r>
        <w:rPr>
          <w:sz w:val="28"/>
          <w:szCs w:val="28"/>
        </w:rPr>
        <w:t xml:space="preserve"> </w:t>
      </w:r>
      <w:r w:rsidR="006253F3" w:rsidRPr="006253F3">
        <w:rPr>
          <w:sz w:val="28"/>
          <w:szCs w:val="28"/>
        </w:rPr>
        <w:t>Основные направления международной деятельности центральных банков.</w:t>
      </w:r>
    </w:p>
    <w:p w14:paraId="21A32C38" w14:textId="32E7E3C4" w:rsidR="009101A2" w:rsidRPr="00950AC0" w:rsidRDefault="009101A2" w:rsidP="00950AC0">
      <w:pPr>
        <w:pStyle w:val="a7"/>
        <w:numPr>
          <w:ilvl w:val="0"/>
          <w:numId w:val="5"/>
        </w:numPr>
        <w:spacing w:line="276" w:lineRule="auto"/>
        <w:ind w:right="686"/>
        <w:rPr>
          <w:sz w:val="28"/>
          <w:szCs w:val="28"/>
        </w:rPr>
      </w:pPr>
      <w:r w:rsidRPr="006253F3">
        <w:rPr>
          <w:sz w:val="28"/>
          <w:szCs w:val="28"/>
        </w:rPr>
        <w:t xml:space="preserve"> </w:t>
      </w:r>
      <w:r w:rsidR="006253F3" w:rsidRPr="006253F3">
        <w:rPr>
          <w:sz w:val="28"/>
          <w:szCs w:val="28"/>
        </w:rPr>
        <w:t>Особенности деятельности международных банков развития.</w:t>
      </w:r>
    </w:p>
    <w:p w14:paraId="0FB86C93" w14:textId="16368958" w:rsidR="009101A2" w:rsidRPr="00950AC0" w:rsidRDefault="009101A2" w:rsidP="00950AC0">
      <w:pPr>
        <w:pStyle w:val="a3"/>
        <w:numPr>
          <w:ilvl w:val="0"/>
          <w:numId w:val="5"/>
        </w:numPr>
        <w:spacing w:line="276" w:lineRule="auto"/>
        <w:ind w:right="686"/>
      </w:pPr>
      <w:r>
        <w:t xml:space="preserve"> Особенности деятельности национальных экспортных кредитных агентств (ЭКА). </w:t>
      </w:r>
    </w:p>
    <w:p w14:paraId="08459F32" w14:textId="6BFDAC01" w:rsidR="00096AE2" w:rsidRDefault="00096AE2" w:rsidP="0002759F">
      <w:pPr>
        <w:pStyle w:val="Default"/>
        <w:numPr>
          <w:ilvl w:val="0"/>
          <w:numId w:val="5"/>
        </w:numPr>
        <w:spacing w:line="276" w:lineRule="auto"/>
        <w:ind w:right="657"/>
        <w:rPr>
          <w:sz w:val="28"/>
          <w:szCs w:val="28"/>
        </w:rPr>
      </w:pPr>
      <w:r>
        <w:rPr>
          <w:sz w:val="28"/>
          <w:szCs w:val="28"/>
        </w:rPr>
        <w:t xml:space="preserve"> </w:t>
      </w:r>
      <w:r w:rsidR="006253F3">
        <w:rPr>
          <w:sz w:val="28"/>
          <w:szCs w:val="28"/>
        </w:rPr>
        <w:t>Причины в</w:t>
      </w:r>
      <w:r>
        <w:rPr>
          <w:sz w:val="28"/>
          <w:szCs w:val="28"/>
        </w:rPr>
        <w:t>озрастани</w:t>
      </w:r>
      <w:r w:rsidR="006253F3">
        <w:rPr>
          <w:sz w:val="28"/>
          <w:szCs w:val="28"/>
        </w:rPr>
        <w:t>я</w:t>
      </w:r>
      <w:r>
        <w:rPr>
          <w:sz w:val="28"/>
          <w:szCs w:val="28"/>
        </w:rPr>
        <w:t xml:space="preserve"> роли золота в структуре международных резервов.</w:t>
      </w:r>
    </w:p>
    <w:p w14:paraId="3129F2C2" w14:textId="4C7E61C5" w:rsidR="009101A2" w:rsidRPr="0069694C" w:rsidRDefault="009101A2" w:rsidP="0002759F">
      <w:pPr>
        <w:pStyle w:val="a7"/>
        <w:numPr>
          <w:ilvl w:val="0"/>
          <w:numId w:val="5"/>
        </w:numPr>
        <w:tabs>
          <w:tab w:val="left" w:pos="1810"/>
        </w:tabs>
        <w:spacing w:line="276" w:lineRule="auto"/>
        <w:ind w:right="686"/>
        <w:rPr>
          <w:sz w:val="28"/>
          <w:szCs w:val="28"/>
        </w:rPr>
      </w:pPr>
      <w:r>
        <w:rPr>
          <w:sz w:val="28"/>
          <w:szCs w:val="28"/>
        </w:rPr>
        <w:t xml:space="preserve"> </w:t>
      </w:r>
      <w:r w:rsidR="0002759F" w:rsidRPr="0002759F">
        <w:rPr>
          <w:sz w:val="28"/>
          <w:szCs w:val="28"/>
        </w:rPr>
        <w:t>Понятие, структура и основные функции международного финансового рынка</w:t>
      </w:r>
      <w:r w:rsidR="0002759F">
        <w:rPr>
          <w:sz w:val="28"/>
          <w:szCs w:val="28"/>
        </w:rPr>
        <w:t>.</w:t>
      </w:r>
    </w:p>
    <w:p w14:paraId="218C9A77" w14:textId="3F46ED56" w:rsidR="0002759F" w:rsidRPr="0002759F" w:rsidRDefault="0002759F" w:rsidP="00A0273F">
      <w:pPr>
        <w:pStyle w:val="a7"/>
        <w:numPr>
          <w:ilvl w:val="0"/>
          <w:numId w:val="5"/>
        </w:numPr>
        <w:tabs>
          <w:tab w:val="left" w:pos="1810"/>
        </w:tabs>
        <w:spacing w:line="276" w:lineRule="auto"/>
        <w:ind w:left="1740" w:right="686" w:hanging="357"/>
        <w:rPr>
          <w:sz w:val="28"/>
          <w:szCs w:val="28"/>
        </w:rPr>
      </w:pPr>
      <w:r>
        <w:rPr>
          <w:bCs/>
          <w:sz w:val="28"/>
          <w:szCs w:val="28"/>
        </w:rPr>
        <w:t xml:space="preserve"> </w:t>
      </w:r>
      <w:r w:rsidRPr="0002759F">
        <w:rPr>
          <w:bCs/>
          <w:sz w:val="28"/>
          <w:szCs w:val="28"/>
        </w:rPr>
        <w:t xml:space="preserve">Основные продукты и услуги современного </w:t>
      </w:r>
      <w:r w:rsidRPr="0002759F">
        <w:rPr>
          <w:sz w:val="28"/>
          <w:szCs w:val="28"/>
        </w:rPr>
        <w:t>международного финансового рынка</w:t>
      </w:r>
      <w:r>
        <w:rPr>
          <w:sz w:val="28"/>
          <w:szCs w:val="28"/>
        </w:rPr>
        <w:t>.</w:t>
      </w:r>
    </w:p>
    <w:p w14:paraId="2945B710" w14:textId="2F5B7FFB" w:rsidR="009101A2" w:rsidRPr="006253F3" w:rsidRDefault="0002759F" w:rsidP="0002759F">
      <w:pPr>
        <w:pStyle w:val="a7"/>
        <w:numPr>
          <w:ilvl w:val="0"/>
          <w:numId w:val="5"/>
        </w:numPr>
        <w:spacing w:line="276" w:lineRule="auto"/>
        <w:ind w:right="686"/>
        <w:rPr>
          <w:sz w:val="28"/>
          <w:szCs w:val="28"/>
        </w:rPr>
      </w:pPr>
      <w:r>
        <w:rPr>
          <w:bCs/>
          <w:sz w:val="28"/>
          <w:szCs w:val="28"/>
        </w:rPr>
        <w:t xml:space="preserve"> </w:t>
      </w:r>
      <w:r w:rsidR="009101A2" w:rsidRPr="00392E9F">
        <w:rPr>
          <w:bCs/>
          <w:sz w:val="28"/>
          <w:szCs w:val="28"/>
        </w:rPr>
        <w:t xml:space="preserve">Особенности государственного и рыночного регулирования </w:t>
      </w:r>
      <w:r w:rsidR="009101A2" w:rsidRPr="00392E9F">
        <w:rPr>
          <w:sz w:val="28"/>
          <w:szCs w:val="28"/>
        </w:rPr>
        <w:t>международного</w:t>
      </w:r>
      <w:r w:rsidR="009101A2">
        <w:rPr>
          <w:sz w:val="28"/>
          <w:szCs w:val="28"/>
        </w:rPr>
        <w:t xml:space="preserve"> </w:t>
      </w:r>
      <w:r w:rsidR="009101A2" w:rsidRPr="000034FB">
        <w:rPr>
          <w:sz w:val="28"/>
          <w:szCs w:val="28"/>
        </w:rPr>
        <w:t>финансов</w:t>
      </w:r>
      <w:r w:rsidR="009101A2">
        <w:rPr>
          <w:sz w:val="28"/>
          <w:szCs w:val="28"/>
        </w:rPr>
        <w:t xml:space="preserve">ого рынка. </w:t>
      </w:r>
      <w:r w:rsidR="009101A2" w:rsidRPr="000034FB">
        <w:rPr>
          <w:sz w:val="28"/>
          <w:szCs w:val="28"/>
        </w:rPr>
        <w:t xml:space="preserve"> </w:t>
      </w:r>
      <w:r w:rsidR="00482CE3">
        <w:t xml:space="preserve"> </w:t>
      </w:r>
    </w:p>
    <w:p w14:paraId="79C755DA" w14:textId="5CC1700C" w:rsidR="00482CE3" w:rsidRDefault="00482CE3" w:rsidP="0002759F">
      <w:pPr>
        <w:pStyle w:val="a7"/>
        <w:numPr>
          <w:ilvl w:val="0"/>
          <w:numId w:val="5"/>
        </w:numPr>
        <w:spacing w:line="276" w:lineRule="auto"/>
        <w:ind w:right="686"/>
        <w:rPr>
          <w:sz w:val="28"/>
          <w:szCs w:val="28"/>
        </w:rPr>
      </w:pPr>
      <w:r>
        <w:rPr>
          <w:sz w:val="28"/>
          <w:szCs w:val="28"/>
        </w:rPr>
        <w:t xml:space="preserve"> </w:t>
      </w:r>
      <w:r w:rsidRPr="00482CE3">
        <w:rPr>
          <w:sz w:val="28"/>
          <w:szCs w:val="28"/>
        </w:rPr>
        <w:t>Основные направления цифровизации</w:t>
      </w:r>
      <w:r>
        <w:rPr>
          <w:sz w:val="28"/>
          <w:szCs w:val="28"/>
        </w:rPr>
        <w:t xml:space="preserve"> </w:t>
      </w:r>
      <w:r w:rsidRPr="003811E2">
        <w:rPr>
          <w:sz w:val="28"/>
          <w:szCs w:val="28"/>
        </w:rPr>
        <w:t xml:space="preserve">международного финансового рынка.  </w:t>
      </w:r>
    </w:p>
    <w:p w14:paraId="74146777" w14:textId="4F82E10C" w:rsidR="0002759F" w:rsidRPr="0002759F" w:rsidRDefault="0002759F" w:rsidP="0002759F">
      <w:pPr>
        <w:pStyle w:val="a7"/>
        <w:numPr>
          <w:ilvl w:val="0"/>
          <w:numId w:val="5"/>
        </w:numPr>
        <w:spacing w:line="276" w:lineRule="auto"/>
        <w:ind w:right="686"/>
        <w:rPr>
          <w:sz w:val="28"/>
          <w:szCs w:val="28"/>
        </w:rPr>
      </w:pPr>
      <w:r>
        <w:rPr>
          <w:sz w:val="28"/>
          <w:szCs w:val="28"/>
        </w:rPr>
        <w:t xml:space="preserve"> Перспективы использования цифровых финансовых активов </w:t>
      </w:r>
      <w:r w:rsidR="00A0273F">
        <w:rPr>
          <w:sz w:val="28"/>
          <w:szCs w:val="28"/>
        </w:rPr>
        <w:t xml:space="preserve">(ЦФА) </w:t>
      </w:r>
      <w:r>
        <w:rPr>
          <w:sz w:val="28"/>
          <w:szCs w:val="28"/>
        </w:rPr>
        <w:t xml:space="preserve">на </w:t>
      </w:r>
      <w:r w:rsidRPr="003811E2">
        <w:rPr>
          <w:sz w:val="28"/>
          <w:szCs w:val="28"/>
        </w:rPr>
        <w:t>международно</w:t>
      </w:r>
      <w:r>
        <w:rPr>
          <w:sz w:val="28"/>
          <w:szCs w:val="28"/>
        </w:rPr>
        <w:t>м</w:t>
      </w:r>
      <w:r w:rsidRPr="003811E2">
        <w:rPr>
          <w:sz w:val="28"/>
          <w:szCs w:val="28"/>
        </w:rPr>
        <w:t xml:space="preserve"> финансово</w:t>
      </w:r>
      <w:r>
        <w:rPr>
          <w:sz w:val="28"/>
          <w:szCs w:val="28"/>
        </w:rPr>
        <w:t>м</w:t>
      </w:r>
      <w:r w:rsidRPr="003811E2">
        <w:rPr>
          <w:sz w:val="28"/>
          <w:szCs w:val="28"/>
        </w:rPr>
        <w:t xml:space="preserve"> рынк</w:t>
      </w:r>
      <w:r>
        <w:rPr>
          <w:sz w:val="28"/>
          <w:szCs w:val="28"/>
        </w:rPr>
        <w:t>е</w:t>
      </w:r>
      <w:r w:rsidRPr="003811E2">
        <w:rPr>
          <w:sz w:val="28"/>
          <w:szCs w:val="28"/>
        </w:rPr>
        <w:t>.</w:t>
      </w:r>
    </w:p>
    <w:p w14:paraId="44705DD7" w14:textId="77777777" w:rsidR="00482CE3" w:rsidRDefault="00482CE3" w:rsidP="0002759F">
      <w:pPr>
        <w:pStyle w:val="a7"/>
        <w:numPr>
          <w:ilvl w:val="0"/>
          <w:numId w:val="5"/>
        </w:numPr>
        <w:spacing w:line="276" w:lineRule="auto"/>
        <w:ind w:right="686"/>
        <w:rPr>
          <w:sz w:val="28"/>
          <w:szCs w:val="28"/>
        </w:rPr>
      </w:pPr>
      <w:r>
        <w:rPr>
          <w:sz w:val="28"/>
          <w:szCs w:val="28"/>
        </w:rPr>
        <w:t xml:space="preserve"> </w:t>
      </w:r>
      <w:r w:rsidRPr="00482CE3">
        <w:rPr>
          <w:sz w:val="28"/>
          <w:szCs w:val="28"/>
        </w:rPr>
        <w:t>Обострение конкуренции традиционных банков с крупными финтех-компаниями на</w:t>
      </w:r>
      <w:r>
        <w:rPr>
          <w:sz w:val="28"/>
          <w:szCs w:val="28"/>
        </w:rPr>
        <w:t xml:space="preserve"> </w:t>
      </w:r>
      <w:r w:rsidRPr="003811E2">
        <w:rPr>
          <w:sz w:val="28"/>
          <w:szCs w:val="28"/>
        </w:rPr>
        <w:t>международно</w:t>
      </w:r>
      <w:r>
        <w:rPr>
          <w:sz w:val="28"/>
          <w:szCs w:val="28"/>
        </w:rPr>
        <w:t>м</w:t>
      </w:r>
      <w:r w:rsidRPr="003811E2">
        <w:rPr>
          <w:sz w:val="28"/>
          <w:szCs w:val="28"/>
        </w:rPr>
        <w:t xml:space="preserve"> финансово</w:t>
      </w:r>
      <w:r>
        <w:rPr>
          <w:sz w:val="28"/>
          <w:szCs w:val="28"/>
        </w:rPr>
        <w:t>м</w:t>
      </w:r>
      <w:r w:rsidRPr="003811E2">
        <w:rPr>
          <w:sz w:val="28"/>
          <w:szCs w:val="28"/>
        </w:rPr>
        <w:t xml:space="preserve"> рынк</w:t>
      </w:r>
      <w:r>
        <w:rPr>
          <w:sz w:val="28"/>
          <w:szCs w:val="28"/>
        </w:rPr>
        <w:t>е</w:t>
      </w:r>
      <w:r w:rsidRPr="003811E2">
        <w:rPr>
          <w:sz w:val="28"/>
          <w:szCs w:val="28"/>
        </w:rPr>
        <w:t>.</w:t>
      </w:r>
    </w:p>
    <w:p w14:paraId="14586BD5" w14:textId="77777777" w:rsidR="00044C27" w:rsidRDefault="00482CE3" w:rsidP="0002759F">
      <w:pPr>
        <w:pStyle w:val="a7"/>
        <w:numPr>
          <w:ilvl w:val="0"/>
          <w:numId w:val="5"/>
        </w:numPr>
        <w:spacing w:line="276" w:lineRule="auto"/>
        <w:ind w:right="686"/>
        <w:rPr>
          <w:sz w:val="28"/>
          <w:szCs w:val="28"/>
        </w:rPr>
      </w:pPr>
      <w:r>
        <w:rPr>
          <w:sz w:val="28"/>
          <w:szCs w:val="28"/>
        </w:rPr>
        <w:t xml:space="preserve"> Проблемы и перспективы внедрения и использования цифровых валют центральных банков (ЦВЦБ).</w:t>
      </w:r>
    </w:p>
    <w:p w14:paraId="4670ECD9" w14:textId="22D65A71" w:rsidR="00FF5650" w:rsidRDefault="00482CE3" w:rsidP="00044C27">
      <w:pPr>
        <w:pStyle w:val="a7"/>
        <w:spacing w:line="276" w:lineRule="auto"/>
        <w:ind w:left="1742" w:right="686" w:firstLine="0"/>
        <w:rPr>
          <w:sz w:val="28"/>
          <w:szCs w:val="28"/>
        </w:rPr>
      </w:pPr>
      <w:r w:rsidRPr="003811E2">
        <w:rPr>
          <w:sz w:val="28"/>
          <w:szCs w:val="28"/>
        </w:rPr>
        <w:t xml:space="preserve"> </w:t>
      </w:r>
    </w:p>
    <w:p w14:paraId="3738F671" w14:textId="77777777" w:rsidR="00FF5650" w:rsidRPr="00C9578A" w:rsidRDefault="00482CE3" w:rsidP="00FF5650">
      <w:pPr>
        <w:spacing w:after="71" w:line="259" w:lineRule="auto"/>
        <w:ind w:left="993"/>
        <w:jc w:val="center"/>
        <w:rPr>
          <w:b/>
          <w:color w:val="000000" w:themeColor="text1"/>
          <w:sz w:val="28"/>
          <w:lang w:eastAsia="ru-RU"/>
        </w:rPr>
      </w:pPr>
      <w:r w:rsidRPr="003811E2">
        <w:rPr>
          <w:sz w:val="28"/>
          <w:szCs w:val="28"/>
        </w:rPr>
        <w:t xml:space="preserve"> </w:t>
      </w:r>
      <w:r w:rsidR="00FF5650" w:rsidRPr="00C9578A">
        <w:rPr>
          <w:b/>
          <w:color w:val="000000" w:themeColor="text1"/>
          <w:sz w:val="28"/>
          <w:lang w:eastAsia="ru-RU"/>
        </w:rPr>
        <w:t>Пример экзаменационного билета для дисциплины с экзаменом</w:t>
      </w:r>
    </w:p>
    <w:p w14:paraId="1F532E4F" w14:textId="77777777" w:rsidR="00FF5650" w:rsidRPr="00C9578A" w:rsidRDefault="00FF5650" w:rsidP="00FF5650">
      <w:pPr>
        <w:ind w:left="993"/>
        <w:jc w:val="center"/>
        <w:rPr>
          <w:b/>
          <w:color w:val="000000" w:themeColor="text1"/>
          <w:sz w:val="28"/>
          <w:szCs w:val="28"/>
        </w:rPr>
      </w:pPr>
    </w:p>
    <w:p w14:paraId="55245DB2" w14:textId="77777777" w:rsidR="00FF5650" w:rsidRPr="00C9578A" w:rsidRDefault="00FF5650" w:rsidP="00FF5650">
      <w:pPr>
        <w:ind w:left="993"/>
        <w:jc w:val="center"/>
        <w:rPr>
          <w:b/>
          <w:color w:val="000000" w:themeColor="text1"/>
          <w:sz w:val="24"/>
          <w:szCs w:val="24"/>
        </w:rPr>
      </w:pPr>
      <w:r w:rsidRPr="00C9578A">
        <w:rPr>
          <w:b/>
          <w:color w:val="000000" w:themeColor="text1"/>
          <w:sz w:val="24"/>
          <w:szCs w:val="24"/>
        </w:rPr>
        <w:t>Федеральное государственное образовательное бюджетное</w:t>
      </w:r>
    </w:p>
    <w:p w14:paraId="6F2B5D10" w14:textId="77777777" w:rsidR="00FF5650" w:rsidRPr="00C9578A" w:rsidRDefault="00FF5650" w:rsidP="00FF5650">
      <w:pPr>
        <w:ind w:left="993"/>
        <w:jc w:val="center"/>
        <w:rPr>
          <w:b/>
          <w:color w:val="000000" w:themeColor="text1"/>
          <w:sz w:val="24"/>
          <w:szCs w:val="24"/>
        </w:rPr>
      </w:pPr>
      <w:r w:rsidRPr="00C9578A">
        <w:rPr>
          <w:b/>
          <w:color w:val="000000" w:themeColor="text1"/>
          <w:sz w:val="24"/>
          <w:szCs w:val="24"/>
        </w:rPr>
        <w:t>учреждение высшего образования</w:t>
      </w:r>
    </w:p>
    <w:p w14:paraId="6D9E2220" w14:textId="77777777" w:rsidR="00FF5650" w:rsidRPr="00C9578A" w:rsidRDefault="00FF5650" w:rsidP="00FF5650">
      <w:pPr>
        <w:ind w:left="993"/>
        <w:jc w:val="center"/>
        <w:rPr>
          <w:b/>
          <w:color w:val="000000" w:themeColor="text1"/>
          <w:sz w:val="24"/>
          <w:szCs w:val="24"/>
        </w:rPr>
      </w:pPr>
      <w:r w:rsidRPr="00C9578A">
        <w:rPr>
          <w:b/>
          <w:color w:val="000000" w:themeColor="text1"/>
          <w:sz w:val="24"/>
          <w:szCs w:val="24"/>
        </w:rPr>
        <w:t>«Финансовый университет при Правительстве Российской Федерации»</w:t>
      </w:r>
    </w:p>
    <w:p w14:paraId="66901471" w14:textId="77777777" w:rsidR="00FF5650" w:rsidRPr="00C9578A" w:rsidRDefault="00FF5650" w:rsidP="00FF5650">
      <w:pPr>
        <w:ind w:left="993"/>
        <w:jc w:val="center"/>
        <w:rPr>
          <w:b/>
          <w:color w:val="000000" w:themeColor="text1"/>
          <w:sz w:val="24"/>
          <w:szCs w:val="24"/>
        </w:rPr>
      </w:pPr>
      <w:r w:rsidRPr="00C9578A">
        <w:rPr>
          <w:b/>
          <w:color w:val="000000" w:themeColor="text1"/>
          <w:sz w:val="24"/>
          <w:szCs w:val="24"/>
        </w:rPr>
        <w:t>(Финансовый университет)</w:t>
      </w:r>
    </w:p>
    <w:p w14:paraId="406D25C4" w14:textId="77777777" w:rsidR="00FF5650" w:rsidRPr="00C9578A" w:rsidRDefault="00FF5650" w:rsidP="00FF5650">
      <w:pPr>
        <w:ind w:left="993"/>
        <w:jc w:val="center"/>
        <w:rPr>
          <w:b/>
          <w:color w:val="000000" w:themeColor="text1"/>
          <w:sz w:val="24"/>
          <w:szCs w:val="24"/>
        </w:rPr>
      </w:pPr>
    </w:p>
    <w:p w14:paraId="364EAD91" w14:textId="77777777" w:rsidR="00FF5650" w:rsidRPr="00C9578A" w:rsidRDefault="00FF5650" w:rsidP="00044C27">
      <w:pPr>
        <w:ind w:left="993" w:right="1082"/>
        <w:jc w:val="center"/>
        <w:rPr>
          <w:b/>
          <w:color w:val="000000" w:themeColor="text1"/>
          <w:sz w:val="24"/>
          <w:szCs w:val="24"/>
          <w:u w:val="single"/>
        </w:rPr>
      </w:pPr>
      <w:r w:rsidRPr="00C9578A">
        <w:rPr>
          <w:b/>
          <w:color w:val="000000" w:themeColor="text1"/>
          <w:sz w:val="24"/>
          <w:szCs w:val="24"/>
          <w:u w:val="single"/>
        </w:rPr>
        <w:t>Кафедра мировой экономики и мировых финансов</w:t>
      </w:r>
    </w:p>
    <w:p w14:paraId="03655398" w14:textId="77777777" w:rsidR="00FF5650" w:rsidRPr="00C9578A" w:rsidRDefault="00FF5650" w:rsidP="00044C27">
      <w:pPr>
        <w:ind w:left="993" w:right="1082"/>
        <w:jc w:val="center"/>
        <w:rPr>
          <w:b/>
          <w:i/>
          <w:color w:val="000000" w:themeColor="text1"/>
          <w:sz w:val="24"/>
          <w:szCs w:val="24"/>
          <w:u w:val="single"/>
          <w:shd w:val="clear" w:color="auto" w:fill="FFFFFF"/>
        </w:rPr>
      </w:pPr>
    </w:p>
    <w:p w14:paraId="61449F5F" w14:textId="77777777" w:rsidR="00FF5650" w:rsidRPr="00C9578A" w:rsidRDefault="00FF5650" w:rsidP="00044C27">
      <w:pPr>
        <w:ind w:left="993" w:right="1082"/>
        <w:rPr>
          <w:color w:val="000000" w:themeColor="text1"/>
          <w:sz w:val="24"/>
          <w:szCs w:val="24"/>
          <w:shd w:val="clear" w:color="auto" w:fill="FFFFFF"/>
        </w:rPr>
      </w:pPr>
      <w:r>
        <w:rPr>
          <w:color w:val="000000" w:themeColor="text1"/>
          <w:sz w:val="24"/>
          <w:szCs w:val="24"/>
          <w:shd w:val="clear" w:color="auto" w:fill="FFFFFF"/>
        </w:rPr>
        <w:t>Дисциплина:</w:t>
      </w:r>
      <w:r>
        <w:rPr>
          <w:color w:val="000000" w:themeColor="text1"/>
          <w:sz w:val="24"/>
          <w:szCs w:val="24"/>
          <w:shd w:val="clear" w:color="auto" w:fill="FFFFFF"/>
        </w:rPr>
        <w:tab/>
      </w:r>
      <w:r>
        <w:rPr>
          <w:color w:val="000000" w:themeColor="text1"/>
          <w:sz w:val="24"/>
          <w:szCs w:val="24"/>
          <w:shd w:val="clear" w:color="auto" w:fill="FFFFFF"/>
        </w:rPr>
        <w:tab/>
      </w:r>
      <w:r>
        <w:rPr>
          <w:color w:val="000000" w:themeColor="text1"/>
          <w:sz w:val="24"/>
          <w:szCs w:val="24"/>
          <w:shd w:val="clear" w:color="auto" w:fill="FFFFFF"/>
        </w:rPr>
        <w:tab/>
      </w:r>
      <w:r>
        <w:rPr>
          <w:color w:val="000000" w:themeColor="text1"/>
          <w:sz w:val="24"/>
          <w:szCs w:val="24"/>
          <w:shd w:val="clear" w:color="auto" w:fill="FFFFFF"/>
        </w:rPr>
        <w:tab/>
        <w:t>Международные</w:t>
      </w:r>
      <w:r w:rsidRPr="006D6C98">
        <w:rPr>
          <w:color w:val="000000" w:themeColor="text1"/>
          <w:sz w:val="24"/>
          <w:szCs w:val="24"/>
          <w:shd w:val="clear" w:color="auto" w:fill="FFFFFF"/>
        </w:rPr>
        <w:t xml:space="preserve"> финансы</w:t>
      </w:r>
    </w:p>
    <w:p w14:paraId="20A2DF59" w14:textId="77777777" w:rsidR="00FF5650" w:rsidRPr="00C9578A" w:rsidRDefault="00FF5650" w:rsidP="00044C27">
      <w:pPr>
        <w:widowControl/>
        <w:autoSpaceDE/>
        <w:autoSpaceDN/>
        <w:ind w:left="993" w:right="1082"/>
        <w:rPr>
          <w:color w:val="000000" w:themeColor="text1"/>
          <w:sz w:val="24"/>
          <w:szCs w:val="24"/>
          <w:shd w:val="clear" w:color="auto" w:fill="FFFFFF"/>
          <w:lang w:eastAsia="zh-CN"/>
        </w:rPr>
      </w:pPr>
      <w:r w:rsidRPr="00C9578A">
        <w:rPr>
          <w:color w:val="000000" w:themeColor="text1"/>
          <w:sz w:val="24"/>
          <w:szCs w:val="24"/>
          <w:shd w:val="clear" w:color="auto" w:fill="FFFFFF"/>
          <w:lang w:eastAsia="zh-CN"/>
        </w:rPr>
        <w:t xml:space="preserve">Направление </w:t>
      </w:r>
    </w:p>
    <w:p w14:paraId="235F1906" w14:textId="77777777" w:rsidR="00FF5650" w:rsidRPr="00C9578A" w:rsidRDefault="00FF5650" w:rsidP="00044C27">
      <w:pPr>
        <w:widowControl/>
        <w:autoSpaceDE/>
        <w:autoSpaceDN/>
        <w:ind w:left="993" w:right="1082"/>
        <w:rPr>
          <w:color w:val="000000" w:themeColor="text1"/>
          <w:sz w:val="24"/>
          <w:szCs w:val="24"/>
          <w:shd w:val="clear" w:color="auto" w:fill="FFFFFF"/>
          <w:lang w:eastAsia="zh-CN"/>
        </w:rPr>
      </w:pPr>
      <w:r w:rsidRPr="00C9578A">
        <w:rPr>
          <w:color w:val="000000" w:themeColor="text1"/>
          <w:sz w:val="24"/>
          <w:szCs w:val="24"/>
          <w:shd w:val="clear" w:color="auto" w:fill="FFFFFF"/>
          <w:lang w:eastAsia="zh-CN"/>
        </w:rPr>
        <w:t>подготовки:</w:t>
      </w:r>
      <w:r w:rsidRPr="00C9578A">
        <w:rPr>
          <w:color w:val="000000" w:themeColor="text1"/>
          <w:sz w:val="24"/>
          <w:szCs w:val="24"/>
          <w:shd w:val="clear" w:color="auto" w:fill="FFFFFF"/>
          <w:lang w:eastAsia="zh-CN"/>
        </w:rPr>
        <w:tab/>
      </w:r>
      <w:r w:rsidRPr="00C9578A">
        <w:rPr>
          <w:color w:val="000000" w:themeColor="text1"/>
          <w:sz w:val="24"/>
          <w:szCs w:val="24"/>
          <w:shd w:val="clear" w:color="auto" w:fill="FFFFFF"/>
          <w:lang w:eastAsia="zh-CN"/>
        </w:rPr>
        <w:tab/>
      </w:r>
      <w:r w:rsidRPr="00C9578A">
        <w:rPr>
          <w:color w:val="000000" w:themeColor="text1"/>
          <w:sz w:val="24"/>
          <w:szCs w:val="24"/>
          <w:shd w:val="clear" w:color="auto" w:fill="FFFFFF"/>
          <w:lang w:eastAsia="zh-CN"/>
        </w:rPr>
        <w:tab/>
      </w:r>
      <w:r>
        <w:rPr>
          <w:color w:val="000000" w:themeColor="text1"/>
          <w:sz w:val="24"/>
          <w:szCs w:val="24"/>
          <w:shd w:val="clear" w:color="auto" w:fill="FFFFFF"/>
          <w:lang w:eastAsia="zh-CN"/>
        </w:rPr>
        <w:tab/>
      </w:r>
      <w:r w:rsidRPr="00C9578A">
        <w:rPr>
          <w:color w:val="000000" w:themeColor="text1"/>
          <w:sz w:val="24"/>
          <w:szCs w:val="24"/>
          <w:shd w:val="clear" w:color="auto" w:fill="FFFFFF"/>
          <w:lang w:eastAsia="zh-CN"/>
        </w:rPr>
        <w:t>38.04.0</w:t>
      </w:r>
      <w:r w:rsidRPr="006D6C98">
        <w:rPr>
          <w:color w:val="000000" w:themeColor="text1"/>
          <w:sz w:val="24"/>
          <w:szCs w:val="24"/>
          <w:shd w:val="clear" w:color="auto" w:fill="FFFFFF"/>
          <w:lang w:eastAsia="zh-CN"/>
        </w:rPr>
        <w:t>2</w:t>
      </w:r>
      <w:r w:rsidRPr="00C9578A">
        <w:rPr>
          <w:color w:val="000000" w:themeColor="text1"/>
          <w:sz w:val="24"/>
          <w:szCs w:val="24"/>
          <w:shd w:val="clear" w:color="auto" w:fill="FFFFFF"/>
          <w:lang w:eastAsia="zh-CN"/>
        </w:rPr>
        <w:t xml:space="preserve"> «</w:t>
      </w:r>
      <w:r w:rsidRPr="006D6C98">
        <w:rPr>
          <w:color w:val="000000" w:themeColor="text1"/>
          <w:sz w:val="24"/>
          <w:szCs w:val="24"/>
          <w:shd w:val="clear" w:color="auto" w:fill="FFFFFF"/>
          <w:lang w:eastAsia="zh-CN"/>
        </w:rPr>
        <w:t>Менеджмент</w:t>
      </w:r>
      <w:r w:rsidRPr="00C9578A">
        <w:rPr>
          <w:color w:val="000000" w:themeColor="text1"/>
          <w:sz w:val="24"/>
          <w:szCs w:val="24"/>
          <w:shd w:val="clear" w:color="auto" w:fill="FFFFFF"/>
          <w:lang w:eastAsia="zh-CN"/>
        </w:rPr>
        <w:t>»</w:t>
      </w:r>
    </w:p>
    <w:p w14:paraId="124FBDCB" w14:textId="77777777" w:rsidR="00FF5650" w:rsidRPr="00C9578A" w:rsidRDefault="00FF5650" w:rsidP="00044C27">
      <w:pPr>
        <w:shd w:val="clear" w:color="auto" w:fill="FFFFFF"/>
        <w:spacing w:line="276" w:lineRule="auto"/>
        <w:ind w:left="993" w:right="1082"/>
        <w:rPr>
          <w:color w:val="000000" w:themeColor="text1"/>
          <w:sz w:val="24"/>
          <w:szCs w:val="24"/>
          <w:shd w:val="clear" w:color="auto" w:fill="FFFFFF"/>
          <w:lang w:eastAsia="zh-CN"/>
        </w:rPr>
      </w:pPr>
      <w:r w:rsidRPr="006D6C98">
        <w:rPr>
          <w:color w:val="000000" w:themeColor="text1"/>
          <w:sz w:val="24"/>
          <w:szCs w:val="24"/>
          <w:shd w:val="clear" w:color="auto" w:fill="FFFFFF"/>
          <w:lang w:eastAsia="zh-CN"/>
        </w:rPr>
        <w:t>Направленость программы</w:t>
      </w:r>
      <w:r w:rsidRPr="00C9578A">
        <w:rPr>
          <w:color w:val="000000" w:themeColor="text1"/>
          <w:sz w:val="24"/>
          <w:szCs w:val="24"/>
          <w:shd w:val="clear" w:color="auto" w:fill="FFFFFF"/>
          <w:lang w:eastAsia="zh-CN"/>
        </w:rPr>
        <w:t>:</w:t>
      </w:r>
      <w:r w:rsidRPr="00C9578A">
        <w:rPr>
          <w:color w:val="000000" w:themeColor="text1"/>
          <w:sz w:val="24"/>
          <w:szCs w:val="24"/>
          <w:shd w:val="clear" w:color="auto" w:fill="FFFFFF"/>
          <w:lang w:eastAsia="zh-CN"/>
        </w:rPr>
        <w:tab/>
      </w:r>
      <w:r w:rsidRPr="006D6C98">
        <w:rPr>
          <w:color w:val="000000" w:themeColor="text1"/>
          <w:sz w:val="24"/>
          <w:szCs w:val="24"/>
          <w:shd w:val="clear" w:color="auto" w:fill="FFFFFF"/>
          <w:lang w:eastAsia="zh-CN"/>
        </w:rPr>
        <w:tab/>
      </w:r>
      <w:r w:rsidRPr="00C9578A">
        <w:rPr>
          <w:color w:val="000000" w:themeColor="text1"/>
          <w:sz w:val="24"/>
          <w:szCs w:val="24"/>
          <w:shd w:val="clear" w:color="auto" w:fill="FFFFFF"/>
          <w:lang w:eastAsia="zh-CN"/>
        </w:rPr>
        <w:t>«</w:t>
      </w:r>
      <w:r>
        <w:rPr>
          <w:color w:val="000000" w:themeColor="text1"/>
          <w:sz w:val="24"/>
          <w:szCs w:val="24"/>
          <w:shd w:val="clear" w:color="auto" w:fill="FFFFFF"/>
          <w:lang w:eastAsia="zh-CN"/>
        </w:rPr>
        <w:t>Менеджмент и международный бизнес/</w:t>
      </w:r>
      <w:r w:rsidRPr="005F73AB">
        <w:rPr>
          <w:color w:val="000000" w:themeColor="text1"/>
          <w:sz w:val="24"/>
          <w:szCs w:val="24"/>
          <w:shd w:val="clear" w:color="auto" w:fill="FFFFFF"/>
          <w:lang w:eastAsia="zh-CN"/>
        </w:rPr>
        <w:t>Management and International Business</w:t>
      </w:r>
      <w:r w:rsidRPr="00C9578A">
        <w:rPr>
          <w:color w:val="000000" w:themeColor="text1"/>
          <w:sz w:val="24"/>
          <w:szCs w:val="24"/>
          <w:shd w:val="clear" w:color="auto" w:fill="FFFFFF"/>
          <w:lang w:eastAsia="zh-CN"/>
        </w:rPr>
        <w:t>»</w:t>
      </w:r>
    </w:p>
    <w:p w14:paraId="1830DA95" w14:textId="77777777" w:rsidR="00FF5650" w:rsidRPr="00C9578A" w:rsidRDefault="00FF5650" w:rsidP="00044C27">
      <w:pPr>
        <w:shd w:val="clear" w:color="auto" w:fill="FFFFFF"/>
        <w:adjustRightInd w:val="0"/>
        <w:ind w:left="993" w:right="1082"/>
        <w:jc w:val="center"/>
        <w:rPr>
          <w:rFonts w:eastAsia="Calibri"/>
          <w:i/>
          <w:sz w:val="24"/>
          <w:szCs w:val="24"/>
        </w:rPr>
      </w:pPr>
    </w:p>
    <w:p w14:paraId="253E44B2" w14:textId="77777777" w:rsidR="00FF5650" w:rsidRPr="00C9578A" w:rsidRDefault="00FF5650" w:rsidP="00044C27">
      <w:pPr>
        <w:ind w:left="993" w:right="1082"/>
        <w:jc w:val="center"/>
        <w:rPr>
          <w:b/>
          <w:sz w:val="24"/>
          <w:szCs w:val="24"/>
        </w:rPr>
      </w:pPr>
      <w:bookmarkStart w:id="18" w:name="_Toc124249906"/>
      <w:r w:rsidRPr="00C9578A">
        <w:rPr>
          <w:b/>
          <w:sz w:val="24"/>
          <w:szCs w:val="24"/>
        </w:rPr>
        <w:t>ЭКЗАМЕНАЦИОННЫЙ БИЛЕТ № __</w:t>
      </w:r>
      <w:bookmarkEnd w:id="18"/>
    </w:p>
    <w:p w14:paraId="60DE2DD7" w14:textId="77777777" w:rsidR="00FF5650" w:rsidRPr="00C9578A" w:rsidRDefault="00FF5650" w:rsidP="00044C27">
      <w:pPr>
        <w:ind w:left="993" w:right="1082"/>
        <w:rPr>
          <w:b/>
          <w:sz w:val="24"/>
          <w:szCs w:val="24"/>
        </w:rPr>
      </w:pPr>
    </w:p>
    <w:p w14:paraId="46916E64" w14:textId="77777777" w:rsidR="00FF5650" w:rsidRPr="005F73AB" w:rsidRDefault="00FF5650" w:rsidP="00044C27">
      <w:pPr>
        <w:tabs>
          <w:tab w:val="left" w:pos="1809"/>
          <w:tab w:val="left" w:pos="1810"/>
        </w:tabs>
        <w:spacing w:before="2" w:line="276" w:lineRule="auto"/>
        <w:ind w:left="993" w:right="1082"/>
        <w:rPr>
          <w:sz w:val="24"/>
          <w:szCs w:val="24"/>
        </w:rPr>
      </w:pPr>
      <w:r w:rsidRPr="005F73AB">
        <w:rPr>
          <w:sz w:val="24"/>
          <w:szCs w:val="24"/>
        </w:rPr>
        <w:t xml:space="preserve">1. Понятие, основные формы и факторы международного движения капитала. </w:t>
      </w:r>
    </w:p>
    <w:p w14:paraId="5444D1A3" w14:textId="77777777" w:rsidR="00FF5650" w:rsidRPr="005F73AB" w:rsidRDefault="00FF5650" w:rsidP="00044C27">
      <w:pPr>
        <w:pStyle w:val="a3"/>
        <w:spacing w:line="276" w:lineRule="auto"/>
        <w:ind w:left="993" w:right="1082"/>
        <w:rPr>
          <w:sz w:val="24"/>
          <w:szCs w:val="24"/>
        </w:rPr>
      </w:pPr>
      <w:r w:rsidRPr="00C9578A">
        <w:rPr>
          <w:sz w:val="24"/>
          <w:szCs w:val="24"/>
        </w:rPr>
        <w:t>2.</w:t>
      </w:r>
      <w:r w:rsidRPr="005F73AB">
        <w:rPr>
          <w:sz w:val="24"/>
          <w:szCs w:val="24"/>
        </w:rPr>
        <w:t xml:space="preserve"> Основные формы прямых иностранных инвестиций.</w:t>
      </w:r>
    </w:p>
    <w:p w14:paraId="6F2B35D9" w14:textId="77777777" w:rsidR="00FF5650" w:rsidRPr="00C9578A" w:rsidRDefault="00FF5650" w:rsidP="00044C27">
      <w:pPr>
        <w:ind w:left="993" w:right="1082"/>
        <w:rPr>
          <w:b/>
          <w:sz w:val="24"/>
          <w:szCs w:val="24"/>
        </w:rPr>
      </w:pPr>
      <w:r w:rsidRPr="00C9578A">
        <w:rPr>
          <w:sz w:val="24"/>
          <w:szCs w:val="24"/>
        </w:rPr>
        <w:t>3.</w:t>
      </w:r>
      <w:r w:rsidRPr="005F73AB">
        <w:rPr>
          <w:sz w:val="24"/>
          <w:szCs w:val="24"/>
        </w:rPr>
        <w:t xml:space="preserve"> Российский коммерческий банк планирует взять синдицированный кредит на сумму 100 </w:t>
      </w:r>
      <w:r w:rsidRPr="005F73AB">
        <w:rPr>
          <w:sz w:val="24"/>
          <w:szCs w:val="24"/>
        </w:rPr>
        <w:lastRenderedPageBreak/>
        <w:t>млн юаней. По предложенной минимальной ставке 5,5% банки-кредиторы готовы дать 85 млн юаней, а по максимальной ставке 6,0% банки-кредиторы готовы дать 110 млн юаней. Банк-организатор выяснил, что повышение процентной ставки на 0,1% дает дополнительно 5 млн юаней. Какую процентную ставку нужно предложить членам синдиката кредиторов, чтобы гарантированно получить 100 млн юаней?</w:t>
      </w:r>
    </w:p>
    <w:p w14:paraId="67BDCBA7" w14:textId="77777777" w:rsidR="00FF5650" w:rsidRPr="00C9578A" w:rsidRDefault="00FF5650" w:rsidP="00044C27">
      <w:pPr>
        <w:ind w:left="993" w:right="1082"/>
        <w:rPr>
          <w:sz w:val="24"/>
          <w:szCs w:val="24"/>
        </w:rPr>
      </w:pPr>
    </w:p>
    <w:p w14:paraId="773AAF64" w14:textId="77777777" w:rsidR="00FF5650" w:rsidRPr="00C9578A" w:rsidRDefault="00FF5650" w:rsidP="00044C27">
      <w:pPr>
        <w:widowControl/>
        <w:tabs>
          <w:tab w:val="left" w:pos="708"/>
        </w:tabs>
        <w:autoSpaceDE/>
        <w:autoSpaceDN/>
        <w:spacing w:line="276" w:lineRule="auto"/>
        <w:ind w:left="993" w:right="1082"/>
        <w:jc w:val="both"/>
        <w:rPr>
          <w:rFonts w:eastAsia="Arial Unicode MS"/>
          <w:b/>
          <w:sz w:val="24"/>
          <w:szCs w:val="24"/>
          <w:lang w:eastAsia="ru-RU"/>
        </w:rPr>
      </w:pPr>
      <w:r w:rsidRPr="00C9578A">
        <w:rPr>
          <w:rFonts w:eastAsia="Arial Unicode MS"/>
          <w:b/>
          <w:sz w:val="24"/>
          <w:szCs w:val="24"/>
          <w:lang w:eastAsia="ru-RU"/>
        </w:rPr>
        <w:t>Структура экзаменационного билета и распределение баллов</w:t>
      </w:r>
    </w:p>
    <w:p w14:paraId="2167747C" w14:textId="77777777" w:rsidR="00FF5650" w:rsidRPr="00C9578A" w:rsidRDefault="00FF5650" w:rsidP="00044C27">
      <w:pPr>
        <w:widowControl/>
        <w:tabs>
          <w:tab w:val="left" w:pos="708"/>
        </w:tabs>
        <w:autoSpaceDE/>
        <w:autoSpaceDN/>
        <w:spacing w:line="276" w:lineRule="auto"/>
        <w:ind w:left="993" w:right="1082"/>
        <w:jc w:val="both"/>
        <w:rPr>
          <w:rFonts w:eastAsia="Arial Unicode MS"/>
          <w:bCs/>
          <w:sz w:val="24"/>
          <w:szCs w:val="24"/>
          <w:lang w:eastAsia="ru-RU"/>
        </w:rPr>
      </w:pPr>
      <w:r w:rsidRPr="00C9578A">
        <w:rPr>
          <w:rFonts w:eastAsia="Arial Unicode MS"/>
          <w:bCs/>
          <w:sz w:val="24"/>
          <w:szCs w:val="24"/>
          <w:lang w:eastAsia="ru-RU"/>
        </w:rPr>
        <w:t>1)</w:t>
      </w:r>
      <w:r w:rsidRPr="00C9578A">
        <w:rPr>
          <w:rFonts w:eastAsia="Arial Unicode MS"/>
          <w:bCs/>
          <w:sz w:val="24"/>
          <w:szCs w:val="24"/>
          <w:lang w:eastAsia="ru-RU"/>
        </w:rPr>
        <w:tab/>
        <w:t>Теоретический вопрос (20 баллов)</w:t>
      </w:r>
    </w:p>
    <w:p w14:paraId="18EC74EB" w14:textId="77777777" w:rsidR="00FF5650" w:rsidRPr="00C9578A" w:rsidRDefault="00FF5650" w:rsidP="00044C27">
      <w:pPr>
        <w:widowControl/>
        <w:tabs>
          <w:tab w:val="left" w:pos="708"/>
        </w:tabs>
        <w:autoSpaceDE/>
        <w:autoSpaceDN/>
        <w:spacing w:line="276" w:lineRule="auto"/>
        <w:ind w:left="284" w:right="1082" w:firstLine="709"/>
        <w:jc w:val="both"/>
        <w:rPr>
          <w:rFonts w:eastAsia="Arial Unicode MS"/>
          <w:bCs/>
          <w:sz w:val="24"/>
          <w:szCs w:val="24"/>
          <w:lang w:eastAsia="ru-RU"/>
        </w:rPr>
      </w:pPr>
      <w:r w:rsidRPr="00C9578A">
        <w:rPr>
          <w:rFonts w:eastAsia="Arial Unicode MS"/>
          <w:bCs/>
          <w:sz w:val="24"/>
          <w:szCs w:val="24"/>
          <w:lang w:eastAsia="ru-RU"/>
        </w:rPr>
        <w:t>2)</w:t>
      </w:r>
      <w:r w:rsidRPr="00C9578A">
        <w:rPr>
          <w:rFonts w:eastAsia="Arial Unicode MS"/>
          <w:bCs/>
          <w:sz w:val="24"/>
          <w:szCs w:val="24"/>
          <w:lang w:eastAsia="ru-RU"/>
        </w:rPr>
        <w:tab/>
        <w:t>Теоретический вопрос (20 баллов)</w:t>
      </w:r>
    </w:p>
    <w:p w14:paraId="424E13DE" w14:textId="77777777" w:rsidR="00FF5650" w:rsidRDefault="00FF5650" w:rsidP="00044C27">
      <w:pPr>
        <w:widowControl/>
        <w:tabs>
          <w:tab w:val="left" w:pos="708"/>
        </w:tabs>
        <w:autoSpaceDE/>
        <w:autoSpaceDN/>
        <w:spacing w:line="276" w:lineRule="auto"/>
        <w:ind w:left="284" w:right="1082" w:firstLine="709"/>
        <w:jc w:val="both"/>
        <w:rPr>
          <w:rFonts w:eastAsia="Arial Unicode MS"/>
          <w:bCs/>
          <w:sz w:val="24"/>
          <w:szCs w:val="24"/>
          <w:lang w:eastAsia="ru-RU"/>
        </w:rPr>
      </w:pPr>
      <w:r w:rsidRPr="00C9578A">
        <w:rPr>
          <w:rFonts w:eastAsia="Arial Unicode MS"/>
          <w:bCs/>
          <w:sz w:val="24"/>
          <w:szCs w:val="24"/>
          <w:lang w:eastAsia="ru-RU"/>
        </w:rPr>
        <w:t>3)</w:t>
      </w:r>
      <w:r w:rsidRPr="00C9578A">
        <w:rPr>
          <w:rFonts w:eastAsia="Arial Unicode MS"/>
          <w:bCs/>
          <w:sz w:val="24"/>
          <w:szCs w:val="24"/>
          <w:lang w:eastAsia="ru-RU"/>
        </w:rPr>
        <w:tab/>
        <w:t>Практическое задание (20 баллов)</w:t>
      </w:r>
    </w:p>
    <w:p w14:paraId="37D1AC45" w14:textId="774C554A" w:rsidR="00482CE3" w:rsidRPr="003811E2" w:rsidRDefault="00482CE3" w:rsidP="00FF5650">
      <w:pPr>
        <w:pStyle w:val="a7"/>
        <w:spacing w:line="276" w:lineRule="auto"/>
        <w:ind w:left="1742" w:right="686" w:firstLine="0"/>
        <w:rPr>
          <w:sz w:val="28"/>
          <w:szCs w:val="28"/>
        </w:rPr>
      </w:pPr>
    </w:p>
    <w:bookmarkEnd w:id="17"/>
    <w:p w14:paraId="548F3A83" w14:textId="77777777" w:rsidR="001532FB" w:rsidRDefault="001532FB">
      <w:pPr>
        <w:pStyle w:val="a3"/>
        <w:spacing w:before="1"/>
        <w:ind w:left="0"/>
      </w:pPr>
    </w:p>
    <w:p w14:paraId="754CCCA7" w14:textId="07130D1B" w:rsidR="00152FB3" w:rsidRDefault="00DC55B4" w:rsidP="005859D6">
      <w:pPr>
        <w:pStyle w:val="1"/>
        <w:tabs>
          <w:tab w:val="left" w:pos="2797"/>
        </w:tabs>
        <w:ind w:left="2058" w:right="686" w:hanging="357"/>
      </w:pPr>
      <w:bookmarkStart w:id="19" w:name="_bookmark15"/>
      <w:bookmarkEnd w:id="19"/>
      <w:r>
        <w:t>8.</w:t>
      </w:r>
      <w:r>
        <w:tab/>
        <w:t>Перечень основной и дополнительной учебной литературы,</w:t>
      </w:r>
      <w:r>
        <w:rPr>
          <w:spacing w:val="-67"/>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p>
    <w:p w14:paraId="1E540A4C" w14:textId="77777777" w:rsidR="00152FB3" w:rsidRDefault="00152FB3">
      <w:pPr>
        <w:pStyle w:val="a3"/>
        <w:ind w:left="0"/>
        <w:rPr>
          <w:b/>
          <w:sz w:val="26"/>
        </w:rPr>
      </w:pPr>
    </w:p>
    <w:p w14:paraId="191BC12E" w14:textId="5D15C67B" w:rsidR="00152FB3" w:rsidRDefault="00DC55B4" w:rsidP="00A37A0A">
      <w:pPr>
        <w:spacing w:after="120" w:line="276" w:lineRule="auto"/>
        <w:ind w:left="2104"/>
        <w:rPr>
          <w:b/>
          <w:sz w:val="28"/>
        </w:rPr>
      </w:pPr>
      <w:r>
        <w:rPr>
          <w:b/>
          <w:sz w:val="28"/>
        </w:rPr>
        <w:t>Основная</w:t>
      </w:r>
      <w:r>
        <w:rPr>
          <w:b/>
          <w:spacing w:val="-7"/>
          <w:sz w:val="28"/>
        </w:rPr>
        <w:t xml:space="preserve"> </w:t>
      </w:r>
      <w:r>
        <w:rPr>
          <w:b/>
          <w:sz w:val="28"/>
        </w:rPr>
        <w:t>литература</w:t>
      </w:r>
    </w:p>
    <w:p w14:paraId="2919E234" w14:textId="77777777" w:rsidR="003B3876" w:rsidRPr="0046229E" w:rsidRDefault="003B3876" w:rsidP="003B3876">
      <w:pPr>
        <w:tabs>
          <w:tab w:val="left" w:pos="2090"/>
        </w:tabs>
        <w:spacing w:line="276" w:lineRule="auto"/>
        <w:ind w:left="993" w:right="703"/>
        <w:jc w:val="both"/>
        <w:rPr>
          <w:sz w:val="28"/>
          <w:szCs w:val="28"/>
        </w:rPr>
      </w:pPr>
      <w:r w:rsidRPr="0046229E">
        <w:rPr>
          <w:sz w:val="28"/>
          <w:szCs w:val="28"/>
        </w:rPr>
        <w:t xml:space="preserve">8.1. </w:t>
      </w:r>
      <w:r w:rsidRPr="001641FC">
        <w:rPr>
          <w:sz w:val="28"/>
          <w:szCs w:val="28"/>
        </w:rPr>
        <w:t>Мировые финансы: регулирование и оценка конъюнктуры мировых рынков : учебник и практикум для вузов / под общей редакцией М. А. Эскиндарова, Е. А. Звоновой. — Москва : Издательство Юрайт, 2025. — 270 с. — (Высшее образование). — ISBN 978-5-534-17688-9. —  Образовательная платформа Юрайт [сайт]. — URL: https://urait.ru/bcode/561587 (дата обращения: 20.03.2025). — Текст : электронный.</w:t>
      </w:r>
    </w:p>
    <w:p w14:paraId="6107BB48" w14:textId="77777777" w:rsidR="003B3876" w:rsidRPr="0046229E" w:rsidRDefault="003B3876" w:rsidP="003B3876">
      <w:pPr>
        <w:tabs>
          <w:tab w:val="left" w:pos="2090"/>
        </w:tabs>
        <w:spacing w:line="276" w:lineRule="auto"/>
        <w:ind w:left="993" w:right="703"/>
        <w:jc w:val="both"/>
        <w:rPr>
          <w:sz w:val="28"/>
          <w:szCs w:val="28"/>
        </w:rPr>
      </w:pPr>
      <w:r w:rsidRPr="0046229E">
        <w:rPr>
          <w:sz w:val="28"/>
          <w:szCs w:val="28"/>
        </w:rPr>
        <w:t xml:space="preserve">8.2. </w:t>
      </w:r>
      <w:r w:rsidRPr="001641FC">
        <w:rPr>
          <w:sz w:val="28"/>
          <w:szCs w:val="28"/>
        </w:rPr>
        <w:t>Мировые финансы: структура и анализ мировых рынков : учебник и практикум для вузов / М. А. Эскиндаров [и др.] ; под общей редакцией М. А. Эскиндарова, Е. А. Звоновой. — Москва : Издательство Юрайт, 2025. — 409 с. — (Высшее образование). — ISBN 978-5-534-17687-2.  —  Образовательная платформа Юрайт [сайт]. — URL: https://urait.ru/bcode/561586 (дата обращения: 20.03.2025). — Текст : электронный.</w:t>
      </w:r>
    </w:p>
    <w:p w14:paraId="00A8A38F" w14:textId="77777777" w:rsidR="003B3876" w:rsidRDefault="003B3876" w:rsidP="003B3876">
      <w:pPr>
        <w:pStyle w:val="a3"/>
        <w:spacing w:line="276" w:lineRule="auto"/>
        <w:ind w:left="993" w:right="703"/>
        <w:jc w:val="both"/>
      </w:pPr>
      <w:r>
        <w:t xml:space="preserve">8.3. </w:t>
      </w:r>
      <w:r w:rsidRPr="001A1876">
        <w:t>Междун</w:t>
      </w:r>
      <w:r>
        <w:t>ародная банковская деятельность</w:t>
      </w:r>
      <w:r w:rsidRPr="001A1876">
        <w:t xml:space="preserve">: учебник / Е. А. Звонова, В. В. Антропов, И. А. Балюк [и др.] ; под общ. ред. Е. А. Звоновой. — Москва : КноРус, 2021. — 505 с. — ISBN 978-5-406-06601-0. </w:t>
      </w:r>
      <w:r w:rsidRPr="001641FC">
        <w:t>—  ЭБС BOOK.ru.</w:t>
      </w:r>
      <w:r w:rsidRPr="001A1876">
        <w:t xml:space="preserve"> </w:t>
      </w:r>
      <w:r w:rsidRPr="001641FC">
        <w:t xml:space="preserve">— </w:t>
      </w:r>
      <w:r>
        <w:t xml:space="preserve"> </w:t>
      </w:r>
      <w:r w:rsidRPr="001A1876">
        <w:t xml:space="preserve">URL: https://book.ru/book/939829 (дата обращения: </w:t>
      </w:r>
      <w:r w:rsidRPr="001641FC">
        <w:t>20.03.2025</w:t>
      </w:r>
      <w:r w:rsidRPr="001A1876">
        <w:t xml:space="preserve">). — Текст : электронный. </w:t>
      </w:r>
    </w:p>
    <w:p w14:paraId="609755BA" w14:textId="77777777" w:rsidR="003B3876" w:rsidRPr="0046229E" w:rsidRDefault="003B3876" w:rsidP="003B3876">
      <w:pPr>
        <w:tabs>
          <w:tab w:val="left" w:pos="2090"/>
        </w:tabs>
        <w:spacing w:line="276" w:lineRule="auto"/>
        <w:ind w:left="993" w:right="703"/>
        <w:jc w:val="both"/>
        <w:rPr>
          <w:sz w:val="28"/>
          <w:szCs w:val="28"/>
        </w:rPr>
      </w:pPr>
      <w:r w:rsidRPr="00C73A73">
        <w:rPr>
          <w:sz w:val="28"/>
          <w:szCs w:val="28"/>
        </w:rPr>
        <w:t>8.</w:t>
      </w:r>
      <w:r>
        <w:rPr>
          <w:sz w:val="28"/>
          <w:szCs w:val="28"/>
        </w:rPr>
        <w:t>4</w:t>
      </w:r>
      <w:r w:rsidRPr="00C73A73">
        <w:rPr>
          <w:sz w:val="28"/>
          <w:szCs w:val="28"/>
        </w:rPr>
        <w:t>.</w:t>
      </w:r>
      <w:r w:rsidRPr="0046229E">
        <w:rPr>
          <w:sz w:val="28"/>
          <w:szCs w:val="28"/>
        </w:rPr>
        <w:t xml:space="preserve"> </w:t>
      </w:r>
      <w:r w:rsidRPr="001641FC">
        <w:rPr>
          <w:sz w:val="28"/>
          <w:szCs w:val="28"/>
        </w:rPr>
        <w:t>Международный финансовый рынок : учебник и практикум для вузов / М. А. Эскиндаров [и др.] ; под общей редакцией М. А. Эскиндарова, Е. А. Звоновой. — Москва : Издательство Юрайт, 2025. — 430 с. — (Высшее образование). — ISBN 978-5-534-16871-6. — Образовательная платформа Юрайт [сайт]. — URL: https://urait.ru/bcode/561158 (дата обращения: 20.03.2025). — Текст : электронный.</w:t>
      </w:r>
    </w:p>
    <w:p w14:paraId="276C4DC1" w14:textId="77777777" w:rsidR="003B3876" w:rsidRDefault="003B3876" w:rsidP="00A37A0A">
      <w:pPr>
        <w:spacing w:after="120" w:line="276" w:lineRule="auto"/>
        <w:ind w:left="2104"/>
        <w:rPr>
          <w:b/>
          <w:sz w:val="28"/>
        </w:rPr>
      </w:pPr>
    </w:p>
    <w:p w14:paraId="7B74CBD3" w14:textId="4A61D762" w:rsidR="00A37A0A" w:rsidRDefault="00A37A0A" w:rsidP="00A37A0A">
      <w:pPr>
        <w:ind w:left="2104"/>
        <w:rPr>
          <w:b/>
          <w:sz w:val="28"/>
        </w:rPr>
      </w:pPr>
      <w:r>
        <w:rPr>
          <w:b/>
          <w:sz w:val="28"/>
        </w:rPr>
        <w:t>Дополнительная</w:t>
      </w:r>
      <w:r>
        <w:rPr>
          <w:b/>
          <w:spacing w:val="-4"/>
          <w:sz w:val="28"/>
        </w:rPr>
        <w:t xml:space="preserve"> </w:t>
      </w:r>
      <w:r>
        <w:rPr>
          <w:b/>
          <w:sz w:val="28"/>
        </w:rPr>
        <w:t>литература</w:t>
      </w:r>
    </w:p>
    <w:p w14:paraId="609411E4" w14:textId="4799E066" w:rsidR="003B3876" w:rsidRDefault="003B3876" w:rsidP="003B3876">
      <w:pPr>
        <w:pStyle w:val="a3"/>
        <w:spacing w:line="276" w:lineRule="auto"/>
        <w:ind w:left="993" w:right="703"/>
        <w:jc w:val="both"/>
      </w:pPr>
      <w:r>
        <w:t xml:space="preserve">8.5. </w:t>
      </w:r>
      <w:r w:rsidRPr="001A1876">
        <w:t>Жуков, П. Е., Международный ф</w:t>
      </w:r>
      <w:r>
        <w:t>инансовый менеджмент. Практикум</w:t>
      </w:r>
      <w:r w:rsidRPr="001A1876">
        <w:t>: учебное пособие / П. Е. Жуков. — Москва : КноРус, 2023. — 182 с. — ISBN 978-</w:t>
      </w:r>
      <w:r w:rsidRPr="001A1876">
        <w:lastRenderedPageBreak/>
        <w:t xml:space="preserve">5-406-11619-7. </w:t>
      </w:r>
      <w:r w:rsidRPr="0021432A">
        <w:t>—</w:t>
      </w:r>
      <w:r w:rsidRPr="001641FC">
        <w:t xml:space="preserve"> ЭБС BOOK.ru. </w:t>
      </w:r>
      <w:r w:rsidRPr="0021432A">
        <w:t>—</w:t>
      </w:r>
      <w:r w:rsidRPr="001641FC">
        <w:t xml:space="preserve"> </w:t>
      </w:r>
      <w:r w:rsidRPr="001A1876">
        <w:t>URL: https://book.ru/book/950727 (дата обращения: 20.03.2025). — Текст : электронный.</w:t>
      </w:r>
    </w:p>
    <w:p w14:paraId="2B7F4779" w14:textId="77777777" w:rsidR="003B3876" w:rsidRPr="006F3922" w:rsidRDefault="003B3876" w:rsidP="003B3876">
      <w:pPr>
        <w:tabs>
          <w:tab w:val="left" w:pos="2089"/>
          <w:tab w:val="left" w:pos="2090"/>
        </w:tabs>
        <w:spacing w:line="276" w:lineRule="auto"/>
        <w:ind w:left="993" w:right="703"/>
        <w:jc w:val="both"/>
        <w:rPr>
          <w:sz w:val="28"/>
        </w:rPr>
      </w:pPr>
      <w:r w:rsidRPr="006F3922">
        <w:rPr>
          <w:sz w:val="28"/>
          <w:szCs w:val="28"/>
        </w:rPr>
        <w:t xml:space="preserve">8.6. </w:t>
      </w:r>
      <w:r w:rsidRPr="001641FC">
        <w:rPr>
          <w:sz w:val="28"/>
          <w:szCs w:val="28"/>
        </w:rPr>
        <w:t>Кузнецов, А.В. Мировая валютно-финансовая система: учебник для направления подготовки бакалавриата и магистратуры "Экономика" / А.В. Кузнецов. — Москва: Кнорус, 2024 — 496 с.: ил. — (Бакалавриат и магистратура). - ISBN 978-5-406-12653-0. - Текст : непосредственный. - То же. — ЭБС BOOK.ru. — URL: https://book.ru/book/952304 (дата обращения: 20.03.2025). — Текст : электронный</w:t>
      </w:r>
    </w:p>
    <w:p w14:paraId="4CE5B929" w14:textId="77777777" w:rsidR="003B3876" w:rsidRDefault="003B3876" w:rsidP="003B3876">
      <w:pPr>
        <w:tabs>
          <w:tab w:val="left" w:pos="2089"/>
          <w:tab w:val="left" w:pos="2090"/>
        </w:tabs>
        <w:spacing w:line="276" w:lineRule="auto"/>
        <w:ind w:left="993" w:right="703"/>
        <w:jc w:val="both"/>
        <w:rPr>
          <w:sz w:val="28"/>
          <w:szCs w:val="28"/>
        </w:rPr>
      </w:pPr>
      <w:r w:rsidRPr="00C73A73">
        <w:rPr>
          <w:sz w:val="28"/>
          <w:szCs w:val="28"/>
        </w:rPr>
        <w:t>8.</w:t>
      </w:r>
      <w:r>
        <w:rPr>
          <w:sz w:val="28"/>
          <w:szCs w:val="28"/>
        </w:rPr>
        <w:t>7</w:t>
      </w:r>
      <w:r w:rsidRPr="00C73A73">
        <w:rPr>
          <w:sz w:val="28"/>
          <w:szCs w:val="28"/>
        </w:rPr>
        <w:t xml:space="preserve">. </w:t>
      </w:r>
      <w:r w:rsidRPr="009F7E09">
        <w:rPr>
          <w:sz w:val="28"/>
          <w:szCs w:val="28"/>
        </w:rPr>
        <w:t>Балюк, И</w:t>
      </w:r>
      <w:r>
        <w:rPr>
          <w:sz w:val="28"/>
          <w:szCs w:val="28"/>
        </w:rPr>
        <w:t>. А., Управление внешним долгом</w:t>
      </w:r>
      <w:r w:rsidRPr="009F7E09">
        <w:rPr>
          <w:sz w:val="28"/>
          <w:szCs w:val="28"/>
        </w:rPr>
        <w:t>: учебное пособие / И. А. Балюк. — Москва : КноРус, 2021. — 259 с. — ISBN 978-5-406-08468-7.</w:t>
      </w:r>
      <w:r w:rsidRPr="001641FC">
        <w:t xml:space="preserve"> </w:t>
      </w:r>
      <w:r w:rsidRPr="001641FC">
        <w:rPr>
          <w:sz w:val="28"/>
          <w:szCs w:val="28"/>
        </w:rPr>
        <w:t>—</w:t>
      </w:r>
      <w:r>
        <w:rPr>
          <w:sz w:val="28"/>
          <w:szCs w:val="28"/>
        </w:rPr>
        <w:t xml:space="preserve"> </w:t>
      </w:r>
      <w:r w:rsidRPr="001641FC">
        <w:rPr>
          <w:sz w:val="28"/>
          <w:szCs w:val="28"/>
        </w:rPr>
        <w:t>ЭБС BOOK.ru. - U</w:t>
      </w:r>
      <w:r w:rsidRPr="009F7E09">
        <w:rPr>
          <w:sz w:val="28"/>
          <w:szCs w:val="28"/>
        </w:rPr>
        <w:t xml:space="preserve">RL: https://book.ru/book/941495 (дата обращения: </w:t>
      </w:r>
      <w:r w:rsidRPr="001641FC">
        <w:rPr>
          <w:sz w:val="28"/>
          <w:szCs w:val="28"/>
        </w:rPr>
        <w:t>20.03.2025</w:t>
      </w:r>
      <w:r w:rsidRPr="009F7E09">
        <w:rPr>
          <w:sz w:val="28"/>
          <w:szCs w:val="28"/>
        </w:rPr>
        <w:t>). — Текст : электронный.</w:t>
      </w:r>
    </w:p>
    <w:p w14:paraId="23FD2952" w14:textId="77777777" w:rsidR="003B3876" w:rsidRPr="000B7D6C" w:rsidRDefault="003B3876" w:rsidP="003B3876">
      <w:pPr>
        <w:tabs>
          <w:tab w:val="left" w:pos="2089"/>
          <w:tab w:val="left" w:pos="2090"/>
        </w:tabs>
        <w:spacing w:line="276" w:lineRule="auto"/>
        <w:ind w:left="993" w:right="703"/>
        <w:jc w:val="both"/>
        <w:rPr>
          <w:sz w:val="28"/>
          <w:szCs w:val="28"/>
        </w:rPr>
      </w:pPr>
      <w:r w:rsidRPr="000B7D6C">
        <w:rPr>
          <w:sz w:val="28"/>
          <w:szCs w:val="28"/>
        </w:rPr>
        <w:t xml:space="preserve">8.8. </w:t>
      </w:r>
      <w:r w:rsidRPr="001641FC">
        <w:rPr>
          <w:sz w:val="28"/>
          <w:szCs w:val="28"/>
        </w:rPr>
        <w:t>Учебник 4 CDTO. О цифровизации и цифровой трансформации: [учебник] / Аз-Зари Хусейн, М. Аншина, В. Ананьин [и др.]; гл. ред. С. Кирюшин; Клуб топ-менеджеров 4CIO. — 2-е изд., испр. и доп. — Москва, [2021] — 1 файл (42,3 Мб): ил. — Авт. указаны на с. 1044-1056. — Доступ по паролю из сети Интернет (чтение, печать, копирование). — URL: http://elib.fa.ru/fbook/RUFAbooks135130.pdf (дата создания записи: 22.12.2024). — Текст : электронный.</w:t>
      </w:r>
    </w:p>
    <w:p w14:paraId="4226F6F2" w14:textId="77777777" w:rsidR="003B3876" w:rsidRPr="001A1876" w:rsidRDefault="003B3876" w:rsidP="003B3876">
      <w:pPr>
        <w:pStyle w:val="a3"/>
        <w:spacing w:line="276" w:lineRule="auto"/>
        <w:ind w:left="993" w:right="703"/>
        <w:jc w:val="both"/>
      </w:pPr>
      <w:r>
        <w:t xml:space="preserve">8.9. </w:t>
      </w:r>
      <w:r w:rsidRPr="001A1876">
        <w:t xml:space="preserve">Международные платежные системы : учебное пособие / Г. А. Бунич, Е. С. Соколова, И. Б. Туруев [и др.] ; под общ. ред. Е. С. Соколовой. — Москва : КноРус, 2024. — 215 с. — ISBN 978-5-406-13010-0. </w:t>
      </w:r>
      <w:r w:rsidRPr="001641FC">
        <w:t xml:space="preserve">— ЭБС BOOK.ru. — </w:t>
      </w:r>
      <w:r w:rsidRPr="001A1876">
        <w:t xml:space="preserve"> URL: https://book.ru/book/954257 (дата обращения: 20.03.2025). — Текст :</w:t>
      </w:r>
      <w:r w:rsidRPr="007D5DE0">
        <w:t xml:space="preserve"> электронный.</w:t>
      </w:r>
    </w:p>
    <w:p w14:paraId="6BDC78AE" w14:textId="70565F26" w:rsidR="003B3876" w:rsidRDefault="003B3876" w:rsidP="003B3876">
      <w:pPr>
        <w:ind w:left="993"/>
        <w:rPr>
          <w:sz w:val="28"/>
        </w:rPr>
      </w:pPr>
      <w:r>
        <w:rPr>
          <w:sz w:val="28"/>
        </w:rPr>
        <w:t xml:space="preserve">8.10. </w:t>
      </w:r>
      <w:r w:rsidRPr="007D5DE0">
        <w:rPr>
          <w:sz w:val="28"/>
        </w:rPr>
        <w:t xml:space="preserve">Международные финансы в условиях глобальных вызовов: структурные преобразования и перспективы развития : сборник статей / Д. В. Козлова, Р. В. Синицын, О. Е. Никонец [и др.] ; под общ. ред. Д. В. Козловой, Р. В. Синицына, О. Е. Никонец, С. Г. Дмитриева. — Москва : Русайнс, 2023. — 284 с. — ISBN 978-5-466-03066-2. </w:t>
      </w:r>
      <w:r w:rsidRPr="001641FC">
        <w:rPr>
          <w:sz w:val="28"/>
        </w:rPr>
        <w:t xml:space="preserve">— ЭБС BOOK.ru. — </w:t>
      </w:r>
      <w:r w:rsidRPr="007D5DE0">
        <w:rPr>
          <w:sz w:val="28"/>
        </w:rPr>
        <w:t>URL: https://book.ru/book/949681 (дата обращения: 20.03.2025). — Текст : электронный.</w:t>
      </w:r>
    </w:p>
    <w:p w14:paraId="040E9217" w14:textId="77777777" w:rsidR="003B3876" w:rsidRPr="00272A78" w:rsidRDefault="003B3876" w:rsidP="003B3876">
      <w:pPr>
        <w:ind w:left="993"/>
        <w:rPr>
          <w:sz w:val="28"/>
        </w:rPr>
      </w:pPr>
    </w:p>
    <w:p w14:paraId="05A7B9D6" w14:textId="77777777" w:rsidR="003B3876" w:rsidRDefault="003B3876" w:rsidP="00A37A0A">
      <w:pPr>
        <w:ind w:left="2104"/>
        <w:rPr>
          <w:b/>
          <w:sz w:val="28"/>
        </w:rPr>
      </w:pPr>
    </w:p>
    <w:p w14:paraId="02BF75CC" w14:textId="718FDD21" w:rsidR="00152FB3" w:rsidRDefault="00DC55B4" w:rsidP="00147BCC">
      <w:pPr>
        <w:ind w:left="2104"/>
        <w:rPr>
          <w:b/>
          <w:sz w:val="28"/>
        </w:rPr>
      </w:pPr>
      <w:bookmarkStart w:id="20" w:name="_bookmark16"/>
      <w:bookmarkEnd w:id="20"/>
      <w:r>
        <w:rPr>
          <w:b/>
          <w:sz w:val="28"/>
        </w:rPr>
        <w:t>9.</w:t>
      </w:r>
      <w:r w:rsidR="008112EB">
        <w:rPr>
          <w:b/>
          <w:sz w:val="28"/>
        </w:rPr>
        <w:t xml:space="preserve"> </w:t>
      </w:r>
      <w:r>
        <w:rPr>
          <w:b/>
          <w:sz w:val="28"/>
        </w:rPr>
        <w:t>Перечень</w:t>
      </w:r>
      <w:r>
        <w:rPr>
          <w:b/>
          <w:spacing w:val="26"/>
          <w:sz w:val="28"/>
        </w:rPr>
        <w:t xml:space="preserve"> </w:t>
      </w:r>
      <w:r>
        <w:rPr>
          <w:b/>
          <w:sz w:val="28"/>
        </w:rPr>
        <w:t>ресурсов</w:t>
      </w:r>
      <w:r>
        <w:rPr>
          <w:b/>
          <w:spacing w:val="29"/>
          <w:sz w:val="28"/>
        </w:rPr>
        <w:t xml:space="preserve"> </w:t>
      </w:r>
      <w:r>
        <w:rPr>
          <w:b/>
          <w:sz w:val="28"/>
        </w:rPr>
        <w:t>информационно-телекоммуникационной</w:t>
      </w:r>
      <w:r>
        <w:rPr>
          <w:b/>
          <w:spacing w:val="26"/>
          <w:sz w:val="28"/>
        </w:rPr>
        <w:t xml:space="preserve"> </w:t>
      </w:r>
      <w:r>
        <w:rPr>
          <w:b/>
          <w:sz w:val="28"/>
        </w:rPr>
        <w:t>сети</w:t>
      </w:r>
    </w:p>
    <w:p w14:paraId="0616CD1C" w14:textId="63C58E54" w:rsidR="00152FB3" w:rsidRDefault="00DC55B4">
      <w:pPr>
        <w:spacing w:before="2"/>
        <w:ind w:left="1382"/>
        <w:rPr>
          <w:b/>
          <w:sz w:val="28"/>
        </w:rPr>
      </w:pPr>
      <w:r>
        <w:rPr>
          <w:b/>
          <w:sz w:val="28"/>
        </w:rPr>
        <w:t>Интернет,</w:t>
      </w:r>
      <w:r>
        <w:rPr>
          <w:b/>
          <w:spacing w:val="-5"/>
          <w:sz w:val="28"/>
        </w:rPr>
        <w:t xml:space="preserve"> </w:t>
      </w:r>
      <w:r>
        <w:rPr>
          <w:b/>
          <w:sz w:val="28"/>
        </w:rPr>
        <w:t>необходимых</w:t>
      </w:r>
      <w:r>
        <w:rPr>
          <w:b/>
          <w:spacing w:val="-2"/>
          <w:sz w:val="28"/>
        </w:rPr>
        <w:t xml:space="preserve"> </w:t>
      </w:r>
      <w:r>
        <w:rPr>
          <w:b/>
          <w:sz w:val="28"/>
        </w:rPr>
        <w:t>для</w:t>
      </w:r>
      <w:r>
        <w:rPr>
          <w:b/>
          <w:spacing w:val="-6"/>
          <w:sz w:val="28"/>
        </w:rPr>
        <w:t xml:space="preserve"> </w:t>
      </w:r>
      <w:r>
        <w:rPr>
          <w:b/>
          <w:sz w:val="28"/>
        </w:rPr>
        <w:t>освоения</w:t>
      </w:r>
      <w:r>
        <w:rPr>
          <w:b/>
          <w:spacing w:val="-5"/>
          <w:sz w:val="28"/>
        </w:rPr>
        <w:t xml:space="preserve"> </w:t>
      </w:r>
      <w:r>
        <w:rPr>
          <w:b/>
          <w:sz w:val="28"/>
        </w:rPr>
        <w:t>дисциплины</w:t>
      </w:r>
    </w:p>
    <w:p w14:paraId="15513A2D" w14:textId="77777777" w:rsidR="003B3876" w:rsidRPr="003B3876" w:rsidRDefault="003B3876" w:rsidP="003B3876">
      <w:pPr>
        <w:ind w:left="993"/>
        <w:contextualSpacing/>
        <w:jc w:val="both"/>
        <w:rPr>
          <w:sz w:val="26"/>
          <w:szCs w:val="26"/>
        </w:rPr>
      </w:pPr>
      <w:r w:rsidRPr="003B3876">
        <w:rPr>
          <w:sz w:val="26"/>
          <w:szCs w:val="26"/>
        </w:rPr>
        <w:t>1.</w:t>
      </w:r>
      <w:r w:rsidRPr="003B3876">
        <w:rPr>
          <w:sz w:val="26"/>
          <w:szCs w:val="26"/>
        </w:rPr>
        <w:tab/>
      </w:r>
      <w:r w:rsidRPr="003B3876">
        <w:rPr>
          <w:sz w:val="26"/>
          <w:szCs w:val="26"/>
          <w:lang w:val="en-US"/>
        </w:rPr>
        <w:t>http</w:t>
      </w:r>
      <w:r w:rsidRPr="003B3876">
        <w:rPr>
          <w:sz w:val="26"/>
          <w:szCs w:val="26"/>
        </w:rPr>
        <w:t>://</w:t>
      </w:r>
      <w:r w:rsidRPr="003B3876">
        <w:rPr>
          <w:sz w:val="26"/>
          <w:szCs w:val="26"/>
          <w:lang w:val="en-US"/>
        </w:rPr>
        <w:t>www</w:t>
      </w:r>
      <w:r w:rsidRPr="003B3876">
        <w:rPr>
          <w:sz w:val="26"/>
          <w:szCs w:val="26"/>
        </w:rPr>
        <w:t>.</w:t>
      </w:r>
      <w:r w:rsidRPr="003B3876">
        <w:rPr>
          <w:sz w:val="26"/>
          <w:szCs w:val="26"/>
          <w:lang w:val="en-US"/>
        </w:rPr>
        <w:t>cb</w:t>
      </w:r>
      <w:r w:rsidRPr="003B3876">
        <w:rPr>
          <w:sz w:val="26"/>
          <w:szCs w:val="26"/>
        </w:rPr>
        <w:t>r.ru</w:t>
      </w:r>
    </w:p>
    <w:p w14:paraId="683180D3" w14:textId="77777777" w:rsidR="003B3876" w:rsidRPr="003B3876" w:rsidRDefault="003B3876" w:rsidP="003B3876">
      <w:pPr>
        <w:ind w:left="993"/>
        <w:contextualSpacing/>
        <w:jc w:val="both"/>
        <w:rPr>
          <w:sz w:val="26"/>
          <w:szCs w:val="26"/>
        </w:rPr>
      </w:pPr>
      <w:r w:rsidRPr="003B3876">
        <w:rPr>
          <w:sz w:val="26"/>
          <w:szCs w:val="26"/>
        </w:rPr>
        <w:t>2.</w:t>
      </w:r>
      <w:r w:rsidRPr="003B3876">
        <w:rPr>
          <w:sz w:val="26"/>
          <w:szCs w:val="26"/>
        </w:rPr>
        <w:tab/>
        <w:t>http://www.micex.ru</w:t>
      </w:r>
    </w:p>
    <w:p w14:paraId="4E280C7F" w14:textId="77777777" w:rsidR="003B3876" w:rsidRPr="003B3876" w:rsidRDefault="003B3876" w:rsidP="003B3876">
      <w:pPr>
        <w:ind w:left="993"/>
        <w:contextualSpacing/>
        <w:jc w:val="both"/>
        <w:rPr>
          <w:sz w:val="26"/>
          <w:szCs w:val="26"/>
        </w:rPr>
      </w:pPr>
      <w:r w:rsidRPr="003B3876">
        <w:rPr>
          <w:sz w:val="26"/>
          <w:szCs w:val="26"/>
        </w:rPr>
        <w:t>3.</w:t>
      </w:r>
      <w:r w:rsidRPr="003B3876">
        <w:rPr>
          <w:sz w:val="26"/>
          <w:szCs w:val="26"/>
        </w:rPr>
        <w:tab/>
        <w:t xml:space="preserve">http://www.cbonds.ru </w:t>
      </w:r>
    </w:p>
    <w:p w14:paraId="717448EA" w14:textId="77777777" w:rsidR="003B3876" w:rsidRPr="003B3876" w:rsidRDefault="003B3876" w:rsidP="003B3876">
      <w:pPr>
        <w:ind w:left="993"/>
        <w:contextualSpacing/>
        <w:jc w:val="both"/>
        <w:rPr>
          <w:sz w:val="26"/>
          <w:szCs w:val="26"/>
        </w:rPr>
      </w:pPr>
      <w:r w:rsidRPr="003B3876">
        <w:rPr>
          <w:sz w:val="26"/>
          <w:szCs w:val="26"/>
        </w:rPr>
        <w:t>4.</w:t>
      </w:r>
      <w:r w:rsidRPr="003B3876">
        <w:rPr>
          <w:sz w:val="26"/>
          <w:szCs w:val="26"/>
        </w:rPr>
        <w:tab/>
        <w:t>http://www.minfin.ru</w:t>
      </w:r>
    </w:p>
    <w:p w14:paraId="151E1E9D" w14:textId="77777777" w:rsidR="003B3876" w:rsidRPr="003B3876" w:rsidRDefault="003B3876" w:rsidP="003B3876">
      <w:pPr>
        <w:ind w:left="993"/>
        <w:contextualSpacing/>
        <w:jc w:val="both"/>
        <w:rPr>
          <w:sz w:val="26"/>
          <w:szCs w:val="26"/>
          <w:lang w:val="en-US"/>
        </w:rPr>
      </w:pPr>
      <w:r w:rsidRPr="003B3876">
        <w:rPr>
          <w:sz w:val="26"/>
          <w:szCs w:val="26"/>
          <w:lang w:val="en-US"/>
        </w:rPr>
        <w:t>5.</w:t>
      </w:r>
      <w:r w:rsidRPr="003B3876">
        <w:rPr>
          <w:sz w:val="26"/>
          <w:szCs w:val="26"/>
          <w:lang w:val="en-US"/>
        </w:rPr>
        <w:tab/>
        <w:t>http://www.imf.org</w:t>
      </w:r>
    </w:p>
    <w:p w14:paraId="3F892C33" w14:textId="77777777" w:rsidR="003B3876" w:rsidRPr="003B3876" w:rsidRDefault="003B3876" w:rsidP="003B3876">
      <w:pPr>
        <w:ind w:left="993"/>
        <w:contextualSpacing/>
        <w:jc w:val="both"/>
        <w:rPr>
          <w:sz w:val="26"/>
          <w:szCs w:val="26"/>
          <w:lang w:val="en-US"/>
        </w:rPr>
      </w:pPr>
      <w:r w:rsidRPr="003B3876">
        <w:rPr>
          <w:sz w:val="26"/>
          <w:szCs w:val="26"/>
          <w:lang w:val="en-US"/>
        </w:rPr>
        <w:t>6.</w:t>
      </w:r>
      <w:r w:rsidRPr="003B3876">
        <w:rPr>
          <w:sz w:val="26"/>
          <w:szCs w:val="26"/>
          <w:lang w:val="en-US"/>
        </w:rPr>
        <w:tab/>
        <w:t>htt</w:t>
      </w:r>
      <w:r w:rsidRPr="003B3876">
        <w:rPr>
          <w:sz w:val="26"/>
          <w:szCs w:val="26"/>
        </w:rPr>
        <w:t>р</w:t>
      </w:r>
      <w:r w:rsidRPr="003B3876">
        <w:rPr>
          <w:sz w:val="26"/>
          <w:szCs w:val="26"/>
          <w:lang w:val="en-US"/>
        </w:rPr>
        <w:t>://www. banker. ru</w:t>
      </w:r>
    </w:p>
    <w:p w14:paraId="0C717F17" w14:textId="77777777" w:rsidR="003B3876" w:rsidRPr="003B3876" w:rsidRDefault="003B3876" w:rsidP="003B3876">
      <w:pPr>
        <w:ind w:left="993"/>
        <w:contextualSpacing/>
        <w:jc w:val="both"/>
        <w:rPr>
          <w:sz w:val="26"/>
          <w:szCs w:val="26"/>
          <w:lang w:val="en-US"/>
        </w:rPr>
      </w:pPr>
      <w:r w:rsidRPr="003B3876">
        <w:rPr>
          <w:sz w:val="26"/>
          <w:szCs w:val="26"/>
          <w:lang w:val="en-US"/>
        </w:rPr>
        <w:t>7.</w:t>
      </w:r>
      <w:r w:rsidRPr="003B3876">
        <w:rPr>
          <w:sz w:val="26"/>
          <w:szCs w:val="26"/>
          <w:lang w:val="en-US"/>
        </w:rPr>
        <w:tab/>
        <w:t>htt</w:t>
      </w:r>
      <w:r w:rsidRPr="003B3876">
        <w:rPr>
          <w:sz w:val="26"/>
          <w:szCs w:val="26"/>
        </w:rPr>
        <w:t>р</w:t>
      </w:r>
      <w:r w:rsidRPr="003B3876">
        <w:rPr>
          <w:sz w:val="26"/>
          <w:szCs w:val="26"/>
          <w:lang w:val="en-US"/>
        </w:rPr>
        <w:t>://www. credits. ru</w:t>
      </w:r>
    </w:p>
    <w:p w14:paraId="792551AB" w14:textId="77777777" w:rsidR="003B3876" w:rsidRPr="003B3876" w:rsidRDefault="003B3876" w:rsidP="003B3876">
      <w:pPr>
        <w:ind w:left="993"/>
        <w:contextualSpacing/>
        <w:jc w:val="both"/>
        <w:rPr>
          <w:sz w:val="26"/>
          <w:szCs w:val="26"/>
          <w:lang w:val="en-US"/>
        </w:rPr>
      </w:pPr>
      <w:r w:rsidRPr="003B3876">
        <w:rPr>
          <w:sz w:val="26"/>
          <w:szCs w:val="26"/>
          <w:lang w:val="en-US"/>
        </w:rPr>
        <w:t>8.</w:t>
      </w:r>
      <w:r w:rsidRPr="003B3876">
        <w:rPr>
          <w:sz w:val="26"/>
          <w:szCs w:val="26"/>
          <w:lang w:val="en-US"/>
        </w:rPr>
        <w:tab/>
        <w:t>htt</w:t>
      </w:r>
      <w:r w:rsidRPr="003B3876">
        <w:rPr>
          <w:sz w:val="26"/>
          <w:szCs w:val="26"/>
        </w:rPr>
        <w:t>р</w:t>
      </w:r>
      <w:r w:rsidRPr="003B3876">
        <w:rPr>
          <w:sz w:val="26"/>
          <w:szCs w:val="26"/>
          <w:lang w:val="en-US"/>
        </w:rPr>
        <w:t xml:space="preserve">://www. advis.ru. </w:t>
      </w:r>
    </w:p>
    <w:p w14:paraId="27BB15CB" w14:textId="77777777" w:rsidR="003B3876" w:rsidRPr="003B3876" w:rsidRDefault="003B3876" w:rsidP="003B3876">
      <w:pPr>
        <w:ind w:left="993"/>
        <w:contextualSpacing/>
        <w:jc w:val="both"/>
        <w:rPr>
          <w:sz w:val="26"/>
          <w:szCs w:val="26"/>
          <w:lang w:val="en-US"/>
        </w:rPr>
      </w:pPr>
      <w:r w:rsidRPr="003B3876">
        <w:rPr>
          <w:sz w:val="26"/>
          <w:szCs w:val="26"/>
          <w:lang w:val="en-US"/>
        </w:rPr>
        <w:t>9.</w:t>
      </w:r>
      <w:r w:rsidRPr="003B3876">
        <w:rPr>
          <w:sz w:val="26"/>
          <w:szCs w:val="26"/>
          <w:lang w:val="en-US"/>
        </w:rPr>
        <w:tab/>
        <w:t>htt</w:t>
      </w:r>
      <w:r w:rsidRPr="003B3876">
        <w:rPr>
          <w:sz w:val="26"/>
          <w:szCs w:val="26"/>
        </w:rPr>
        <w:t>р</w:t>
      </w:r>
      <w:r w:rsidRPr="003B3876">
        <w:rPr>
          <w:sz w:val="26"/>
          <w:szCs w:val="26"/>
          <w:lang w:val="en-US"/>
        </w:rPr>
        <w:t>://www.worldbank.org</w:t>
      </w:r>
    </w:p>
    <w:p w14:paraId="4F3FCC36" w14:textId="77777777" w:rsidR="003B3876" w:rsidRPr="0043713C" w:rsidRDefault="003B3876" w:rsidP="003B3876">
      <w:pPr>
        <w:ind w:left="993"/>
        <w:contextualSpacing/>
        <w:jc w:val="both"/>
        <w:rPr>
          <w:sz w:val="26"/>
          <w:szCs w:val="26"/>
        </w:rPr>
      </w:pPr>
      <w:r w:rsidRPr="0043713C">
        <w:rPr>
          <w:sz w:val="26"/>
          <w:szCs w:val="26"/>
        </w:rPr>
        <w:lastRenderedPageBreak/>
        <w:t>10.</w:t>
      </w:r>
      <w:r w:rsidRPr="0043713C">
        <w:rPr>
          <w:sz w:val="26"/>
          <w:szCs w:val="26"/>
        </w:rPr>
        <w:tab/>
      </w:r>
      <w:r w:rsidRPr="003B3876">
        <w:rPr>
          <w:sz w:val="26"/>
          <w:szCs w:val="26"/>
          <w:lang w:val="en-US"/>
        </w:rPr>
        <w:t>http</w:t>
      </w:r>
      <w:r w:rsidRPr="0043713C">
        <w:rPr>
          <w:sz w:val="26"/>
          <w:szCs w:val="26"/>
        </w:rPr>
        <w:t>://</w:t>
      </w:r>
      <w:r w:rsidRPr="003B3876">
        <w:rPr>
          <w:sz w:val="26"/>
          <w:szCs w:val="26"/>
          <w:lang w:val="en-US"/>
        </w:rPr>
        <w:t>www</w:t>
      </w:r>
      <w:r w:rsidRPr="0043713C">
        <w:rPr>
          <w:sz w:val="26"/>
          <w:szCs w:val="26"/>
        </w:rPr>
        <w:t>.</w:t>
      </w:r>
      <w:r w:rsidRPr="003B3876">
        <w:rPr>
          <w:sz w:val="26"/>
          <w:szCs w:val="26"/>
          <w:lang w:val="en-US"/>
        </w:rPr>
        <w:t>libertarium</w:t>
      </w:r>
      <w:r w:rsidRPr="0043713C">
        <w:rPr>
          <w:sz w:val="26"/>
          <w:szCs w:val="26"/>
        </w:rPr>
        <w:t>.</w:t>
      </w:r>
      <w:r w:rsidRPr="003B3876">
        <w:rPr>
          <w:sz w:val="26"/>
          <w:szCs w:val="26"/>
          <w:lang w:val="en-US"/>
        </w:rPr>
        <w:t>ru</w:t>
      </w:r>
      <w:r w:rsidRPr="0043713C">
        <w:rPr>
          <w:sz w:val="26"/>
          <w:szCs w:val="26"/>
        </w:rPr>
        <w:t>/</w:t>
      </w:r>
      <w:r w:rsidRPr="003B3876">
        <w:rPr>
          <w:sz w:val="26"/>
          <w:szCs w:val="26"/>
          <w:lang w:val="en-US"/>
        </w:rPr>
        <w:t>library</w:t>
      </w:r>
    </w:p>
    <w:p w14:paraId="5D8A07AF" w14:textId="77777777" w:rsidR="003B3876" w:rsidRPr="003B3876" w:rsidRDefault="003B3876" w:rsidP="003B3876">
      <w:pPr>
        <w:ind w:left="993"/>
        <w:contextualSpacing/>
        <w:jc w:val="both"/>
        <w:rPr>
          <w:sz w:val="26"/>
          <w:szCs w:val="26"/>
        </w:rPr>
      </w:pPr>
      <w:r w:rsidRPr="003B3876">
        <w:rPr>
          <w:sz w:val="26"/>
          <w:szCs w:val="26"/>
        </w:rPr>
        <w:t>11.</w:t>
      </w:r>
      <w:r w:rsidRPr="003B3876">
        <w:rPr>
          <w:sz w:val="26"/>
          <w:szCs w:val="26"/>
        </w:rPr>
        <w:tab/>
        <w:t>http://org.fa.ru. – Информационно-образовательный портал</w:t>
      </w:r>
    </w:p>
    <w:p w14:paraId="1355BD23" w14:textId="77777777" w:rsidR="003B3876" w:rsidRPr="003B3876" w:rsidRDefault="003B3876" w:rsidP="003B3876">
      <w:pPr>
        <w:ind w:left="993"/>
        <w:contextualSpacing/>
        <w:jc w:val="both"/>
        <w:rPr>
          <w:sz w:val="26"/>
          <w:szCs w:val="26"/>
        </w:rPr>
      </w:pPr>
      <w:r w:rsidRPr="003B3876">
        <w:rPr>
          <w:sz w:val="26"/>
          <w:szCs w:val="26"/>
        </w:rPr>
        <w:t>12.</w:t>
      </w:r>
      <w:r w:rsidRPr="003B3876">
        <w:rPr>
          <w:sz w:val="26"/>
          <w:szCs w:val="26"/>
        </w:rPr>
        <w:tab/>
        <w:t>Электронные ресурсы Библиотечно-информационного комплекса Финуниверситета:</w:t>
      </w:r>
    </w:p>
    <w:p w14:paraId="5B45A528" w14:textId="77777777" w:rsidR="003B3876" w:rsidRPr="003B3876" w:rsidRDefault="003B3876" w:rsidP="003B3876">
      <w:pPr>
        <w:pStyle w:val="a7"/>
        <w:widowControl/>
        <w:numPr>
          <w:ilvl w:val="0"/>
          <w:numId w:val="24"/>
        </w:numPr>
        <w:autoSpaceDE/>
        <w:autoSpaceDN/>
        <w:contextualSpacing/>
        <w:jc w:val="both"/>
        <w:rPr>
          <w:sz w:val="26"/>
          <w:szCs w:val="26"/>
        </w:rPr>
      </w:pPr>
      <w:r w:rsidRPr="003B3876">
        <w:rPr>
          <w:sz w:val="26"/>
          <w:szCs w:val="26"/>
        </w:rPr>
        <w:t xml:space="preserve">Электронная библиотека Финансового университета (ЭБ) </w:t>
      </w:r>
      <w:hyperlink r:id="rId9" w:history="1">
        <w:r w:rsidRPr="003B3876">
          <w:rPr>
            <w:sz w:val="26"/>
            <w:szCs w:val="26"/>
          </w:rPr>
          <w:t>http://elib.fa.ru/</w:t>
        </w:r>
      </w:hyperlink>
    </w:p>
    <w:p w14:paraId="19DDC746" w14:textId="77777777" w:rsidR="003B3876" w:rsidRPr="003B3876" w:rsidRDefault="003B3876" w:rsidP="003B3876">
      <w:pPr>
        <w:pStyle w:val="a7"/>
        <w:widowControl/>
        <w:numPr>
          <w:ilvl w:val="0"/>
          <w:numId w:val="24"/>
        </w:numPr>
        <w:autoSpaceDE/>
        <w:autoSpaceDN/>
        <w:contextualSpacing/>
        <w:jc w:val="both"/>
        <w:rPr>
          <w:sz w:val="26"/>
          <w:szCs w:val="26"/>
        </w:rPr>
      </w:pPr>
      <w:r w:rsidRPr="003B3876">
        <w:rPr>
          <w:sz w:val="26"/>
          <w:szCs w:val="26"/>
        </w:rPr>
        <w:t xml:space="preserve">Электронно-библиотечная система BOOK.RU </w:t>
      </w:r>
      <w:hyperlink r:id="rId10" w:history="1">
        <w:r w:rsidRPr="003B3876">
          <w:rPr>
            <w:sz w:val="26"/>
            <w:szCs w:val="26"/>
          </w:rPr>
          <w:t>http://www.book.ru</w:t>
        </w:r>
      </w:hyperlink>
    </w:p>
    <w:p w14:paraId="6C3296CD" w14:textId="77777777" w:rsidR="003B3876" w:rsidRPr="003B3876" w:rsidRDefault="003B3876" w:rsidP="003B3876">
      <w:pPr>
        <w:pStyle w:val="a7"/>
        <w:widowControl/>
        <w:numPr>
          <w:ilvl w:val="0"/>
          <w:numId w:val="24"/>
        </w:numPr>
        <w:autoSpaceDE/>
        <w:autoSpaceDN/>
        <w:contextualSpacing/>
        <w:jc w:val="both"/>
        <w:rPr>
          <w:sz w:val="26"/>
          <w:szCs w:val="26"/>
        </w:rPr>
      </w:pPr>
      <w:r w:rsidRPr="003B3876">
        <w:rPr>
          <w:sz w:val="26"/>
          <w:szCs w:val="26"/>
        </w:rPr>
        <w:t xml:space="preserve">Электронно-библиотечная система «Университетская библиотека ОНЛАЙН» </w:t>
      </w:r>
      <w:hyperlink r:id="rId11" w:history="1">
        <w:r w:rsidRPr="003B3876">
          <w:rPr>
            <w:sz w:val="26"/>
            <w:szCs w:val="26"/>
          </w:rPr>
          <w:t>http://biblioclub.ru/</w:t>
        </w:r>
      </w:hyperlink>
    </w:p>
    <w:p w14:paraId="6BD03686" w14:textId="77777777" w:rsidR="003B3876" w:rsidRPr="003B3876" w:rsidRDefault="003B3876" w:rsidP="003B3876">
      <w:pPr>
        <w:pStyle w:val="a7"/>
        <w:widowControl/>
        <w:numPr>
          <w:ilvl w:val="0"/>
          <w:numId w:val="24"/>
        </w:numPr>
        <w:autoSpaceDE/>
        <w:autoSpaceDN/>
        <w:contextualSpacing/>
        <w:jc w:val="both"/>
        <w:rPr>
          <w:sz w:val="26"/>
          <w:szCs w:val="26"/>
        </w:rPr>
      </w:pPr>
      <w:r w:rsidRPr="003B3876">
        <w:rPr>
          <w:sz w:val="26"/>
          <w:szCs w:val="26"/>
        </w:rPr>
        <w:t>Электронно-библиотечная система Znanium http://www.znanium.ru/</w:t>
      </w:r>
    </w:p>
    <w:p w14:paraId="2DC89CDB" w14:textId="77777777" w:rsidR="003B3876" w:rsidRPr="003B3876" w:rsidRDefault="003B3876" w:rsidP="003B3876">
      <w:pPr>
        <w:pStyle w:val="a7"/>
        <w:widowControl/>
        <w:numPr>
          <w:ilvl w:val="0"/>
          <w:numId w:val="24"/>
        </w:numPr>
        <w:autoSpaceDE/>
        <w:autoSpaceDN/>
        <w:contextualSpacing/>
        <w:jc w:val="both"/>
        <w:rPr>
          <w:sz w:val="26"/>
          <w:szCs w:val="26"/>
        </w:rPr>
      </w:pPr>
      <w:r w:rsidRPr="003B3876">
        <w:rPr>
          <w:sz w:val="26"/>
          <w:szCs w:val="26"/>
        </w:rPr>
        <w:t>Электронно-библиотечная система издательства «ЮРАЙТ» https://urait.ru/</w:t>
      </w:r>
    </w:p>
    <w:p w14:paraId="04363FE0" w14:textId="77777777" w:rsidR="003B3876" w:rsidRPr="003B3876" w:rsidRDefault="003B3876" w:rsidP="003B3876">
      <w:pPr>
        <w:pStyle w:val="a7"/>
        <w:widowControl/>
        <w:numPr>
          <w:ilvl w:val="0"/>
          <w:numId w:val="24"/>
        </w:numPr>
        <w:autoSpaceDE/>
        <w:autoSpaceDN/>
        <w:contextualSpacing/>
        <w:jc w:val="both"/>
        <w:rPr>
          <w:sz w:val="26"/>
          <w:szCs w:val="26"/>
        </w:rPr>
      </w:pPr>
      <w:r w:rsidRPr="003B3876">
        <w:rPr>
          <w:sz w:val="26"/>
          <w:szCs w:val="26"/>
        </w:rPr>
        <w:t>Электронно-библиотечная система издательства Проспект http://ebs.prospekt.org/books</w:t>
      </w:r>
    </w:p>
    <w:p w14:paraId="303D1E56" w14:textId="77777777" w:rsidR="003B3876" w:rsidRPr="003B3876" w:rsidRDefault="003B3876" w:rsidP="003B3876">
      <w:pPr>
        <w:pStyle w:val="a7"/>
        <w:widowControl/>
        <w:numPr>
          <w:ilvl w:val="0"/>
          <w:numId w:val="24"/>
        </w:numPr>
        <w:autoSpaceDE/>
        <w:autoSpaceDN/>
        <w:contextualSpacing/>
        <w:jc w:val="both"/>
        <w:rPr>
          <w:sz w:val="26"/>
          <w:szCs w:val="26"/>
        </w:rPr>
      </w:pPr>
      <w:r w:rsidRPr="003B3876">
        <w:rPr>
          <w:sz w:val="26"/>
          <w:szCs w:val="26"/>
        </w:rPr>
        <w:t>Электронно-библиотечная система издательства Лань https://e.lanbook.com/</w:t>
      </w:r>
    </w:p>
    <w:p w14:paraId="33C1984B" w14:textId="77777777" w:rsidR="003B3876" w:rsidRPr="003B3876" w:rsidRDefault="003B3876" w:rsidP="003B3876">
      <w:pPr>
        <w:pStyle w:val="a7"/>
        <w:widowControl/>
        <w:numPr>
          <w:ilvl w:val="0"/>
          <w:numId w:val="24"/>
        </w:numPr>
        <w:autoSpaceDE/>
        <w:autoSpaceDN/>
        <w:contextualSpacing/>
        <w:jc w:val="both"/>
        <w:rPr>
          <w:sz w:val="26"/>
          <w:szCs w:val="26"/>
        </w:rPr>
      </w:pPr>
      <w:r w:rsidRPr="003B3876">
        <w:rPr>
          <w:sz w:val="26"/>
          <w:szCs w:val="26"/>
        </w:rPr>
        <w:t>Деловая онлайн-библиотека Alpina Digital http://lib.alpinadigital.ru/</w:t>
      </w:r>
    </w:p>
    <w:p w14:paraId="24FC40ED" w14:textId="77777777" w:rsidR="003B3876" w:rsidRPr="003B3876" w:rsidRDefault="003B3876" w:rsidP="003B3876">
      <w:pPr>
        <w:pStyle w:val="a7"/>
        <w:widowControl/>
        <w:numPr>
          <w:ilvl w:val="0"/>
          <w:numId w:val="24"/>
        </w:numPr>
        <w:autoSpaceDE/>
        <w:autoSpaceDN/>
        <w:contextualSpacing/>
        <w:jc w:val="both"/>
        <w:rPr>
          <w:sz w:val="26"/>
          <w:szCs w:val="26"/>
        </w:rPr>
      </w:pPr>
      <w:r w:rsidRPr="003B3876">
        <w:rPr>
          <w:sz w:val="26"/>
          <w:szCs w:val="26"/>
        </w:rPr>
        <w:t xml:space="preserve">Научная электронная библиотека eLibrary.ru </w:t>
      </w:r>
      <w:hyperlink r:id="rId12" w:history="1">
        <w:r w:rsidRPr="003B3876">
          <w:rPr>
            <w:sz w:val="26"/>
            <w:szCs w:val="26"/>
          </w:rPr>
          <w:t>http://elibrary.ru</w:t>
        </w:r>
      </w:hyperlink>
      <w:r w:rsidRPr="003B3876">
        <w:rPr>
          <w:sz w:val="26"/>
          <w:szCs w:val="26"/>
        </w:rPr>
        <w:t xml:space="preserve">  </w:t>
      </w:r>
    </w:p>
    <w:p w14:paraId="7C53891A" w14:textId="77777777" w:rsidR="003B3876" w:rsidRPr="003B3876" w:rsidRDefault="003B3876" w:rsidP="003B3876">
      <w:pPr>
        <w:pStyle w:val="a7"/>
        <w:widowControl/>
        <w:numPr>
          <w:ilvl w:val="0"/>
          <w:numId w:val="24"/>
        </w:numPr>
        <w:autoSpaceDE/>
        <w:autoSpaceDN/>
        <w:contextualSpacing/>
        <w:jc w:val="both"/>
        <w:rPr>
          <w:sz w:val="26"/>
          <w:szCs w:val="26"/>
        </w:rPr>
      </w:pPr>
      <w:r w:rsidRPr="003B3876">
        <w:rPr>
          <w:sz w:val="26"/>
          <w:szCs w:val="26"/>
        </w:rPr>
        <w:t xml:space="preserve">Национальная электронная библиотека </w:t>
      </w:r>
      <w:hyperlink r:id="rId13" w:history="1">
        <w:r w:rsidRPr="003B3876">
          <w:rPr>
            <w:sz w:val="26"/>
            <w:szCs w:val="26"/>
          </w:rPr>
          <w:t>http://нэб.рф/</w:t>
        </w:r>
      </w:hyperlink>
    </w:p>
    <w:p w14:paraId="2BBFB5D0" w14:textId="77777777" w:rsidR="003B3876" w:rsidRPr="003B3876" w:rsidRDefault="003B3876" w:rsidP="003B3876">
      <w:pPr>
        <w:pStyle w:val="a7"/>
        <w:widowControl/>
        <w:numPr>
          <w:ilvl w:val="0"/>
          <w:numId w:val="24"/>
        </w:numPr>
        <w:autoSpaceDE/>
        <w:autoSpaceDN/>
        <w:contextualSpacing/>
        <w:jc w:val="both"/>
        <w:rPr>
          <w:sz w:val="26"/>
          <w:szCs w:val="26"/>
        </w:rPr>
      </w:pPr>
      <w:r w:rsidRPr="003B3876">
        <w:rPr>
          <w:sz w:val="26"/>
          <w:szCs w:val="26"/>
        </w:rPr>
        <w:t xml:space="preserve">Информационная система «Континент-WWW» </w:t>
      </w:r>
      <w:hyperlink r:id="rId14" w:history="1">
        <w:r w:rsidRPr="003B3876">
          <w:rPr>
            <w:sz w:val="26"/>
            <w:szCs w:val="26"/>
          </w:rPr>
          <w:t>http://continent-online.com/</w:t>
        </w:r>
      </w:hyperlink>
    </w:p>
    <w:p w14:paraId="74AEC0B4" w14:textId="77777777" w:rsidR="003B3876" w:rsidRPr="003B3876" w:rsidRDefault="003B3876" w:rsidP="003B3876">
      <w:pPr>
        <w:pStyle w:val="a7"/>
        <w:widowControl/>
        <w:numPr>
          <w:ilvl w:val="0"/>
          <w:numId w:val="24"/>
        </w:numPr>
        <w:autoSpaceDE/>
        <w:autoSpaceDN/>
        <w:contextualSpacing/>
        <w:jc w:val="both"/>
        <w:rPr>
          <w:sz w:val="26"/>
          <w:szCs w:val="26"/>
        </w:rPr>
      </w:pPr>
      <w:r w:rsidRPr="003B3876">
        <w:rPr>
          <w:sz w:val="26"/>
          <w:szCs w:val="26"/>
        </w:rPr>
        <w:t>Справочная правовая система «Консультант Плюс» https://www.consultant.ru/</w:t>
      </w:r>
    </w:p>
    <w:p w14:paraId="6F23B8EB" w14:textId="77777777" w:rsidR="003B3876" w:rsidRPr="003B3876" w:rsidRDefault="003B3876" w:rsidP="003B3876">
      <w:pPr>
        <w:pStyle w:val="a7"/>
        <w:widowControl/>
        <w:numPr>
          <w:ilvl w:val="0"/>
          <w:numId w:val="24"/>
        </w:numPr>
        <w:autoSpaceDE/>
        <w:autoSpaceDN/>
        <w:contextualSpacing/>
        <w:jc w:val="both"/>
        <w:rPr>
          <w:sz w:val="26"/>
          <w:szCs w:val="26"/>
        </w:rPr>
      </w:pPr>
      <w:r w:rsidRPr="003B3876">
        <w:rPr>
          <w:sz w:val="26"/>
          <w:szCs w:val="26"/>
        </w:rPr>
        <w:t xml:space="preserve">Справочная правовая система «ГАРАНТ» </w:t>
      </w:r>
      <w:hyperlink r:id="rId15" w:history="1">
        <w:r w:rsidRPr="003B3876">
          <w:rPr>
            <w:rStyle w:val="ab"/>
            <w:sz w:val="26"/>
            <w:szCs w:val="26"/>
          </w:rPr>
          <w:t>https://www.garant.ru/</w:t>
        </w:r>
      </w:hyperlink>
    </w:p>
    <w:p w14:paraId="4879EF34" w14:textId="77777777" w:rsidR="003B3876" w:rsidRPr="003B3876" w:rsidRDefault="003B3876" w:rsidP="003B3876">
      <w:pPr>
        <w:pStyle w:val="a7"/>
        <w:widowControl/>
        <w:numPr>
          <w:ilvl w:val="0"/>
          <w:numId w:val="24"/>
        </w:numPr>
        <w:autoSpaceDE/>
        <w:autoSpaceDN/>
        <w:contextualSpacing/>
        <w:jc w:val="both"/>
        <w:rPr>
          <w:sz w:val="26"/>
          <w:szCs w:val="26"/>
        </w:rPr>
      </w:pPr>
      <w:r w:rsidRPr="003B3876">
        <w:rPr>
          <w:sz w:val="26"/>
          <w:szCs w:val="26"/>
        </w:rPr>
        <w:t xml:space="preserve">Библиотека онлайн Лекций по Бизнесу и Маркетингу издательства Неnrу Stewart Talks </w:t>
      </w:r>
      <w:hyperlink r:id="rId16" w:history="1">
        <w:r w:rsidRPr="003B3876">
          <w:rPr>
            <w:sz w:val="26"/>
            <w:szCs w:val="26"/>
          </w:rPr>
          <w:t>https://hstalks.com/business/</w:t>
        </w:r>
      </w:hyperlink>
    </w:p>
    <w:p w14:paraId="08DA8406" w14:textId="77777777" w:rsidR="003B3876" w:rsidRPr="003B3876" w:rsidRDefault="003B3876" w:rsidP="003B3876">
      <w:pPr>
        <w:pStyle w:val="a7"/>
        <w:widowControl/>
        <w:numPr>
          <w:ilvl w:val="0"/>
          <w:numId w:val="24"/>
        </w:numPr>
        <w:autoSpaceDE/>
        <w:autoSpaceDN/>
        <w:contextualSpacing/>
        <w:jc w:val="both"/>
        <w:rPr>
          <w:sz w:val="26"/>
          <w:szCs w:val="26"/>
          <w:lang w:val="en-US"/>
        </w:rPr>
      </w:pPr>
      <w:r w:rsidRPr="003B3876">
        <w:rPr>
          <w:sz w:val="26"/>
          <w:szCs w:val="26"/>
          <w:lang w:val="en-US"/>
        </w:rPr>
        <w:t xml:space="preserve">Henry Stewart Talks: Journals in The Business &amp; Management Collection </w:t>
      </w:r>
      <w:hyperlink r:id="rId17" w:history="1">
        <w:r w:rsidRPr="003B3876">
          <w:rPr>
            <w:sz w:val="26"/>
            <w:szCs w:val="26"/>
            <w:lang w:val="en-US"/>
          </w:rPr>
          <w:t>https://hstalks.com/business/journals/</w:t>
        </w:r>
      </w:hyperlink>
    </w:p>
    <w:p w14:paraId="42077D65" w14:textId="77777777" w:rsidR="003B3876" w:rsidRPr="003B3876" w:rsidRDefault="003B3876" w:rsidP="003B3876">
      <w:pPr>
        <w:pStyle w:val="a7"/>
        <w:widowControl/>
        <w:numPr>
          <w:ilvl w:val="0"/>
          <w:numId w:val="24"/>
        </w:numPr>
        <w:autoSpaceDE/>
        <w:autoSpaceDN/>
        <w:contextualSpacing/>
        <w:jc w:val="both"/>
        <w:rPr>
          <w:sz w:val="26"/>
          <w:szCs w:val="26"/>
          <w:lang w:val="en-US"/>
        </w:rPr>
      </w:pPr>
      <w:r w:rsidRPr="003B3876">
        <w:rPr>
          <w:sz w:val="26"/>
          <w:szCs w:val="26"/>
          <w:lang w:val="en-US"/>
        </w:rPr>
        <w:t xml:space="preserve">CNKI. Academic Reference </w:t>
      </w:r>
      <w:hyperlink r:id="rId18" w:history="1">
        <w:r w:rsidRPr="003B3876">
          <w:rPr>
            <w:sz w:val="26"/>
            <w:szCs w:val="26"/>
            <w:lang w:val="en-US"/>
          </w:rPr>
          <w:t>https://ar.oversea.cnki.net/</w:t>
        </w:r>
      </w:hyperlink>
    </w:p>
    <w:p w14:paraId="346273C5" w14:textId="77777777" w:rsidR="003B3876" w:rsidRPr="003B3876" w:rsidRDefault="003B3876" w:rsidP="003B3876">
      <w:pPr>
        <w:pStyle w:val="a7"/>
        <w:widowControl/>
        <w:numPr>
          <w:ilvl w:val="0"/>
          <w:numId w:val="24"/>
        </w:numPr>
        <w:autoSpaceDE/>
        <w:autoSpaceDN/>
        <w:contextualSpacing/>
        <w:jc w:val="both"/>
        <w:rPr>
          <w:sz w:val="26"/>
          <w:szCs w:val="26"/>
          <w:lang w:val="en-US"/>
        </w:rPr>
      </w:pPr>
      <w:r w:rsidRPr="003B3876">
        <w:rPr>
          <w:sz w:val="26"/>
          <w:szCs w:val="26"/>
          <w:lang w:val="en-US"/>
        </w:rPr>
        <w:t xml:space="preserve">CNKI. China Academic Journals Full-text Database </w:t>
      </w:r>
      <w:hyperlink r:id="rId19" w:history="1">
        <w:r w:rsidRPr="003B3876">
          <w:rPr>
            <w:sz w:val="26"/>
            <w:szCs w:val="26"/>
            <w:lang w:val="en-US"/>
          </w:rPr>
          <w:t>https://oversea.cnki.net/kns?dbcode=CFLQ</w:t>
        </w:r>
      </w:hyperlink>
    </w:p>
    <w:p w14:paraId="40000B82" w14:textId="77777777" w:rsidR="003B3876" w:rsidRPr="003B3876" w:rsidRDefault="003B3876" w:rsidP="003B3876">
      <w:pPr>
        <w:pStyle w:val="a7"/>
        <w:widowControl/>
        <w:numPr>
          <w:ilvl w:val="0"/>
          <w:numId w:val="24"/>
        </w:numPr>
        <w:autoSpaceDE/>
        <w:autoSpaceDN/>
        <w:contextualSpacing/>
        <w:jc w:val="both"/>
        <w:rPr>
          <w:sz w:val="26"/>
          <w:szCs w:val="26"/>
          <w:lang w:val="en-US"/>
        </w:rPr>
      </w:pPr>
      <w:r w:rsidRPr="003B3876">
        <w:rPr>
          <w:sz w:val="26"/>
          <w:szCs w:val="26"/>
          <w:lang w:val="en-US"/>
        </w:rPr>
        <w:t xml:space="preserve">JSTOR Arts &amp; Sciences I Collection </w:t>
      </w:r>
      <w:hyperlink r:id="rId20" w:history="1">
        <w:r w:rsidRPr="003B3876">
          <w:rPr>
            <w:sz w:val="26"/>
            <w:szCs w:val="26"/>
            <w:lang w:val="en-US"/>
          </w:rPr>
          <w:t>http://jstor.org</w:t>
        </w:r>
      </w:hyperlink>
    </w:p>
    <w:p w14:paraId="5CC643E1" w14:textId="77777777" w:rsidR="003B3876" w:rsidRPr="003B3876" w:rsidRDefault="003B3876" w:rsidP="003B3876">
      <w:pPr>
        <w:pStyle w:val="a7"/>
        <w:widowControl/>
        <w:numPr>
          <w:ilvl w:val="0"/>
          <w:numId w:val="24"/>
        </w:numPr>
        <w:autoSpaceDE/>
        <w:autoSpaceDN/>
        <w:contextualSpacing/>
        <w:jc w:val="both"/>
        <w:rPr>
          <w:sz w:val="26"/>
          <w:szCs w:val="26"/>
          <w:lang w:val="en-US"/>
        </w:rPr>
      </w:pPr>
      <w:r w:rsidRPr="003B3876">
        <w:rPr>
          <w:sz w:val="26"/>
          <w:szCs w:val="26"/>
          <w:lang w:val="en-US"/>
        </w:rPr>
        <w:t xml:space="preserve">Emerald: Management eJournal Portfolio </w:t>
      </w:r>
      <w:hyperlink r:id="rId21" w:history="1">
        <w:r w:rsidRPr="003B3876">
          <w:rPr>
            <w:sz w:val="26"/>
            <w:szCs w:val="26"/>
            <w:lang w:val="en-US"/>
          </w:rPr>
          <w:t>https://www.emerald.com/insight/</w:t>
        </w:r>
      </w:hyperlink>
    </w:p>
    <w:p w14:paraId="3D26FDC8" w14:textId="77777777" w:rsidR="003B3876" w:rsidRPr="003B3876" w:rsidRDefault="003B3876" w:rsidP="003B3876">
      <w:pPr>
        <w:pStyle w:val="a7"/>
        <w:widowControl/>
        <w:numPr>
          <w:ilvl w:val="0"/>
          <w:numId w:val="24"/>
        </w:numPr>
        <w:autoSpaceDE/>
        <w:autoSpaceDN/>
        <w:contextualSpacing/>
        <w:jc w:val="both"/>
        <w:rPr>
          <w:sz w:val="26"/>
          <w:szCs w:val="26"/>
        </w:rPr>
      </w:pPr>
      <w:r w:rsidRPr="003B3876">
        <w:rPr>
          <w:sz w:val="26"/>
          <w:szCs w:val="26"/>
        </w:rPr>
        <w:t xml:space="preserve">Коллекция научных журналов Oxford University Press </w:t>
      </w:r>
      <w:hyperlink r:id="rId22" w:history="1">
        <w:r w:rsidRPr="003B3876">
          <w:rPr>
            <w:sz w:val="26"/>
            <w:szCs w:val="26"/>
          </w:rPr>
          <w:t>https://academic.oup.com/journals/</w:t>
        </w:r>
      </w:hyperlink>
    </w:p>
    <w:p w14:paraId="1BE2C2D7" w14:textId="77777777" w:rsidR="003B3876" w:rsidRPr="003B3876" w:rsidRDefault="003B3876" w:rsidP="003B3876">
      <w:pPr>
        <w:pStyle w:val="a7"/>
        <w:widowControl/>
        <w:numPr>
          <w:ilvl w:val="0"/>
          <w:numId w:val="24"/>
        </w:numPr>
        <w:autoSpaceDE/>
        <w:autoSpaceDN/>
        <w:contextualSpacing/>
        <w:jc w:val="both"/>
        <w:rPr>
          <w:sz w:val="26"/>
          <w:szCs w:val="26"/>
        </w:rPr>
      </w:pPr>
      <w:r w:rsidRPr="003B3876">
        <w:rPr>
          <w:sz w:val="26"/>
          <w:szCs w:val="26"/>
        </w:rPr>
        <w:t xml:space="preserve">Электронные коллекции книг и журналов </w:t>
      </w:r>
      <w:r w:rsidRPr="003B3876">
        <w:rPr>
          <w:bCs/>
          <w:sz w:val="26"/>
          <w:szCs w:val="26"/>
        </w:rPr>
        <w:t>издательства Springer:</w:t>
      </w:r>
      <w:r w:rsidRPr="003B3876">
        <w:rPr>
          <w:b/>
          <w:bCs/>
          <w:sz w:val="26"/>
          <w:szCs w:val="26"/>
        </w:rPr>
        <w:t xml:space="preserve"> </w:t>
      </w:r>
      <w:hyperlink r:id="rId23" w:history="1">
        <w:r w:rsidRPr="003B3876">
          <w:rPr>
            <w:sz w:val="26"/>
            <w:szCs w:val="26"/>
          </w:rPr>
          <w:t>http://link.springer.com/</w:t>
        </w:r>
      </w:hyperlink>
    </w:p>
    <w:p w14:paraId="65597C22" w14:textId="77777777" w:rsidR="003B3876" w:rsidRPr="003B3876" w:rsidRDefault="003B3876" w:rsidP="003B3876">
      <w:pPr>
        <w:pStyle w:val="a7"/>
        <w:widowControl/>
        <w:numPr>
          <w:ilvl w:val="0"/>
          <w:numId w:val="24"/>
        </w:numPr>
        <w:autoSpaceDE/>
        <w:autoSpaceDN/>
        <w:contextualSpacing/>
        <w:jc w:val="both"/>
        <w:rPr>
          <w:sz w:val="26"/>
          <w:szCs w:val="26"/>
          <w:lang w:val="en-US"/>
        </w:rPr>
      </w:pPr>
      <w:r w:rsidRPr="003B3876">
        <w:rPr>
          <w:sz w:val="26"/>
          <w:szCs w:val="26"/>
        </w:rPr>
        <w:t>Платформа</w:t>
      </w:r>
      <w:r w:rsidRPr="003B3876">
        <w:rPr>
          <w:sz w:val="26"/>
          <w:szCs w:val="26"/>
          <w:lang w:val="en-US"/>
        </w:rPr>
        <w:t xml:space="preserve"> STATISTA https://www.statista.com/</w:t>
      </w:r>
    </w:p>
    <w:p w14:paraId="34FC0FE0" w14:textId="77777777" w:rsidR="003B3876" w:rsidRPr="003B3876" w:rsidRDefault="003B3876" w:rsidP="003B3876">
      <w:pPr>
        <w:pStyle w:val="a7"/>
        <w:widowControl/>
        <w:numPr>
          <w:ilvl w:val="0"/>
          <w:numId w:val="24"/>
        </w:numPr>
        <w:autoSpaceDE/>
        <w:autoSpaceDN/>
        <w:contextualSpacing/>
        <w:jc w:val="both"/>
        <w:rPr>
          <w:sz w:val="26"/>
          <w:szCs w:val="26"/>
        </w:rPr>
      </w:pPr>
      <w:r w:rsidRPr="003B3876">
        <w:rPr>
          <w:sz w:val="26"/>
          <w:szCs w:val="26"/>
        </w:rPr>
        <w:t xml:space="preserve">Патентная база данных Questel Orbit https://www.orbit.com/ </w:t>
      </w:r>
    </w:p>
    <w:p w14:paraId="44F9D0F4" w14:textId="77777777" w:rsidR="003B3876" w:rsidRPr="003B3876" w:rsidRDefault="003B3876" w:rsidP="003B3876">
      <w:pPr>
        <w:pStyle w:val="a7"/>
        <w:widowControl/>
        <w:numPr>
          <w:ilvl w:val="0"/>
          <w:numId w:val="24"/>
        </w:numPr>
        <w:autoSpaceDE/>
        <w:autoSpaceDN/>
        <w:contextualSpacing/>
        <w:jc w:val="both"/>
        <w:rPr>
          <w:sz w:val="26"/>
          <w:szCs w:val="26"/>
        </w:rPr>
      </w:pPr>
      <w:r w:rsidRPr="003B3876">
        <w:rPr>
          <w:sz w:val="26"/>
          <w:szCs w:val="26"/>
        </w:rPr>
        <w:t xml:space="preserve">База данных научных журналов издательства Wiley </w:t>
      </w:r>
      <w:hyperlink r:id="rId24" w:history="1">
        <w:r w:rsidRPr="003B3876">
          <w:rPr>
            <w:sz w:val="26"/>
            <w:szCs w:val="26"/>
          </w:rPr>
          <w:t>https://onlinelibrary.wiley.com/</w:t>
        </w:r>
      </w:hyperlink>
    </w:p>
    <w:p w14:paraId="3ED1EC8B" w14:textId="77777777" w:rsidR="003B3876" w:rsidRPr="003B3876" w:rsidRDefault="003B3876" w:rsidP="003B3876">
      <w:pPr>
        <w:pStyle w:val="a7"/>
        <w:widowControl/>
        <w:numPr>
          <w:ilvl w:val="0"/>
          <w:numId w:val="24"/>
        </w:numPr>
        <w:autoSpaceDE/>
        <w:autoSpaceDN/>
        <w:contextualSpacing/>
        <w:jc w:val="both"/>
        <w:rPr>
          <w:sz w:val="26"/>
          <w:szCs w:val="26"/>
        </w:rPr>
      </w:pPr>
      <w:r w:rsidRPr="003B3876">
        <w:rPr>
          <w:sz w:val="26"/>
          <w:szCs w:val="26"/>
        </w:rPr>
        <w:t>Цифровой архив научных журналов: http://arch.neicon.ru/xmlui/</w:t>
      </w:r>
    </w:p>
    <w:p w14:paraId="166C6A6A" w14:textId="77777777" w:rsidR="003B3876" w:rsidRPr="003B3876" w:rsidRDefault="003B3876" w:rsidP="003B3876">
      <w:pPr>
        <w:pStyle w:val="a7"/>
        <w:widowControl/>
        <w:numPr>
          <w:ilvl w:val="0"/>
          <w:numId w:val="24"/>
        </w:numPr>
        <w:autoSpaceDE/>
        <w:autoSpaceDN/>
        <w:contextualSpacing/>
        <w:jc w:val="both"/>
        <w:rPr>
          <w:sz w:val="26"/>
          <w:szCs w:val="26"/>
        </w:rPr>
      </w:pPr>
      <w:r w:rsidRPr="003B3876">
        <w:rPr>
          <w:sz w:val="26"/>
          <w:szCs w:val="26"/>
        </w:rPr>
        <w:t>СПАРК https://spark-interfax.ru/</w:t>
      </w:r>
    </w:p>
    <w:p w14:paraId="583B16C9" w14:textId="77777777" w:rsidR="003B3876" w:rsidRPr="003B3876" w:rsidRDefault="003B3876" w:rsidP="003B3876">
      <w:pPr>
        <w:pStyle w:val="a7"/>
        <w:adjustRightInd w:val="0"/>
        <w:ind w:left="645"/>
        <w:contextualSpacing/>
        <w:jc w:val="both"/>
        <w:rPr>
          <w:sz w:val="26"/>
          <w:szCs w:val="26"/>
        </w:rPr>
      </w:pPr>
    </w:p>
    <w:p w14:paraId="2AF37FC8" w14:textId="77777777" w:rsidR="007606C1" w:rsidRDefault="007606C1" w:rsidP="000D7C16">
      <w:pPr>
        <w:spacing w:before="2"/>
        <w:ind w:left="1382" w:right="940"/>
        <w:rPr>
          <w:b/>
          <w:sz w:val="28"/>
        </w:rPr>
      </w:pPr>
    </w:p>
    <w:p w14:paraId="06528B1D" w14:textId="6155A0B8" w:rsidR="00152FB3" w:rsidRDefault="00DC55B4" w:rsidP="003B3876">
      <w:pPr>
        <w:pStyle w:val="1"/>
        <w:numPr>
          <w:ilvl w:val="0"/>
          <w:numId w:val="4"/>
        </w:numPr>
        <w:ind w:left="709" w:right="688" w:firstLine="36"/>
      </w:pPr>
      <w:r>
        <w:t>Методические</w:t>
      </w:r>
      <w:r>
        <w:rPr>
          <w:spacing w:val="1"/>
        </w:rPr>
        <w:t xml:space="preserve"> </w:t>
      </w:r>
      <w:r>
        <w:t>указания</w:t>
      </w:r>
      <w:r>
        <w:rPr>
          <w:spacing w:val="1"/>
        </w:rPr>
        <w:t xml:space="preserve"> </w:t>
      </w:r>
      <w:r>
        <w:t>для</w:t>
      </w:r>
      <w:r>
        <w:rPr>
          <w:spacing w:val="1"/>
        </w:rPr>
        <w:t xml:space="preserve"> </w:t>
      </w:r>
      <w:r>
        <w:t>обучающихся</w:t>
      </w:r>
      <w:r>
        <w:rPr>
          <w:spacing w:val="1"/>
        </w:rPr>
        <w:t xml:space="preserve"> </w:t>
      </w:r>
      <w:r>
        <w:t>по</w:t>
      </w:r>
      <w:r>
        <w:rPr>
          <w:spacing w:val="1"/>
        </w:rPr>
        <w:t xml:space="preserve"> </w:t>
      </w:r>
      <w:r>
        <w:t>освоению</w:t>
      </w:r>
      <w:r>
        <w:rPr>
          <w:spacing w:val="1"/>
        </w:rPr>
        <w:t xml:space="preserve"> </w:t>
      </w:r>
      <w:r>
        <w:t>дисциплины</w:t>
      </w:r>
      <w:r w:rsidR="000C4040">
        <w:t xml:space="preserve"> и выполнению различных форм самостоятельной работы</w:t>
      </w:r>
    </w:p>
    <w:p w14:paraId="2D039EE4" w14:textId="77777777" w:rsidR="006C5757" w:rsidRDefault="006C5757" w:rsidP="003B3876">
      <w:pPr>
        <w:pStyle w:val="1"/>
        <w:ind w:left="709" w:right="688" w:firstLine="36"/>
      </w:pPr>
    </w:p>
    <w:p w14:paraId="7FB3E8FD" w14:textId="6AE1A9BE" w:rsidR="006C5757" w:rsidRPr="006C5757" w:rsidRDefault="006C5757" w:rsidP="00435178">
      <w:pPr>
        <w:pStyle w:val="a7"/>
        <w:overflowPunct w:val="0"/>
        <w:adjustRightInd w:val="0"/>
        <w:spacing w:line="276" w:lineRule="auto"/>
        <w:ind w:left="709" w:right="658" w:firstLine="35"/>
        <w:jc w:val="both"/>
        <w:textAlignment w:val="baseline"/>
        <w:outlineLvl w:val="0"/>
        <w:rPr>
          <w:sz w:val="28"/>
          <w:szCs w:val="28"/>
        </w:rPr>
      </w:pPr>
      <w:bookmarkStart w:id="21" w:name="_Toc102234837"/>
      <w:r w:rsidRPr="006C5757">
        <w:rPr>
          <w:sz w:val="28"/>
          <w:szCs w:val="28"/>
        </w:rPr>
        <w:t xml:space="preserve">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w:t>
      </w:r>
      <w:r w:rsidR="004B4AE3">
        <w:rPr>
          <w:sz w:val="28"/>
          <w:szCs w:val="28"/>
        </w:rPr>
        <w:t>у</w:t>
      </w:r>
      <w:r w:rsidRPr="006C5757">
        <w:rPr>
          <w:sz w:val="28"/>
          <w:szCs w:val="28"/>
        </w:rPr>
        <w:t>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bookmarkEnd w:id="21"/>
    </w:p>
    <w:p w14:paraId="42210BBB" w14:textId="47D1700B" w:rsidR="000C4040" w:rsidRPr="004407AA" w:rsidRDefault="000C4040" w:rsidP="00EE364A">
      <w:pPr>
        <w:shd w:val="clear" w:color="auto" w:fill="FFFFFF"/>
        <w:spacing w:after="120"/>
        <w:ind w:left="851" w:right="657"/>
        <w:jc w:val="both"/>
        <w:rPr>
          <w:b/>
          <w:bCs/>
          <w:sz w:val="28"/>
          <w:szCs w:val="28"/>
        </w:rPr>
      </w:pPr>
      <w:r>
        <w:rPr>
          <w:b/>
          <w:bCs/>
          <w:sz w:val="28"/>
          <w:szCs w:val="28"/>
        </w:rPr>
        <w:t xml:space="preserve"> </w:t>
      </w:r>
      <w:r w:rsidRPr="004407AA">
        <w:rPr>
          <w:b/>
          <w:bCs/>
          <w:sz w:val="28"/>
          <w:szCs w:val="28"/>
        </w:rPr>
        <w:t xml:space="preserve">Методические рекомендации по выполнению различных форм </w:t>
      </w:r>
      <w:r w:rsidRPr="004407AA">
        <w:rPr>
          <w:b/>
          <w:bCs/>
          <w:sz w:val="28"/>
          <w:szCs w:val="28"/>
        </w:rPr>
        <w:lastRenderedPageBreak/>
        <w:t>самостоятельных домашних заданий</w:t>
      </w:r>
    </w:p>
    <w:p w14:paraId="08CBEA2A" w14:textId="77777777" w:rsidR="000C4040" w:rsidRPr="006A5C23" w:rsidRDefault="000C4040" w:rsidP="00EE364A">
      <w:pPr>
        <w:pStyle w:val="p11"/>
        <w:spacing w:before="0" w:beforeAutospacing="0" w:after="0" w:afterAutospacing="0" w:line="276" w:lineRule="auto"/>
        <w:ind w:left="851" w:right="658" w:firstLine="709"/>
        <w:jc w:val="both"/>
        <w:rPr>
          <w:sz w:val="28"/>
          <w:szCs w:val="28"/>
        </w:rPr>
      </w:pPr>
      <w:r w:rsidRPr="006A5C23">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11E30FF2" w14:textId="77777777" w:rsidR="000C4040" w:rsidRPr="006A5C23" w:rsidRDefault="000C4040" w:rsidP="00EE364A">
      <w:pPr>
        <w:pStyle w:val="p10"/>
        <w:spacing w:before="0" w:beforeAutospacing="0" w:after="0" w:afterAutospacing="0" w:line="276" w:lineRule="auto"/>
        <w:ind w:left="851" w:right="657" w:firstLine="708"/>
        <w:jc w:val="both"/>
        <w:rPr>
          <w:sz w:val="28"/>
          <w:szCs w:val="28"/>
        </w:rPr>
      </w:pPr>
      <w:r w:rsidRPr="006A5C23">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4EE783B7" w14:textId="77777777" w:rsidR="000C4040" w:rsidRPr="006A5C23" w:rsidRDefault="000C4040" w:rsidP="00EE364A">
      <w:pPr>
        <w:pStyle w:val="p10"/>
        <w:spacing w:before="0" w:beforeAutospacing="0" w:after="0" w:afterAutospacing="0" w:line="276" w:lineRule="auto"/>
        <w:ind w:left="851" w:right="658" w:firstLine="709"/>
        <w:jc w:val="both"/>
        <w:rPr>
          <w:sz w:val="28"/>
          <w:szCs w:val="28"/>
        </w:rPr>
      </w:pPr>
      <w:r w:rsidRPr="006A5C23">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22B4E44A" w14:textId="77777777" w:rsidR="000C4040" w:rsidRPr="004407AA" w:rsidRDefault="000C4040" w:rsidP="00EE364A">
      <w:pPr>
        <w:shd w:val="clear" w:color="auto" w:fill="FFFFFF"/>
        <w:spacing w:line="276" w:lineRule="auto"/>
        <w:ind w:left="851" w:right="658" w:firstLine="527"/>
        <w:jc w:val="both"/>
        <w:rPr>
          <w:sz w:val="28"/>
          <w:szCs w:val="28"/>
        </w:rPr>
      </w:pPr>
      <w:r w:rsidRPr="004407AA">
        <w:rPr>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0A6B870" w14:textId="77777777" w:rsidR="000C4040" w:rsidRPr="004407AA" w:rsidRDefault="000C4040" w:rsidP="00EE364A">
      <w:pPr>
        <w:shd w:val="clear" w:color="auto" w:fill="FFFFFF"/>
        <w:spacing w:line="276" w:lineRule="auto"/>
        <w:ind w:left="851" w:right="658" w:firstLine="584"/>
        <w:jc w:val="both"/>
        <w:rPr>
          <w:sz w:val="28"/>
          <w:szCs w:val="28"/>
        </w:rPr>
      </w:pPr>
      <w:r w:rsidRPr="004407AA">
        <w:rPr>
          <w:spacing w:val="10"/>
          <w:sz w:val="28"/>
          <w:szCs w:val="28"/>
        </w:rPr>
        <w:t xml:space="preserve">К выполнению заданий для самостоятельной работы предъявляются </w:t>
      </w:r>
      <w:r w:rsidRPr="004407AA">
        <w:rPr>
          <w:spacing w:val="9"/>
          <w:sz w:val="28"/>
          <w:szCs w:val="28"/>
        </w:rPr>
        <w:t xml:space="preserve">следующие требования: задания должны исполняться самостоятельно и </w:t>
      </w:r>
      <w:r w:rsidRPr="004407AA">
        <w:rPr>
          <w:spacing w:val="1"/>
          <w:sz w:val="28"/>
          <w:szCs w:val="28"/>
        </w:rPr>
        <w:t xml:space="preserve">представляться в установленный срок, а также соответствовать установленным </w:t>
      </w:r>
      <w:r w:rsidRPr="004407AA">
        <w:rPr>
          <w:spacing w:val="-1"/>
          <w:sz w:val="28"/>
          <w:szCs w:val="28"/>
        </w:rPr>
        <w:t>требованиям по оформлению.</w:t>
      </w:r>
    </w:p>
    <w:p w14:paraId="66FE5416" w14:textId="77777777" w:rsidR="000C4040" w:rsidRPr="004407AA" w:rsidRDefault="000C4040" w:rsidP="00EE364A">
      <w:pPr>
        <w:shd w:val="clear" w:color="auto" w:fill="FFFFFF"/>
        <w:spacing w:line="276" w:lineRule="auto"/>
        <w:ind w:left="851" w:right="658"/>
        <w:rPr>
          <w:sz w:val="28"/>
          <w:szCs w:val="28"/>
        </w:rPr>
      </w:pPr>
      <w:r w:rsidRPr="004407AA">
        <w:rPr>
          <w:spacing w:val="-1"/>
          <w:sz w:val="28"/>
          <w:szCs w:val="28"/>
        </w:rPr>
        <w:t>Студентам следует:</w:t>
      </w:r>
    </w:p>
    <w:p w14:paraId="45ECC10F" w14:textId="77777777" w:rsidR="000C4040" w:rsidRPr="004407AA" w:rsidRDefault="000C4040" w:rsidP="00EE364A">
      <w:pPr>
        <w:shd w:val="clear" w:color="auto" w:fill="FFFFFF"/>
        <w:tabs>
          <w:tab w:val="left" w:pos="426"/>
        </w:tabs>
        <w:spacing w:line="276" w:lineRule="auto"/>
        <w:ind w:left="851" w:right="658"/>
        <w:rPr>
          <w:sz w:val="28"/>
          <w:szCs w:val="28"/>
        </w:rPr>
      </w:pPr>
      <w:r w:rsidRPr="004407AA">
        <w:rPr>
          <w:sz w:val="28"/>
          <w:szCs w:val="28"/>
        </w:rPr>
        <w:t>-</w:t>
      </w:r>
      <w:r w:rsidRPr="004407AA">
        <w:rPr>
          <w:sz w:val="28"/>
          <w:szCs w:val="28"/>
        </w:rPr>
        <w:tab/>
      </w:r>
      <w:r w:rsidRPr="004407AA">
        <w:rPr>
          <w:spacing w:val="1"/>
          <w:sz w:val="28"/>
          <w:szCs w:val="28"/>
        </w:rPr>
        <w:t>руководствоваться графиком самостоятельной работы, определенным РПД;</w:t>
      </w:r>
    </w:p>
    <w:p w14:paraId="26B739F6" w14:textId="77777777" w:rsidR="000C4040" w:rsidRPr="004407AA" w:rsidRDefault="000C4040" w:rsidP="00EE364A">
      <w:pPr>
        <w:numPr>
          <w:ilvl w:val="0"/>
          <w:numId w:val="10"/>
        </w:numPr>
        <w:shd w:val="clear" w:color="auto" w:fill="FFFFFF"/>
        <w:tabs>
          <w:tab w:val="left" w:pos="426"/>
        </w:tabs>
        <w:adjustRightInd w:val="0"/>
        <w:spacing w:line="276" w:lineRule="auto"/>
        <w:ind w:left="851" w:right="658"/>
        <w:jc w:val="both"/>
        <w:rPr>
          <w:sz w:val="28"/>
          <w:szCs w:val="28"/>
        </w:rPr>
      </w:pPr>
      <w:r w:rsidRPr="004407AA">
        <w:rPr>
          <w:spacing w:val="5"/>
          <w:sz w:val="28"/>
          <w:szCs w:val="28"/>
        </w:rPr>
        <w:t xml:space="preserve">выполнять все плановые задания, выдаваемые преподавателем для </w:t>
      </w:r>
      <w:r w:rsidRPr="004407AA">
        <w:rPr>
          <w:spacing w:val="1"/>
          <w:sz w:val="28"/>
          <w:szCs w:val="28"/>
        </w:rPr>
        <w:t xml:space="preserve">самостоятельного выполнения, и разбирать на семинарах и консультациях неясные </w:t>
      </w:r>
      <w:r w:rsidRPr="004407AA">
        <w:rPr>
          <w:spacing w:val="-6"/>
          <w:sz w:val="28"/>
          <w:szCs w:val="28"/>
        </w:rPr>
        <w:t>вопросы;</w:t>
      </w:r>
    </w:p>
    <w:p w14:paraId="0D73139F" w14:textId="77777777" w:rsidR="000C4040" w:rsidRPr="009B3B9F" w:rsidRDefault="000C4040" w:rsidP="00EE364A">
      <w:pPr>
        <w:numPr>
          <w:ilvl w:val="0"/>
          <w:numId w:val="10"/>
        </w:numPr>
        <w:shd w:val="clear" w:color="auto" w:fill="FFFFFF"/>
        <w:tabs>
          <w:tab w:val="left" w:pos="426"/>
        </w:tabs>
        <w:adjustRightInd w:val="0"/>
        <w:spacing w:after="120" w:line="276" w:lineRule="auto"/>
        <w:ind w:left="851" w:right="658"/>
        <w:jc w:val="both"/>
        <w:rPr>
          <w:sz w:val="28"/>
          <w:szCs w:val="28"/>
        </w:rPr>
      </w:pPr>
      <w:r w:rsidRPr="009B3B9F">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C474FC" w14:textId="4E3593E7" w:rsidR="000C4040" w:rsidRPr="00003F69" w:rsidRDefault="000C4040" w:rsidP="00EE364A">
      <w:pPr>
        <w:shd w:val="clear" w:color="auto" w:fill="FFFFFF"/>
        <w:spacing w:after="120"/>
        <w:ind w:left="851" w:right="657"/>
        <w:jc w:val="both"/>
        <w:rPr>
          <w:b/>
          <w:bCs/>
          <w:sz w:val="28"/>
          <w:szCs w:val="28"/>
        </w:rPr>
      </w:pPr>
      <w:r w:rsidRPr="00003F69">
        <w:rPr>
          <w:b/>
          <w:bCs/>
          <w:sz w:val="28"/>
          <w:szCs w:val="28"/>
        </w:rPr>
        <w:t xml:space="preserve"> Рекомендации по подготовке к лекционным занятиям</w:t>
      </w:r>
    </w:p>
    <w:p w14:paraId="15C8A032" w14:textId="77777777" w:rsidR="000C4040" w:rsidRPr="004407AA" w:rsidRDefault="000C4040" w:rsidP="00EE364A">
      <w:pPr>
        <w:shd w:val="clear" w:color="auto" w:fill="FFFFFF"/>
        <w:spacing w:line="276" w:lineRule="auto"/>
        <w:ind w:left="851" w:right="658" w:firstLine="567"/>
        <w:jc w:val="both"/>
        <w:rPr>
          <w:spacing w:val="3"/>
          <w:sz w:val="28"/>
          <w:szCs w:val="28"/>
        </w:rPr>
      </w:pPr>
      <w:r w:rsidRPr="004407AA">
        <w:rPr>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B65DED" w14:textId="77777777" w:rsidR="000C4040" w:rsidRPr="004407AA" w:rsidRDefault="000C4040" w:rsidP="00EE364A">
      <w:pPr>
        <w:shd w:val="clear" w:color="auto" w:fill="FFFFFF"/>
        <w:spacing w:line="276" w:lineRule="auto"/>
        <w:ind w:left="851" w:right="658" w:firstLine="567"/>
        <w:jc w:val="both"/>
        <w:rPr>
          <w:spacing w:val="3"/>
          <w:sz w:val="28"/>
          <w:szCs w:val="28"/>
        </w:rPr>
      </w:pPr>
      <w:r w:rsidRPr="004407AA">
        <w:rPr>
          <w:spacing w:val="3"/>
          <w:sz w:val="28"/>
          <w:szCs w:val="28"/>
        </w:rPr>
        <w:t>Студентам необходимо:</w:t>
      </w:r>
    </w:p>
    <w:p w14:paraId="0B3E3D0B" w14:textId="77777777" w:rsidR="000C4040" w:rsidRPr="004407AA" w:rsidRDefault="000C4040" w:rsidP="00EE364A">
      <w:pPr>
        <w:widowControl/>
        <w:numPr>
          <w:ilvl w:val="0"/>
          <w:numId w:val="15"/>
        </w:numPr>
        <w:shd w:val="clear" w:color="auto" w:fill="FFFFFF"/>
        <w:tabs>
          <w:tab w:val="left" w:pos="426"/>
        </w:tabs>
        <w:autoSpaceDE/>
        <w:autoSpaceDN/>
        <w:spacing w:line="276" w:lineRule="auto"/>
        <w:ind w:left="851" w:right="658" w:firstLine="0"/>
        <w:jc w:val="both"/>
        <w:rPr>
          <w:spacing w:val="3"/>
          <w:sz w:val="28"/>
          <w:szCs w:val="28"/>
        </w:rPr>
      </w:pPr>
      <w:r w:rsidRPr="004407AA">
        <w:rPr>
          <w:spacing w:val="3"/>
          <w:sz w:val="28"/>
          <w:szCs w:val="28"/>
        </w:rPr>
        <w:lastRenderedPageBreak/>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DB890B5" w14:textId="77777777" w:rsidR="000C4040" w:rsidRPr="004407AA" w:rsidRDefault="000C4040" w:rsidP="00EE364A">
      <w:pPr>
        <w:widowControl/>
        <w:numPr>
          <w:ilvl w:val="0"/>
          <w:numId w:val="15"/>
        </w:numPr>
        <w:shd w:val="clear" w:color="auto" w:fill="FFFFFF"/>
        <w:tabs>
          <w:tab w:val="left" w:pos="426"/>
        </w:tabs>
        <w:autoSpaceDE/>
        <w:autoSpaceDN/>
        <w:spacing w:line="276" w:lineRule="auto"/>
        <w:ind w:left="851" w:right="658" w:firstLine="0"/>
        <w:jc w:val="both"/>
        <w:rPr>
          <w:spacing w:val="3"/>
          <w:sz w:val="28"/>
          <w:szCs w:val="28"/>
        </w:rPr>
      </w:pPr>
      <w:r w:rsidRPr="004407AA">
        <w:rPr>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C94550E" w14:textId="77777777" w:rsidR="000C4040" w:rsidRPr="004407AA" w:rsidRDefault="000C4040" w:rsidP="00EE364A">
      <w:pPr>
        <w:widowControl/>
        <w:numPr>
          <w:ilvl w:val="0"/>
          <w:numId w:val="15"/>
        </w:numPr>
        <w:shd w:val="clear" w:color="auto" w:fill="FFFFFF"/>
        <w:tabs>
          <w:tab w:val="left" w:pos="426"/>
        </w:tabs>
        <w:autoSpaceDE/>
        <w:autoSpaceDN/>
        <w:spacing w:line="276" w:lineRule="auto"/>
        <w:ind w:left="851" w:right="658" w:firstLine="0"/>
        <w:jc w:val="both"/>
        <w:rPr>
          <w:spacing w:val="3"/>
          <w:sz w:val="28"/>
          <w:szCs w:val="28"/>
        </w:rPr>
      </w:pPr>
      <w:r w:rsidRPr="004407AA">
        <w:rPr>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B1DB368" w14:textId="78836BBC" w:rsidR="000C4040" w:rsidRPr="004407AA" w:rsidRDefault="000C4040" w:rsidP="00EE364A">
      <w:pPr>
        <w:shd w:val="clear" w:color="auto" w:fill="FFFFFF"/>
        <w:spacing w:line="276" w:lineRule="auto"/>
        <w:ind w:left="851" w:right="658"/>
        <w:jc w:val="both"/>
        <w:rPr>
          <w:b/>
          <w:bCs/>
          <w:sz w:val="28"/>
          <w:szCs w:val="28"/>
        </w:rPr>
      </w:pPr>
      <w:r w:rsidRPr="004407AA">
        <w:rPr>
          <w:b/>
          <w:bCs/>
          <w:sz w:val="28"/>
          <w:szCs w:val="28"/>
        </w:rPr>
        <w:t>Рекомендации по подготовке к семинарским занятиям</w:t>
      </w:r>
    </w:p>
    <w:p w14:paraId="1D788FB9" w14:textId="77777777" w:rsidR="000C4040" w:rsidRPr="004407AA" w:rsidRDefault="000C4040" w:rsidP="00EE364A">
      <w:pPr>
        <w:shd w:val="clear" w:color="auto" w:fill="FFFFFF"/>
        <w:spacing w:line="276" w:lineRule="auto"/>
        <w:ind w:left="851" w:right="658" w:firstLine="567"/>
        <w:jc w:val="both"/>
        <w:rPr>
          <w:spacing w:val="3"/>
          <w:sz w:val="28"/>
          <w:szCs w:val="28"/>
        </w:rPr>
      </w:pPr>
      <w:r w:rsidRPr="004407AA">
        <w:rPr>
          <w:spacing w:val="3"/>
          <w:sz w:val="28"/>
          <w:szCs w:val="28"/>
        </w:rPr>
        <w:t>Студентам следует:</w:t>
      </w:r>
    </w:p>
    <w:p w14:paraId="352E781C" w14:textId="77777777" w:rsidR="000C4040" w:rsidRPr="004407AA" w:rsidRDefault="000C4040" w:rsidP="00EE364A">
      <w:pPr>
        <w:widowControl/>
        <w:numPr>
          <w:ilvl w:val="0"/>
          <w:numId w:val="16"/>
        </w:numPr>
        <w:shd w:val="clear" w:color="auto" w:fill="FFFFFF"/>
        <w:tabs>
          <w:tab w:val="left" w:pos="426"/>
        </w:tabs>
        <w:autoSpaceDE/>
        <w:autoSpaceDN/>
        <w:spacing w:line="276" w:lineRule="auto"/>
        <w:ind w:left="851" w:right="658" w:firstLine="0"/>
        <w:jc w:val="both"/>
        <w:rPr>
          <w:spacing w:val="3"/>
          <w:sz w:val="28"/>
          <w:szCs w:val="28"/>
        </w:rPr>
      </w:pPr>
      <w:r w:rsidRPr="004407AA">
        <w:rPr>
          <w:spacing w:val="3"/>
          <w:sz w:val="28"/>
          <w:szCs w:val="28"/>
        </w:rPr>
        <w:t>приносить с собой рекомендованную преподавателем литературу к конкретному занятию;</w:t>
      </w:r>
    </w:p>
    <w:p w14:paraId="52C2A416" w14:textId="77777777" w:rsidR="000C4040" w:rsidRPr="004407AA" w:rsidRDefault="000C4040" w:rsidP="00EE364A">
      <w:pPr>
        <w:widowControl/>
        <w:numPr>
          <w:ilvl w:val="0"/>
          <w:numId w:val="16"/>
        </w:numPr>
        <w:shd w:val="clear" w:color="auto" w:fill="FFFFFF"/>
        <w:tabs>
          <w:tab w:val="left" w:pos="426"/>
        </w:tabs>
        <w:autoSpaceDE/>
        <w:autoSpaceDN/>
        <w:spacing w:line="276" w:lineRule="auto"/>
        <w:ind w:left="851" w:right="658" w:firstLine="0"/>
        <w:jc w:val="both"/>
        <w:rPr>
          <w:spacing w:val="3"/>
          <w:sz w:val="28"/>
          <w:szCs w:val="28"/>
        </w:rPr>
      </w:pPr>
      <w:r w:rsidRPr="004407AA">
        <w:rPr>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101DB8A3" w14:textId="77777777" w:rsidR="000C4040" w:rsidRPr="004407AA" w:rsidRDefault="000C4040" w:rsidP="00EE364A">
      <w:pPr>
        <w:widowControl/>
        <w:numPr>
          <w:ilvl w:val="0"/>
          <w:numId w:val="16"/>
        </w:numPr>
        <w:shd w:val="clear" w:color="auto" w:fill="FFFFFF"/>
        <w:tabs>
          <w:tab w:val="left" w:pos="426"/>
        </w:tabs>
        <w:autoSpaceDE/>
        <w:autoSpaceDN/>
        <w:spacing w:line="276" w:lineRule="auto"/>
        <w:ind w:left="851" w:right="658" w:firstLine="0"/>
        <w:jc w:val="both"/>
        <w:rPr>
          <w:spacing w:val="3"/>
          <w:sz w:val="28"/>
          <w:szCs w:val="28"/>
        </w:rPr>
      </w:pPr>
      <w:r w:rsidRPr="004407AA">
        <w:rPr>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40F41E" w14:textId="77777777" w:rsidR="000C4040" w:rsidRPr="004407AA" w:rsidRDefault="000C4040" w:rsidP="00EE364A">
      <w:pPr>
        <w:widowControl/>
        <w:numPr>
          <w:ilvl w:val="0"/>
          <w:numId w:val="16"/>
        </w:numPr>
        <w:shd w:val="clear" w:color="auto" w:fill="FFFFFF"/>
        <w:tabs>
          <w:tab w:val="left" w:pos="426"/>
        </w:tabs>
        <w:autoSpaceDE/>
        <w:autoSpaceDN/>
        <w:spacing w:line="276" w:lineRule="auto"/>
        <w:ind w:left="851" w:right="658" w:firstLine="0"/>
        <w:jc w:val="both"/>
        <w:rPr>
          <w:spacing w:val="3"/>
          <w:sz w:val="28"/>
          <w:szCs w:val="28"/>
        </w:rPr>
      </w:pPr>
      <w:r w:rsidRPr="004407AA">
        <w:rPr>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9E217DC" w14:textId="77777777" w:rsidR="000C4040" w:rsidRPr="004407AA" w:rsidRDefault="000C4040" w:rsidP="00EE364A">
      <w:pPr>
        <w:widowControl/>
        <w:numPr>
          <w:ilvl w:val="0"/>
          <w:numId w:val="16"/>
        </w:numPr>
        <w:shd w:val="clear" w:color="auto" w:fill="FFFFFF"/>
        <w:tabs>
          <w:tab w:val="left" w:pos="426"/>
        </w:tabs>
        <w:autoSpaceDE/>
        <w:autoSpaceDN/>
        <w:spacing w:line="276" w:lineRule="auto"/>
        <w:ind w:left="851" w:right="658" w:firstLine="0"/>
        <w:jc w:val="both"/>
        <w:rPr>
          <w:spacing w:val="3"/>
          <w:sz w:val="28"/>
          <w:szCs w:val="28"/>
        </w:rPr>
      </w:pPr>
      <w:r w:rsidRPr="004407AA">
        <w:rPr>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1BA4184" w14:textId="77777777" w:rsidR="000C4040" w:rsidRPr="004407AA" w:rsidRDefault="000C4040" w:rsidP="00EE364A">
      <w:pPr>
        <w:widowControl/>
        <w:numPr>
          <w:ilvl w:val="0"/>
          <w:numId w:val="16"/>
        </w:numPr>
        <w:shd w:val="clear" w:color="auto" w:fill="FFFFFF"/>
        <w:tabs>
          <w:tab w:val="left" w:pos="426"/>
        </w:tabs>
        <w:autoSpaceDE/>
        <w:autoSpaceDN/>
        <w:spacing w:line="276" w:lineRule="auto"/>
        <w:ind w:left="851" w:right="658" w:firstLine="0"/>
        <w:jc w:val="both"/>
        <w:rPr>
          <w:spacing w:val="3"/>
          <w:sz w:val="28"/>
          <w:szCs w:val="28"/>
        </w:rPr>
      </w:pPr>
      <w:r w:rsidRPr="004407AA">
        <w:rPr>
          <w:spacing w:val="3"/>
          <w:sz w:val="28"/>
          <w:szCs w:val="28"/>
        </w:rPr>
        <w:t>в ходе семинара давать конкретные, четкие ответы по существу вопросов;</w:t>
      </w:r>
    </w:p>
    <w:p w14:paraId="717042B0" w14:textId="77777777" w:rsidR="000C4040" w:rsidRPr="004407AA" w:rsidRDefault="000C4040" w:rsidP="00EE364A">
      <w:pPr>
        <w:widowControl/>
        <w:numPr>
          <w:ilvl w:val="0"/>
          <w:numId w:val="16"/>
        </w:numPr>
        <w:shd w:val="clear" w:color="auto" w:fill="FFFFFF"/>
        <w:tabs>
          <w:tab w:val="left" w:pos="426"/>
        </w:tabs>
        <w:autoSpaceDE/>
        <w:autoSpaceDN/>
        <w:spacing w:line="276" w:lineRule="auto"/>
        <w:ind w:left="851" w:right="658" w:firstLine="0"/>
        <w:jc w:val="both"/>
        <w:rPr>
          <w:spacing w:val="3"/>
          <w:sz w:val="28"/>
          <w:szCs w:val="28"/>
        </w:rPr>
      </w:pPr>
      <w:r w:rsidRPr="004407AA">
        <w:rPr>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ABB3CB1" w14:textId="583B0E7A" w:rsidR="000C4040" w:rsidRDefault="000C4040" w:rsidP="00EE364A">
      <w:pPr>
        <w:shd w:val="clear" w:color="auto" w:fill="FFFFFF"/>
        <w:spacing w:line="276" w:lineRule="auto"/>
        <w:ind w:left="851" w:right="658" w:firstLine="567"/>
        <w:jc w:val="both"/>
        <w:rPr>
          <w:spacing w:val="3"/>
          <w:sz w:val="28"/>
          <w:szCs w:val="28"/>
        </w:rPr>
      </w:pPr>
      <w:r w:rsidRPr="004407AA">
        <w:rPr>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w:t>
      </w:r>
      <w:r w:rsidRPr="004407AA">
        <w:rPr>
          <w:spacing w:val="3"/>
          <w:sz w:val="28"/>
          <w:szCs w:val="28"/>
        </w:rPr>
        <w:lastRenderedPageBreak/>
        <w:t>началу зачетной сессии, упускают возможность получить положенные баллы за работу в соответствующем семестре.</w:t>
      </w:r>
    </w:p>
    <w:p w14:paraId="7C143BB9" w14:textId="3D85540A" w:rsidR="000C4040" w:rsidRPr="004407AA" w:rsidRDefault="000C4040" w:rsidP="00EE364A">
      <w:pPr>
        <w:tabs>
          <w:tab w:val="left" w:pos="756"/>
        </w:tabs>
        <w:spacing w:line="276" w:lineRule="auto"/>
        <w:ind w:left="851" w:right="658"/>
        <w:jc w:val="both"/>
        <w:rPr>
          <w:rFonts w:eastAsia="Arial Unicode MS"/>
          <w:b/>
          <w:sz w:val="28"/>
          <w:szCs w:val="28"/>
          <w:shd w:val="clear" w:color="auto" w:fill="FFFFFF"/>
        </w:rPr>
      </w:pPr>
      <w:r w:rsidRPr="004407AA">
        <w:rPr>
          <w:b/>
          <w:sz w:val="28"/>
          <w:szCs w:val="28"/>
          <w:shd w:val="clear" w:color="auto" w:fill="FFFFFF"/>
        </w:rPr>
        <w:t>Методические рекомендации по подготовке к дискуссии</w:t>
      </w:r>
    </w:p>
    <w:p w14:paraId="2F4417ED" w14:textId="77777777" w:rsidR="000C4040" w:rsidRPr="004407AA" w:rsidRDefault="000C4040" w:rsidP="00EE364A">
      <w:pPr>
        <w:spacing w:line="276" w:lineRule="auto"/>
        <w:ind w:left="851" w:right="658" w:firstLine="567"/>
        <w:jc w:val="both"/>
        <w:rPr>
          <w:sz w:val="28"/>
          <w:szCs w:val="28"/>
          <w:shd w:val="clear" w:color="auto" w:fill="FFFFFF"/>
        </w:rPr>
      </w:pPr>
      <w:r w:rsidRPr="004407AA">
        <w:rPr>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256B257" w14:textId="77777777" w:rsidR="000C4040" w:rsidRPr="004407AA" w:rsidRDefault="000C4040" w:rsidP="00EE364A">
      <w:pPr>
        <w:spacing w:line="276" w:lineRule="auto"/>
        <w:ind w:left="851" w:right="658" w:firstLine="567"/>
        <w:jc w:val="both"/>
        <w:rPr>
          <w:sz w:val="28"/>
          <w:szCs w:val="28"/>
          <w:shd w:val="clear" w:color="auto" w:fill="FFFFFF"/>
        </w:rPr>
      </w:pPr>
      <w:r w:rsidRPr="004407AA">
        <w:rPr>
          <w:sz w:val="28"/>
          <w:szCs w:val="28"/>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3304AC3E" w14:textId="77777777" w:rsidR="000C4040" w:rsidRPr="004407AA" w:rsidRDefault="000C4040" w:rsidP="00EE364A">
      <w:pPr>
        <w:spacing w:line="276" w:lineRule="auto"/>
        <w:ind w:left="851" w:right="658" w:firstLine="567"/>
        <w:jc w:val="both"/>
        <w:rPr>
          <w:sz w:val="28"/>
          <w:szCs w:val="28"/>
          <w:shd w:val="clear" w:color="auto" w:fill="FFFFFF"/>
        </w:rPr>
      </w:pPr>
      <w:r w:rsidRPr="004407AA">
        <w:rPr>
          <w:sz w:val="28"/>
          <w:szCs w:val="28"/>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5508AEF" w14:textId="77777777" w:rsidR="000C4040" w:rsidRPr="004407AA" w:rsidRDefault="000C4040" w:rsidP="00EE364A">
      <w:pPr>
        <w:spacing w:line="276" w:lineRule="auto"/>
        <w:ind w:left="851" w:right="658" w:firstLine="567"/>
        <w:jc w:val="both"/>
        <w:rPr>
          <w:sz w:val="28"/>
          <w:szCs w:val="28"/>
          <w:shd w:val="clear" w:color="auto" w:fill="FFFFFF"/>
        </w:rPr>
      </w:pPr>
      <w:r w:rsidRPr="004407AA">
        <w:rPr>
          <w:sz w:val="28"/>
          <w:szCs w:val="28"/>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DEEC673" w14:textId="77777777" w:rsidR="000C4040" w:rsidRPr="004407AA" w:rsidRDefault="000C4040" w:rsidP="00EE364A">
      <w:pPr>
        <w:tabs>
          <w:tab w:val="left" w:pos="756"/>
        </w:tabs>
        <w:spacing w:line="276" w:lineRule="auto"/>
        <w:ind w:left="851" w:right="658" w:firstLine="567"/>
        <w:jc w:val="both"/>
        <w:rPr>
          <w:sz w:val="28"/>
          <w:szCs w:val="28"/>
          <w:shd w:val="clear" w:color="auto" w:fill="FFFFFF"/>
        </w:rPr>
      </w:pPr>
      <w:r w:rsidRPr="004407AA">
        <w:rPr>
          <w:sz w:val="28"/>
          <w:szCs w:val="28"/>
          <w:shd w:val="clear" w:color="auto" w:fill="FFFFFF"/>
        </w:rPr>
        <w:t>Принципы работы на интерактивном занятии в форме дискуссии:</w:t>
      </w:r>
    </w:p>
    <w:p w14:paraId="1C3FD22B" w14:textId="77777777" w:rsidR="000C4040" w:rsidRPr="004407AA" w:rsidRDefault="000C4040" w:rsidP="00EE364A">
      <w:pPr>
        <w:widowControl/>
        <w:numPr>
          <w:ilvl w:val="0"/>
          <w:numId w:val="14"/>
        </w:numPr>
        <w:tabs>
          <w:tab w:val="left" w:pos="426"/>
        </w:tabs>
        <w:autoSpaceDE/>
        <w:autoSpaceDN/>
        <w:spacing w:line="276" w:lineRule="auto"/>
        <w:ind w:left="851" w:right="658" w:firstLine="0"/>
        <w:jc w:val="both"/>
        <w:rPr>
          <w:sz w:val="28"/>
          <w:szCs w:val="28"/>
          <w:shd w:val="clear" w:color="auto" w:fill="FFFFFF"/>
        </w:rPr>
      </w:pPr>
      <w:r w:rsidRPr="004407AA">
        <w:rPr>
          <w:sz w:val="28"/>
          <w:szCs w:val="28"/>
          <w:shd w:val="clear" w:color="auto" w:fill="FFFFFF"/>
        </w:rPr>
        <w:t xml:space="preserve">каждый участник дискуссии по любому вопросу имеет право на собственное мнение. </w:t>
      </w:r>
    </w:p>
    <w:p w14:paraId="576E6B6D" w14:textId="77777777" w:rsidR="000C4040" w:rsidRPr="004407AA" w:rsidRDefault="000C4040" w:rsidP="00EE364A">
      <w:pPr>
        <w:widowControl/>
        <w:numPr>
          <w:ilvl w:val="0"/>
          <w:numId w:val="14"/>
        </w:numPr>
        <w:tabs>
          <w:tab w:val="left" w:pos="426"/>
        </w:tabs>
        <w:autoSpaceDE/>
        <w:autoSpaceDN/>
        <w:spacing w:line="276" w:lineRule="auto"/>
        <w:ind w:left="851" w:right="658" w:firstLine="0"/>
        <w:jc w:val="both"/>
        <w:rPr>
          <w:sz w:val="28"/>
          <w:szCs w:val="28"/>
          <w:shd w:val="clear" w:color="auto" w:fill="FFFFFF"/>
        </w:rPr>
      </w:pPr>
      <w:r w:rsidRPr="004407AA">
        <w:rPr>
          <w:sz w:val="28"/>
          <w:szCs w:val="28"/>
          <w:shd w:val="clear" w:color="auto" w:fill="FFFFFF"/>
        </w:rPr>
        <w:t xml:space="preserve">отсутствие прямой критики личности, критике может подвергнуться только идея. </w:t>
      </w:r>
    </w:p>
    <w:p w14:paraId="421C0A17" w14:textId="77777777" w:rsidR="000C4040" w:rsidRPr="004407AA" w:rsidRDefault="000C4040" w:rsidP="00EE364A">
      <w:pPr>
        <w:widowControl/>
        <w:numPr>
          <w:ilvl w:val="0"/>
          <w:numId w:val="14"/>
        </w:numPr>
        <w:tabs>
          <w:tab w:val="left" w:pos="426"/>
        </w:tabs>
        <w:autoSpaceDE/>
        <w:autoSpaceDN/>
        <w:spacing w:after="120" w:line="276" w:lineRule="auto"/>
        <w:ind w:left="851" w:right="658" w:firstLine="0"/>
        <w:jc w:val="both"/>
        <w:rPr>
          <w:sz w:val="28"/>
          <w:szCs w:val="28"/>
          <w:shd w:val="clear" w:color="auto" w:fill="FFFFFF"/>
        </w:rPr>
      </w:pPr>
      <w:r w:rsidRPr="004407AA">
        <w:rPr>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48BBF7DC" w14:textId="4307D245" w:rsidR="000C4040" w:rsidRPr="006C5757" w:rsidRDefault="000C4040" w:rsidP="00EE364A">
      <w:pPr>
        <w:widowControl/>
        <w:autoSpaceDE/>
        <w:autoSpaceDN/>
        <w:spacing w:line="276" w:lineRule="auto"/>
        <w:ind w:left="851" w:right="658"/>
        <w:contextualSpacing/>
        <w:rPr>
          <w:sz w:val="28"/>
          <w:szCs w:val="28"/>
          <w:shd w:val="clear" w:color="auto" w:fill="FFFFFF"/>
        </w:rPr>
      </w:pPr>
      <w:r w:rsidRPr="006C5757">
        <w:rPr>
          <w:b/>
          <w:sz w:val="28"/>
          <w:szCs w:val="28"/>
          <w:shd w:val="clear" w:color="auto" w:fill="FFFFFF"/>
        </w:rPr>
        <w:t>Методические рекомендации по подготовке научного доклада</w:t>
      </w:r>
    </w:p>
    <w:p w14:paraId="6E209526" w14:textId="77777777" w:rsidR="000C4040" w:rsidRPr="004407AA" w:rsidRDefault="000C4040" w:rsidP="00EE364A">
      <w:pPr>
        <w:spacing w:line="276" w:lineRule="auto"/>
        <w:ind w:left="851" w:right="658" w:firstLine="567"/>
        <w:jc w:val="both"/>
        <w:rPr>
          <w:sz w:val="28"/>
          <w:szCs w:val="28"/>
          <w:shd w:val="clear" w:color="auto" w:fill="FFFFFF"/>
        </w:rPr>
      </w:pPr>
      <w:r w:rsidRPr="004407AA">
        <w:rPr>
          <w:sz w:val="28"/>
          <w:szCs w:val="28"/>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7306D806" w14:textId="77777777" w:rsidR="000C4040" w:rsidRPr="004407AA" w:rsidRDefault="000C4040" w:rsidP="00EE364A">
      <w:pPr>
        <w:shd w:val="clear" w:color="auto" w:fill="FFFFFF"/>
        <w:spacing w:line="276" w:lineRule="auto"/>
        <w:ind w:left="851" w:right="658" w:firstLine="567"/>
        <w:jc w:val="both"/>
        <w:rPr>
          <w:spacing w:val="-2"/>
          <w:sz w:val="28"/>
          <w:szCs w:val="28"/>
        </w:rPr>
      </w:pPr>
      <w:r w:rsidRPr="004407AA">
        <w:rPr>
          <w:spacing w:val="2"/>
          <w:sz w:val="28"/>
          <w:szCs w:val="28"/>
        </w:rPr>
        <w:t xml:space="preserve">Цель научного доклада - развитие у студентов навыков аналитической работы </w:t>
      </w:r>
      <w:r w:rsidRPr="004407AA">
        <w:rPr>
          <w:sz w:val="28"/>
          <w:szCs w:val="28"/>
        </w:rPr>
        <w:t xml:space="preserve">с научной литературой, анализа дискуссионных научных позиций, </w:t>
      </w:r>
      <w:r w:rsidRPr="004407AA">
        <w:rPr>
          <w:sz w:val="28"/>
          <w:szCs w:val="28"/>
        </w:rPr>
        <w:lastRenderedPageBreak/>
        <w:t xml:space="preserve">аргументации </w:t>
      </w:r>
      <w:r w:rsidRPr="004407AA">
        <w:rPr>
          <w:spacing w:val="1"/>
          <w:sz w:val="28"/>
          <w:szCs w:val="28"/>
        </w:rPr>
        <w:t xml:space="preserve">собственных взглядов. Подготовка научных докладов также развивает творческий </w:t>
      </w:r>
      <w:r w:rsidRPr="004407AA">
        <w:rPr>
          <w:spacing w:val="-2"/>
          <w:sz w:val="28"/>
          <w:szCs w:val="28"/>
        </w:rPr>
        <w:t>потенциал студентов.</w:t>
      </w:r>
    </w:p>
    <w:p w14:paraId="689A5CE2" w14:textId="77777777" w:rsidR="000C4040" w:rsidRPr="004407AA" w:rsidRDefault="000C4040" w:rsidP="00EE364A">
      <w:pPr>
        <w:shd w:val="clear" w:color="auto" w:fill="FFFFFF"/>
        <w:spacing w:line="276" w:lineRule="auto"/>
        <w:ind w:left="851" w:right="658" w:firstLine="567"/>
        <w:jc w:val="both"/>
        <w:rPr>
          <w:spacing w:val="-2"/>
          <w:sz w:val="28"/>
          <w:szCs w:val="28"/>
        </w:rPr>
      </w:pPr>
      <w:r w:rsidRPr="004407AA">
        <w:rPr>
          <w:spacing w:val="-2"/>
          <w:sz w:val="28"/>
          <w:szCs w:val="28"/>
        </w:rPr>
        <w:t>Научный доклад готовится под руководством преподавателя, который ведет практические (семинарские) занятия.</w:t>
      </w:r>
    </w:p>
    <w:p w14:paraId="04EA29F0" w14:textId="77777777" w:rsidR="000C4040" w:rsidRPr="004407AA" w:rsidRDefault="000C4040" w:rsidP="00EE364A">
      <w:pPr>
        <w:shd w:val="clear" w:color="auto" w:fill="FFFFFF"/>
        <w:spacing w:line="276" w:lineRule="auto"/>
        <w:ind w:left="851" w:right="658" w:firstLine="567"/>
        <w:jc w:val="both"/>
        <w:rPr>
          <w:color w:val="000000"/>
          <w:sz w:val="28"/>
          <w:szCs w:val="28"/>
        </w:rPr>
      </w:pPr>
      <w:r w:rsidRPr="004407AA">
        <w:rPr>
          <w:spacing w:val="-1"/>
          <w:sz w:val="28"/>
          <w:szCs w:val="28"/>
        </w:rPr>
        <w:t>Рекомендации студенту:</w:t>
      </w:r>
    </w:p>
    <w:p w14:paraId="26579BE1" w14:textId="77777777" w:rsidR="000C4040" w:rsidRPr="004407AA" w:rsidRDefault="000C4040" w:rsidP="00EE364A">
      <w:pPr>
        <w:widowControl/>
        <w:numPr>
          <w:ilvl w:val="0"/>
          <w:numId w:val="12"/>
        </w:numPr>
        <w:shd w:val="clear" w:color="auto" w:fill="FFFFFF"/>
        <w:tabs>
          <w:tab w:val="left" w:pos="426"/>
        </w:tabs>
        <w:autoSpaceDE/>
        <w:autoSpaceDN/>
        <w:spacing w:line="276" w:lineRule="auto"/>
        <w:ind w:left="851" w:right="658" w:firstLine="0"/>
        <w:jc w:val="both"/>
        <w:rPr>
          <w:spacing w:val="4"/>
          <w:sz w:val="28"/>
          <w:szCs w:val="28"/>
        </w:rPr>
      </w:pPr>
      <w:r w:rsidRPr="004407AA">
        <w:rPr>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0A03C95A" w14:textId="77777777" w:rsidR="000C4040" w:rsidRPr="004407AA" w:rsidRDefault="000C4040" w:rsidP="00EE364A">
      <w:pPr>
        <w:numPr>
          <w:ilvl w:val="0"/>
          <w:numId w:val="12"/>
        </w:numPr>
        <w:shd w:val="clear" w:color="auto" w:fill="FFFFFF"/>
        <w:tabs>
          <w:tab w:val="left" w:pos="426"/>
          <w:tab w:val="left" w:pos="682"/>
          <w:tab w:val="left" w:pos="708"/>
        </w:tabs>
        <w:adjustRightInd w:val="0"/>
        <w:spacing w:line="276" w:lineRule="auto"/>
        <w:ind w:left="851" w:right="658" w:firstLine="0"/>
        <w:jc w:val="both"/>
        <w:rPr>
          <w:spacing w:val="4"/>
          <w:sz w:val="28"/>
          <w:szCs w:val="28"/>
        </w:rPr>
      </w:pPr>
      <w:r w:rsidRPr="004407AA">
        <w:rPr>
          <w:spacing w:val="4"/>
          <w:sz w:val="28"/>
          <w:szCs w:val="28"/>
        </w:rPr>
        <w:t>представить доклад научному руководителю в письменной форме;</w:t>
      </w:r>
    </w:p>
    <w:p w14:paraId="4E504787" w14:textId="77777777" w:rsidR="000C4040" w:rsidRPr="004407AA" w:rsidRDefault="000C4040" w:rsidP="00EE364A">
      <w:pPr>
        <w:numPr>
          <w:ilvl w:val="0"/>
          <w:numId w:val="12"/>
        </w:numPr>
        <w:shd w:val="clear" w:color="auto" w:fill="FFFFFF"/>
        <w:tabs>
          <w:tab w:val="left" w:pos="426"/>
          <w:tab w:val="left" w:pos="682"/>
          <w:tab w:val="left" w:pos="708"/>
        </w:tabs>
        <w:adjustRightInd w:val="0"/>
        <w:spacing w:line="276" w:lineRule="auto"/>
        <w:ind w:left="851" w:right="658" w:firstLine="0"/>
        <w:jc w:val="both"/>
        <w:rPr>
          <w:sz w:val="28"/>
          <w:szCs w:val="28"/>
        </w:rPr>
      </w:pPr>
      <w:r w:rsidRPr="004407AA">
        <w:rPr>
          <w:spacing w:val="4"/>
          <w:sz w:val="28"/>
          <w:szCs w:val="28"/>
        </w:rPr>
        <w:t xml:space="preserve">выступить на семинарском занятии с 10-15 минутной презентацией своего </w:t>
      </w:r>
      <w:r w:rsidRPr="004407AA">
        <w:rPr>
          <w:spacing w:val="1"/>
          <w:sz w:val="28"/>
          <w:szCs w:val="28"/>
        </w:rPr>
        <w:t>научного доклада, ответить на вопросы студентов группы.</w:t>
      </w:r>
    </w:p>
    <w:p w14:paraId="78D4EAF8" w14:textId="77777777" w:rsidR="000C4040" w:rsidRPr="004407AA" w:rsidRDefault="000C4040" w:rsidP="00EE364A">
      <w:pPr>
        <w:shd w:val="clear" w:color="auto" w:fill="FFFFFF"/>
        <w:spacing w:line="276" w:lineRule="auto"/>
        <w:ind w:left="851" w:right="658" w:firstLine="527"/>
        <w:jc w:val="both"/>
        <w:rPr>
          <w:sz w:val="28"/>
          <w:szCs w:val="28"/>
        </w:rPr>
      </w:pPr>
      <w:r w:rsidRPr="004407AA">
        <w:rPr>
          <w:spacing w:val="-3"/>
          <w:sz w:val="28"/>
          <w:szCs w:val="28"/>
        </w:rPr>
        <w:t>Требования:</w:t>
      </w:r>
    </w:p>
    <w:p w14:paraId="1B471FA3" w14:textId="77777777" w:rsidR="000C4040" w:rsidRPr="004407AA" w:rsidRDefault="000C4040" w:rsidP="00EE364A">
      <w:pPr>
        <w:widowControl/>
        <w:numPr>
          <w:ilvl w:val="0"/>
          <w:numId w:val="13"/>
        </w:numPr>
        <w:shd w:val="clear" w:color="auto" w:fill="FFFFFF"/>
        <w:tabs>
          <w:tab w:val="left" w:pos="426"/>
        </w:tabs>
        <w:autoSpaceDE/>
        <w:autoSpaceDN/>
        <w:spacing w:line="276" w:lineRule="auto"/>
        <w:ind w:left="851" w:right="658" w:firstLine="0"/>
        <w:jc w:val="both"/>
        <w:rPr>
          <w:sz w:val="28"/>
          <w:szCs w:val="28"/>
        </w:rPr>
      </w:pPr>
      <w:r w:rsidRPr="004407AA">
        <w:rPr>
          <w:spacing w:val="-1"/>
          <w:sz w:val="28"/>
          <w:szCs w:val="28"/>
        </w:rPr>
        <w:t xml:space="preserve">к оформлению научного доклада: шрифт — </w:t>
      </w:r>
      <w:r w:rsidRPr="004407AA">
        <w:rPr>
          <w:spacing w:val="-1"/>
          <w:sz w:val="28"/>
          <w:szCs w:val="28"/>
          <w:lang w:val="en-US"/>
        </w:rPr>
        <w:t>Times</w:t>
      </w:r>
      <w:r>
        <w:rPr>
          <w:spacing w:val="-1"/>
          <w:sz w:val="28"/>
          <w:szCs w:val="28"/>
        </w:rPr>
        <w:t xml:space="preserve"> </w:t>
      </w:r>
      <w:r w:rsidRPr="004407AA">
        <w:rPr>
          <w:spacing w:val="-1"/>
          <w:sz w:val="28"/>
          <w:szCs w:val="28"/>
          <w:lang w:val="en-US"/>
        </w:rPr>
        <w:t>New</w:t>
      </w:r>
      <w:r>
        <w:rPr>
          <w:spacing w:val="-1"/>
          <w:sz w:val="28"/>
          <w:szCs w:val="28"/>
        </w:rPr>
        <w:t xml:space="preserve"> </w:t>
      </w:r>
      <w:r w:rsidRPr="004407AA">
        <w:rPr>
          <w:spacing w:val="-1"/>
          <w:sz w:val="28"/>
          <w:szCs w:val="28"/>
          <w:lang w:val="en-US"/>
        </w:rPr>
        <w:t>Roman</w:t>
      </w:r>
      <w:r w:rsidRPr="004407AA">
        <w:rPr>
          <w:spacing w:val="-1"/>
          <w:sz w:val="28"/>
          <w:szCs w:val="28"/>
        </w:rPr>
        <w:t xml:space="preserve">, размер шрифта </w:t>
      </w:r>
      <w:r w:rsidRPr="004407AA">
        <w:rPr>
          <w:spacing w:val="1"/>
          <w:sz w:val="28"/>
          <w:szCs w:val="28"/>
        </w:rPr>
        <w:t>-14, межстрочный интервал -1,5, размер полей</w:t>
      </w:r>
      <w:r>
        <w:rPr>
          <w:spacing w:val="1"/>
          <w:sz w:val="28"/>
          <w:szCs w:val="28"/>
        </w:rPr>
        <w:t xml:space="preserve"> </w:t>
      </w:r>
      <w:r w:rsidRPr="004407AA">
        <w:rPr>
          <w:spacing w:val="1"/>
          <w:sz w:val="28"/>
          <w:szCs w:val="28"/>
        </w:rPr>
        <w:t>- 2,5 см, отступ в начале абзаца -</w:t>
      </w:r>
      <w:r>
        <w:rPr>
          <w:spacing w:val="1"/>
          <w:sz w:val="28"/>
          <w:szCs w:val="28"/>
        </w:rPr>
        <w:t xml:space="preserve"> </w:t>
      </w:r>
      <w:r w:rsidRPr="004407AA">
        <w:rPr>
          <w:spacing w:val="1"/>
          <w:sz w:val="28"/>
          <w:szCs w:val="28"/>
        </w:rPr>
        <w:t xml:space="preserve">1,25 </w:t>
      </w:r>
      <w:r w:rsidRPr="004407AA">
        <w:rPr>
          <w:spacing w:val="4"/>
          <w:sz w:val="28"/>
          <w:szCs w:val="28"/>
        </w:rPr>
        <w:t xml:space="preserve">см, форматирование по ширине); листы доклада скреплены скоросшивателем. На </w:t>
      </w:r>
      <w:r w:rsidRPr="004407AA">
        <w:rPr>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1295674A" w14:textId="77777777" w:rsidR="000C4040" w:rsidRPr="004407AA" w:rsidRDefault="000C4040" w:rsidP="00EE364A">
      <w:pPr>
        <w:widowControl/>
        <w:numPr>
          <w:ilvl w:val="0"/>
          <w:numId w:val="13"/>
        </w:numPr>
        <w:shd w:val="clear" w:color="auto" w:fill="FFFFFF"/>
        <w:tabs>
          <w:tab w:val="left" w:pos="426"/>
        </w:tabs>
        <w:autoSpaceDE/>
        <w:autoSpaceDN/>
        <w:spacing w:line="276" w:lineRule="auto"/>
        <w:ind w:left="851" w:right="658" w:firstLine="0"/>
        <w:jc w:val="both"/>
        <w:rPr>
          <w:sz w:val="28"/>
          <w:szCs w:val="28"/>
        </w:rPr>
      </w:pPr>
      <w:r w:rsidRPr="004407AA">
        <w:rPr>
          <w:sz w:val="28"/>
          <w:szCs w:val="28"/>
        </w:rPr>
        <w:t xml:space="preserve">к структуре доклада - оглавление, введение (указывается актуальность, цель и </w:t>
      </w:r>
      <w:r w:rsidRPr="004407AA">
        <w:rPr>
          <w:spacing w:val="3"/>
          <w:sz w:val="28"/>
          <w:szCs w:val="28"/>
        </w:rPr>
        <w:t xml:space="preserve">задачи), основная часть, выводы автора, список литературы (не менее 5 позиций). </w:t>
      </w:r>
      <w:r w:rsidRPr="004407AA">
        <w:rPr>
          <w:spacing w:val="8"/>
          <w:sz w:val="28"/>
          <w:szCs w:val="28"/>
        </w:rPr>
        <w:t xml:space="preserve">Объем согласовывается с преподавателем. В конце работы ставится дата ее </w:t>
      </w:r>
      <w:r w:rsidRPr="004407AA">
        <w:rPr>
          <w:sz w:val="28"/>
          <w:szCs w:val="28"/>
        </w:rPr>
        <w:t>выполнения и подпись студента, выполнившего работу.</w:t>
      </w:r>
    </w:p>
    <w:p w14:paraId="08A848C5" w14:textId="77777777" w:rsidR="000C4040" w:rsidRPr="004407AA" w:rsidRDefault="000C4040" w:rsidP="00EE364A">
      <w:pPr>
        <w:shd w:val="clear" w:color="auto" w:fill="FFFFFF"/>
        <w:spacing w:line="276" w:lineRule="auto"/>
        <w:ind w:left="851" w:right="658" w:firstLine="567"/>
        <w:jc w:val="both"/>
        <w:rPr>
          <w:spacing w:val="-1"/>
          <w:sz w:val="28"/>
          <w:szCs w:val="28"/>
        </w:rPr>
      </w:pPr>
      <w:r w:rsidRPr="004407AA">
        <w:rPr>
          <w:spacing w:val="2"/>
          <w:sz w:val="28"/>
          <w:szCs w:val="28"/>
        </w:rPr>
        <w:t xml:space="preserve">Общая оценка за доклад учитывает содержание доклада, его презентацию, а </w:t>
      </w:r>
      <w:r w:rsidRPr="004407AA">
        <w:rPr>
          <w:spacing w:val="-1"/>
          <w:sz w:val="28"/>
          <w:szCs w:val="28"/>
        </w:rPr>
        <w:t>также ответы на вопросы.</w:t>
      </w:r>
    </w:p>
    <w:p w14:paraId="3AFC5A99" w14:textId="77777777" w:rsidR="000C4040" w:rsidRPr="004407AA" w:rsidRDefault="000C4040" w:rsidP="00EE364A">
      <w:pPr>
        <w:shd w:val="clear" w:color="auto" w:fill="FFFFFF"/>
        <w:spacing w:line="276" w:lineRule="auto"/>
        <w:ind w:left="851" w:right="658" w:firstLine="567"/>
        <w:jc w:val="both"/>
        <w:rPr>
          <w:sz w:val="28"/>
          <w:szCs w:val="28"/>
          <w:shd w:val="clear" w:color="auto" w:fill="FFFFFF"/>
        </w:rPr>
      </w:pPr>
      <w:r w:rsidRPr="004407AA">
        <w:rPr>
          <w:sz w:val="28"/>
          <w:szCs w:val="28"/>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E2C7FC9" w14:textId="77777777" w:rsidR="000C4040" w:rsidRPr="004407AA" w:rsidRDefault="000C4040" w:rsidP="00EE364A">
      <w:pPr>
        <w:shd w:val="clear" w:color="auto" w:fill="FFFFFF"/>
        <w:spacing w:line="276" w:lineRule="auto"/>
        <w:ind w:left="851" w:right="658" w:firstLine="567"/>
        <w:jc w:val="both"/>
        <w:rPr>
          <w:sz w:val="28"/>
          <w:szCs w:val="28"/>
          <w:shd w:val="clear" w:color="auto" w:fill="FFFFFF"/>
        </w:rPr>
      </w:pPr>
      <w:r w:rsidRPr="004407AA">
        <w:rPr>
          <w:sz w:val="28"/>
          <w:szCs w:val="28"/>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C2F4AEB" w14:textId="77777777" w:rsidR="000C4040" w:rsidRPr="004407AA" w:rsidRDefault="000C4040" w:rsidP="00EE364A">
      <w:pPr>
        <w:shd w:val="clear" w:color="auto" w:fill="FFFFFF"/>
        <w:spacing w:line="276" w:lineRule="auto"/>
        <w:ind w:left="851" w:right="658" w:firstLine="567"/>
        <w:jc w:val="both"/>
        <w:rPr>
          <w:sz w:val="28"/>
          <w:szCs w:val="28"/>
          <w:shd w:val="clear" w:color="auto" w:fill="FFFFFF"/>
        </w:rPr>
      </w:pPr>
      <w:r w:rsidRPr="004407AA">
        <w:rPr>
          <w:sz w:val="28"/>
          <w:szCs w:val="28"/>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0D59C775" w14:textId="7B0A104B" w:rsidR="000C4040" w:rsidRDefault="000C4040" w:rsidP="00EE364A">
      <w:pPr>
        <w:shd w:val="clear" w:color="auto" w:fill="FFFFFF"/>
        <w:spacing w:after="120" w:line="276" w:lineRule="auto"/>
        <w:ind w:left="851" w:right="658" w:firstLine="567"/>
        <w:jc w:val="both"/>
        <w:rPr>
          <w:sz w:val="28"/>
          <w:szCs w:val="28"/>
          <w:shd w:val="clear" w:color="auto" w:fill="FFFFFF"/>
        </w:rPr>
      </w:pPr>
      <w:r w:rsidRPr="004407AA">
        <w:rPr>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65C353D" w14:textId="4F260A3E" w:rsidR="000C4040" w:rsidRPr="004407AA" w:rsidRDefault="000C4040" w:rsidP="00EE364A">
      <w:pPr>
        <w:shd w:val="clear" w:color="auto" w:fill="FFFFFF"/>
        <w:spacing w:line="276" w:lineRule="auto"/>
        <w:ind w:left="851" w:right="658"/>
        <w:rPr>
          <w:b/>
          <w:bCs/>
          <w:spacing w:val="1"/>
          <w:sz w:val="28"/>
          <w:szCs w:val="28"/>
        </w:rPr>
      </w:pPr>
      <w:r w:rsidRPr="004407AA">
        <w:rPr>
          <w:b/>
          <w:bCs/>
          <w:sz w:val="28"/>
          <w:szCs w:val="28"/>
        </w:rPr>
        <w:lastRenderedPageBreak/>
        <w:t>Методические рекомендации по работе с литературой</w:t>
      </w:r>
    </w:p>
    <w:p w14:paraId="2A73484B" w14:textId="77777777" w:rsidR="000C4040" w:rsidRPr="004407AA" w:rsidRDefault="000C4040" w:rsidP="00EE364A">
      <w:pPr>
        <w:shd w:val="clear" w:color="auto" w:fill="FFFFFF"/>
        <w:spacing w:line="276" w:lineRule="auto"/>
        <w:ind w:left="851" w:right="658" w:firstLine="567"/>
        <w:jc w:val="both"/>
        <w:rPr>
          <w:sz w:val="28"/>
          <w:szCs w:val="28"/>
        </w:rPr>
      </w:pPr>
      <w:r w:rsidRPr="004407AA">
        <w:rPr>
          <w:spacing w:val="1"/>
          <w:sz w:val="28"/>
          <w:szCs w:val="28"/>
        </w:rPr>
        <w:t xml:space="preserve">Любая форма самостоятельной работы студента (подготовка к семинарскому занятию, написание доклада и т.п.) начинается с изучения </w:t>
      </w:r>
      <w:r w:rsidRPr="004407AA">
        <w:rPr>
          <w:sz w:val="28"/>
          <w:szCs w:val="28"/>
        </w:rPr>
        <w:t>соответствующей литературы как в библиотеке, так и дома.</w:t>
      </w:r>
    </w:p>
    <w:p w14:paraId="23A924A3" w14:textId="77777777" w:rsidR="000C4040" w:rsidRPr="004407AA" w:rsidRDefault="000C4040" w:rsidP="00EE364A">
      <w:pPr>
        <w:shd w:val="clear" w:color="auto" w:fill="FFFFFF"/>
        <w:spacing w:line="276" w:lineRule="auto"/>
        <w:ind w:left="851" w:right="658" w:firstLine="567"/>
        <w:jc w:val="both"/>
        <w:rPr>
          <w:sz w:val="28"/>
          <w:szCs w:val="28"/>
        </w:rPr>
      </w:pPr>
      <w:r w:rsidRPr="004407AA">
        <w:rPr>
          <w:spacing w:val="1"/>
          <w:sz w:val="28"/>
          <w:szCs w:val="28"/>
        </w:rPr>
        <w:t xml:space="preserve">К каждой теме учебной дисциплины подобрана основная и дополнительная </w:t>
      </w:r>
      <w:r w:rsidRPr="004407AA">
        <w:rPr>
          <w:spacing w:val="-4"/>
          <w:sz w:val="28"/>
          <w:szCs w:val="28"/>
        </w:rPr>
        <w:t xml:space="preserve">литература. </w:t>
      </w:r>
      <w:r w:rsidRPr="004407AA">
        <w:rPr>
          <w:spacing w:val="-2"/>
          <w:sz w:val="28"/>
          <w:szCs w:val="28"/>
        </w:rPr>
        <w:t xml:space="preserve">Основная литература - это учебники и учебные пособия. </w:t>
      </w:r>
      <w:r w:rsidRPr="004407AA">
        <w:rPr>
          <w:spacing w:val="2"/>
          <w:sz w:val="28"/>
          <w:szCs w:val="28"/>
        </w:rPr>
        <w:t xml:space="preserve">Дополнительная литература - это монографии, сборники научных трудов, </w:t>
      </w:r>
      <w:r w:rsidRPr="004407AA">
        <w:rPr>
          <w:spacing w:val="1"/>
          <w:sz w:val="28"/>
          <w:szCs w:val="28"/>
        </w:rPr>
        <w:t xml:space="preserve">журнальные и газетные статьи, различные справочники, энциклопедии, интернет </w:t>
      </w:r>
      <w:r w:rsidRPr="004407AA">
        <w:rPr>
          <w:spacing w:val="-5"/>
          <w:sz w:val="28"/>
          <w:szCs w:val="28"/>
        </w:rPr>
        <w:t>ресурсы.</w:t>
      </w:r>
    </w:p>
    <w:p w14:paraId="2AEF4E51" w14:textId="77777777" w:rsidR="000C4040" w:rsidRPr="004407AA" w:rsidRDefault="000C4040" w:rsidP="00EE364A">
      <w:pPr>
        <w:shd w:val="clear" w:color="auto" w:fill="FFFFFF"/>
        <w:spacing w:line="276" w:lineRule="auto"/>
        <w:ind w:left="851" w:right="658" w:firstLine="567"/>
        <w:jc w:val="both"/>
        <w:rPr>
          <w:sz w:val="28"/>
          <w:szCs w:val="28"/>
        </w:rPr>
      </w:pPr>
      <w:r w:rsidRPr="004407AA">
        <w:rPr>
          <w:sz w:val="28"/>
          <w:szCs w:val="28"/>
        </w:rPr>
        <w:t>Рекомендации студенту:</w:t>
      </w:r>
    </w:p>
    <w:p w14:paraId="399C4FBE" w14:textId="77777777" w:rsidR="000C4040" w:rsidRPr="004407AA" w:rsidRDefault="000C4040" w:rsidP="00EE364A">
      <w:pPr>
        <w:widowControl/>
        <w:numPr>
          <w:ilvl w:val="0"/>
          <w:numId w:val="11"/>
        </w:numPr>
        <w:shd w:val="clear" w:color="auto" w:fill="FFFFFF"/>
        <w:tabs>
          <w:tab w:val="left" w:pos="426"/>
        </w:tabs>
        <w:autoSpaceDE/>
        <w:autoSpaceDN/>
        <w:spacing w:line="276" w:lineRule="auto"/>
        <w:ind w:left="851" w:right="658" w:firstLine="0"/>
        <w:jc w:val="both"/>
        <w:rPr>
          <w:sz w:val="28"/>
          <w:szCs w:val="28"/>
        </w:rPr>
      </w:pPr>
      <w:r w:rsidRPr="004407AA">
        <w:rPr>
          <w:sz w:val="28"/>
          <w:szCs w:val="28"/>
        </w:rPr>
        <w:t>выбранную монографию или статью целесообразно внимательно просмотреть. В книгах следует ознакомиться с оглавлением</w:t>
      </w:r>
      <w:r w:rsidRPr="004407AA">
        <w:rPr>
          <w:spacing w:val="1"/>
          <w:sz w:val="28"/>
          <w:szCs w:val="28"/>
        </w:rPr>
        <w:t xml:space="preserve"> и научно-справочным аппаратом, прочитать аннотацию и предисловие. Целесообразно ее пролистать, </w:t>
      </w:r>
      <w:r w:rsidRPr="004407AA">
        <w:rPr>
          <w:sz w:val="28"/>
          <w:szCs w:val="28"/>
        </w:rPr>
        <w:t xml:space="preserve">рассмотреть иллюстрации, таблицы, диаграммы, приложения. Такое поверхностное </w:t>
      </w:r>
      <w:r w:rsidRPr="004407AA">
        <w:rPr>
          <w:spacing w:val="1"/>
          <w:sz w:val="28"/>
          <w:szCs w:val="28"/>
        </w:rPr>
        <w:t xml:space="preserve">ознакомление позволит узнать, какие главы следует читать внимательно, а какие - </w:t>
      </w:r>
      <w:r w:rsidRPr="004407AA">
        <w:rPr>
          <w:spacing w:val="-3"/>
          <w:sz w:val="28"/>
          <w:szCs w:val="28"/>
        </w:rPr>
        <w:t>прочитать быстро;</w:t>
      </w:r>
    </w:p>
    <w:p w14:paraId="3CAC0F74" w14:textId="77777777" w:rsidR="000C4040" w:rsidRPr="004407AA" w:rsidRDefault="000C4040" w:rsidP="00EE364A">
      <w:pPr>
        <w:widowControl/>
        <w:numPr>
          <w:ilvl w:val="0"/>
          <w:numId w:val="11"/>
        </w:numPr>
        <w:shd w:val="clear" w:color="auto" w:fill="FFFFFF"/>
        <w:tabs>
          <w:tab w:val="left" w:pos="426"/>
        </w:tabs>
        <w:autoSpaceDE/>
        <w:autoSpaceDN/>
        <w:spacing w:line="276" w:lineRule="auto"/>
        <w:ind w:left="851" w:right="658" w:firstLine="0"/>
        <w:jc w:val="both"/>
        <w:rPr>
          <w:sz w:val="28"/>
          <w:szCs w:val="28"/>
        </w:rPr>
      </w:pPr>
      <w:r w:rsidRPr="004407AA">
        <w:rPr>
          <w:spacing w:val="4"/>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4407AA">
        <w:rPr>
          <w:spacing w:val="1"/>
          <w:sz w:val="28"/>
          <w:szCs w:val="28"/>
        </w:rPr>
        <w:t>источником целесообразно также выделять важную информацию;</w:t>
      </w:r>
    </w:p>
    <w:p w14:paraId="2FD9B068" w14:textId="77777777" w:rsidR="000C4040" w:rsidRPr="004407AA" w:rsidRDefault="000C4040" w:rsidP="00EE364A">
      <w:pPr>
        <w:widowControl/>
        <w:numPr>
          <w:ilvl w:val="0"/>
          <w:numId w:val="11"/>
        </w:numPr>
        <w:shd w:val="clear" w:color="auto" w:fill="FFFFFF"/>
        <w:tabs>
          <w:tab w:val="left" w:pos="426"/>
        </w:tabs>
        <w:autoSpaceDE/>
        <w:autoSpaceDN/>
        <w:spacing w:line="276" w:lineRule="auto"/>
        <w:ind w:left="851" w:right="658" w:firstLine="0"/>
        <w:jc w:val="both"/>
        <w:rPr>
          <w:spacing w:val="-1"/>
          <w:sz w:val="28"/>
          <w:szCs w:val="28"/>
        </w:rPr>
      </w:pPr>
      <w:r w:rsidRPr="004407AA">
        <w:rPr>
          <w:spacing w:val="3"/>
          <w:sz w:val="28"/>
          <w:szCs w:val="28"/>
        </w:rPr>
        <w:t xml:space="preserve">если книга или журнал не являются собственностью студента, то </w:t>
      </w:r>
      <w:r w:rsidRPr="004407AA">
        <w:rPr>
          <w:spacing w:val="5"/>
          <w:sz w:val="28"/>
          <w:szCs w:val="28"/>
        </w:rPr>
        <w:t xml:space="preserve">целесообразно записывать номера страниц, которые привлекли внимание. Позже </w:t>
      </w:r>
      <w:r w:rsidRPr="004407AA">
        <w:rPr>
          <w:spacing w:val="8"/>
          <w:sz w:val="28"/>
          <w:szCs w:val="28"/>
        </w:rPr>
        <w:t xml:space="preserve">следует возвратиться к ним, перечитать или переписать нужную информацию. </w:t>
      </w:r>
      <w:r w:rsidRPr="004407AA">
        <w:rPr>
          <w:spacing w:val="3"/>
          <w:sz w:val="28"/>
          <w:szCs w:val="28"/>
        </w:rPr>
        <w:t xml:space="preserve">Физическое действие по записыванию помогает прочно заложить данную </w:t>
      </w:r>
      <w:r w:rsidRPr="004407AA">
        <w:rPr>
          <w:spacing w:val="-1"/>
          <w:sz w:val="28"/>
          <w:szCs w:val="28"/>
        </w:rPr>
        <w:t>информацию в «банк памяти».</w:t>
      </w:r>
    </w:p>
    <w:p w14:paraId="4D514266" w14:textId="52CBDA59" w:rsidR="000C4040" w:rsidRDefault="000C4040" w:rsidP="00EE364A">
      <w:pPr>
        <w:shd w:val="clear" w:color="auto" w:fill="FFFFFF"/>
        <w:spacing w:line="276" w:lineRule="auto"/>
        <w:ind w:left="851" w:right="658" w:firstLine="567"/>
        <w:jc w:val="both"/>
        <w:rPr>
          <w:spacing w:val="1"/>
          <w:sz w:val="28"/>
          <w:szCs w:val="28"/>
        </w:rPr>
      </w:pPr>
      <w:r w:rsidRPr="004407AA">
        <w:rPr>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1847114" w14:textId="77777777" w:rsidR="00A3072C" w:rsidRDefault="00A3072C" w:rsidP="005B7A1B">
      <w:pPr>
        <w:shd w:val="clear" w:color="auto" w:fill="FFFFFF"/>
        <w:spacing w:line="276" w:lineRule="auto"/>
        <w:ind w:left="1134" w:right="658" w:firstLine="567"/>
        <w:jc w:val="both"/>
        <w:rPr>
          <w:spacing w:val="1"/>
          <w:sz w:val="28"/>
          <w:szCs w:val="28"/>
        </w:rPr>
      </w:pPr>
    </w:p>
    <w:p w14:paraId="492C4F79" w14:textId="77777777" w:rsidR="00152FB3" w:rsidRDefault="00DC55B4" w:rsidP="00EA067C">
      <w:pPr>
        <w:pStyle w:val="1"/>
        <w:numPr>
          <w:ilvl w:val="0"/>
          <w:numId w:val="4"/>
        </w:numPr>
        <w:spacing w:before="1" w:after="120"/>
        <w:ind w:left="993" w:right="686" w:firstLine="35"/>
      </w:pPr>
      <w:bookmarkStart w:id="22" w:name="_bookmark18"/>
      <w:bookmarkEnd w:id="22"/>
      <w:r>
        <w:t>Перечень</w:t>
      </w:r>
      <w:r>
        <w:rPr>
          <w:spacing w:val="1"/>
        </w:rPr>
        <w:t xml:space="preserve"> </w:t>
      </w:r>
      <w:r>
        <w:t>информационных</w:t>
      </w:r>
      <w:r>
        <w:rPr>
          <w:spacing w:val="1"/>
        </w:rPr>
        <w:t xml:space="preserve"> </w:t>
      </w:r>
      <w:r>
        <w:t>технологий,</w:t>
      </w:r>
      <w:r>
        <w:rPr>
          <w:spacing w:val="1"/>
        </w:rPr>
        <w:t xml:space="preserve"> </w:t>
      </w:r>
      <w:r>
        <w:t>используемых</w:t>
      </w:r>
      <w:r>
        <w:rPr>
          <w:spacing w:val="1"/>
        </w:rPr>
        <w:t xml:space="preserve"> </w:t>
      </w:r>
      <w:r>
        <w:t>при</w:t>
      </w:r>
      <w:r>
        <w:rPr>
          <w:spacing w:val="-67"/>
        </w:rPr>
        <w:t xml:space="preserve"> </w:t>
      </w:r>
      <w:r>
        <w:t>осуществлении</w:t>
      </w:r>
      <w:r>
        <w:rPr>
          <w:spacing w:val="1"/>
        </w:rPr>
        <w:t xml:space="preserve"> </w:t>
      </w:r>
      <w:r>
        <w:t>образовательного</w:t>
      </w:r>
      <w:r>
        <w:rPr>
          <w:spacing w:val="1"/>
        </w:rPr>
        <w:t xml:space="preserve"> </w:t>
      </w:r>
      <w:r>
        <w:t>процесса</w:t>
      </w:r>
      <w:r>
        <w:rPr>
          <w:spacing w:val="1"/>
        </w:rPr>
        <w:t xml:space="preserve"> </w:t>
      </w:r>
      <w:r>
        <w:t>по</w:t>
      </w:r>
      <w:r>
        <w:rPr>
          <w:spacing w:val="1"/>
        </w:rPr>
        <w:t xml:space="preserve"> </w:t>
      </w:r>
      <w:r>
        <w:t>дисциплине,</w:t>
      </w:r>
      <w:r>
        <w:rPr>
          <w:spacing w:val="1"/>
        </w:rPr>
        <w:t xml:space="preserve"> </w:t>
      </w:r>
      <w:r>
        <w:t>включая</w:t>
      </w:r>
      <w:r>
        <w:rPr>
          <w:spacing w:val="1"/>
        </w:rPr>
        <w:t xml:space="preserve"> </w:t>
      </w:r>
      <w:r>
        <w:t>перечень необходимого программного обеспечения и информационных</w:t>
      </w:r>
      <w:r>
        <w:rPr>
          <w:spacing w:val="1"/>
        </w:rPr>
        <w:t xml:space="preserve"> </w:t>
      </w:r>
      <w:r>
        <w:t>справочных систем</w:t>
      </w:r>
    </w:p>
    <w:p w14:paraId="43F1B670" w14:textId="52B4B86D" w:rsidR="00152FB3" w:rsidRDefault="00DC55B4" w:rsidP="00EA067C">
      <w:pPr>
        <w:pStyle w:val="a3"/>
        <w:spacing w:before="1" w:line="276" w:lineRule="auto"/>
        <w:ind w:left="1134" w:right="679"/>
        <w:jc w:val="both"/>
      </w:pPr>
      <w:r>
        <w:t>При изучении дисциплины используются информационные технологии</w:t>
      </w:r>
      <w:r>
        <w:rPr>
          <w:spacing w:val="1"/>
        </w:rPr>
        <w:t xml:space="preserve"> </w:t>
      </w:r>
      <w:r>
        <w:t xml:space="preserve">компании </w:t>
      </w:r>
      <w:r w:rsidR="00024D95">
        <w:rPr>
          <w:lang w:val="en-US"/>
        </w:rPr>
        <w:t>Microsoft</w:t>
      </w:r>
      <w:r>
        <w:t>, мультимедийные материалы Минэкономразвития и</w:t>
      </w:r>
      <w:r>
        <w:rPr>
          <w:spacing w:val="-67"/>
        </w:rPr>
        <w:t xml:space="preserve"> </w:t>
      </w:r>
      <w:r>
        <w:t>Минпромторга.</w:t>
      </w:r>
    </w:p>
    <w:p w14:paraId="2AF0CC97" w14:textId="7AAD283A" w:rsidR="00152FB3" w:rsidRDefault="00DC55B4" w:rsidP="00147BCC">
      <w:pPr>
        <w:pStyle w:val="1"/>
        <w:spacing w:before="240"/>
        <w:ind w:left="2104"/>
        <w:jc w:val="left"/>
      </w:pPr>
      <w:bookmarkStart w:id="23" w:name="_bookmark19"/>
      <w:bookmarkEnd w:id="23"/>
      <w:r>
        <w:t>11.1.</w:t>
      </w:r>
      <w:r>
        <w:rPr>
          <w:spacing w:val="-6"/>
        </w:rPr>
        <w:t xml:space="preserve"> </w:t>
      </w:r>
      <w:r>
        <w:t>Комплект</w:t>
      </w:r>
      <w:r>
        <w:rPr>
          <w:spacing w:val="-4"/>
        </w:rPr>
        <w:t xml:space="preserve"> </w:t>
      </w:r>
      <w:r>
        <w:t>лицензионного</w:t>
      </w:r>
      <w:r>
        <w:rPr>
          <w:spacing w:val="-5"/>
        </w:rPr>
        <w:t xml:space="preserve"> </w:t>
      </w:r>
      <w:r>
        <w:t>программного</w:t>
      </w:r>
      <w:r>
        <w:rPr>
          <w:spacing w:val="-4"/>
        </w:rPr>
        <w:t xml:space="preserve"> </w:t>
      </w:r>
      <w:r>
        <w:t>обеспечения</w:t>
      </w:r>
    </w:p>
    <w:p w14:paraId="08306656" w14:textId="77777777" w:rsidR="00024D95" w:rsidRDefault="00DC55B4" w:rsidP="00147BCC">
      <w:pPr>
        <w:pStyle w:val="a7"/>
        <w:numPr>
          <w:ilvl w:val="0"/>
          <w:numId w:val="3"/>
        </w:numPr>
        <w:tabs>
          <w:tab w:val="left" w:pos="1663"/>
        </w:tabs>
        <w:spacing w:before="160" w:line="276" w:lineRule="auto"/>
        <w:ind w:left="1667" w:hanging="284"/>
        <w:rPr>
          <w:sz w:val="28"/>
        </w:rPr>
      </w:pPr>
      <w:r w:rsidRPr="00024D95">
        <w:rPr>
          <w:sz w:val="28"/>
        </w:rPr>
        <w:t>Windows,</w:t>
      </w:r>
      <w:r w:rsidRPr="00024D95">
        <w:rPr>
          <w:spacing w:val="-4"/>
          <w:sz w:val="28"/>
        </w:rPr>
        <w:t xml:space="preserve"> </w:t>
      </w:r>
      <w:r w:rsidRPr="00024D95">
        <w:rPr>
          <w:sz w:val="28"/>
        </w:rPr>
        <w:t>Microsoft</w:t>
      </w:r>
      <w:r w:rsidRPr="00024D95">
        <w:rPr>
          <w:spacing w:val="64"/>
          <w:sz w:val="28"/>
        </w:rPr>
        <w:t xml:space="preserve"> </w:t>
      </w:r>
      <w:r w:rsidRPr="00024D95">
        <w:rPr>
          <w:sz w:val="28"/>
        </w:rPr>
        <w:t>Office</w:t>
      </w:r>
    </w:p>
    <w:p w14:paraId="6D00FA44" w14:textId="0795217D" w:rsidR="00152FB3" w:rsidRPr="00024D95" w:rsidRDefault="00DC55B4" w:rsidP="00024D95">
      <w:pPr>
        <w:pStyle w:val="a7"/>
        <w:numPr>
          <w:ilvl w:val="0"/>
          <w:numId w:val="3"/>
        </w:numPr>
        <w:tabs>
          <w:tab w:val="left" w:pos="1663"/>
        </w:tabs>
        <w:spacing w:line="276" w:lineRule="auto"/>
        <w:ind w:left="1667" w:hanging="284"/>
        <w:rPr>
          <w:sz w:val="28"/>
        </w:rPr>
      </w:pPr>
      <w:r w:rsidRPr="00024D95">
        <w:rPr>
          <w:sz w:val="28"/>
        </w:rPr>
        <w:t>Антивирус</w:t>
      </w:r>
      <w:r w:rsidRPr="00024D95">
        <w:rPr>
          <w:spacing w:val="-7"/>
          <w:sz w:val="28"/>
        </w:rPr>
        <w:t xml:space="preserve"> </w:t>
      </w:r>
      <w:r w:rsidR="006C5757" w:rsidRPr="006C5757">
        <w:rPr>
          <w:color w:val="000000"/>
          <w:sz w:val="28"/>
          <w:lang w:val="en-US" w:eastAsia="ru-RU"/>
        </w:rPr>
        <w:t>Kaspersky</w:t>
      </w:r>
    </w:p>
    <w:p w14:paraId="598DE708" w14:textId="0956F1AF" w:rsidR="00152FB3" w:rsidRDefault="00DC55B4" w:rsidP="00147BCC">
      <w:pPr>
        <w:pStyle w:val="1"/>
        <w:numPr>
          <w:ilvl w:val="1"/>
          <w:numId w:val="2"/>
        </w:numPr>
        <w:tabs>
          <w:tab w:val="left" w:pos="3091"/>
          <w:tab w:val="left" w:pos="3092"/>
          <w:tab w:val="left" w:pos="5274"/>
          <w:tab w:val="left" w:pos="8141"/>
          <w:tab w:val="left" w:pos="9182"/>
          <w:tab w:val="left" w:pos="10574"/>
        </w:tabs>
        <w:spacing w:before="161"/>
        <w:ind w:left="1383" w:right="686" w:firstLine="720"/>
        <w:jc w:val="left"/>
      </w:pPr>
      <w:bookmarkStart w:id="24" w:name="_bookmark20"/>
      <w:bookmarkEnd w:id="24"/>
      <w:r>
        <w:lastRenderedPageBreak/>
        <w:t>Современные</w:t>
      </w:r>
      <w:r>
        <w:tab/>
        <w:t>профессиональные</w:t>
      </w:r>
      <w:r>
        <w:tab/>
        <w:t>базы</w:t>
      </w:r>
      <w:r>
        <w:tab/>
        <w:t>данных</w:t>
      </w:r>
      <w:r>
        <w:tab/>
      </w:r>
      <w:r>
        <w:rPr>
          <w:spacing w:val="-2"/>
        </w:rPr>
        <w:t>и</w:t>
      </w:r>
      <w:r>
        <w:rPr>
          <w:spacing w:val="-67"/>
        </w:rPr>
        <w:t xml:space="preserve"> </w:t>
      </w:r>
      <w:r>
        <w:t>информационные</w:t>
      </w:r>
      <w:r>
        <w:rPr>
          <w:spacing w:val="-1"/>
        </w:rPr>
        <w:t xml:space="preserve"> </w:t>
      </w:r>
      <w:r>
        <w:t>справочные системы</w:t>
      </w:r>
    </w:p>
    <w:p w14:paraId="33E50023" w14:textId="77777777" w:rsidR="00152FB3" w:rsidRDefault="00DC55B4" w:rsidP="00147BCC">
      <w:pPr>
        <w:pStyle w:val="a7"/>
        <w:numPr>
          <w:ilvl w:val="0"/>
          <w:numId w:val="1"/>
        </w:numPr>
        <w:tabs>
          <w:tab w:val="left" w:pos="2371"/>
        </w:tabs>
        <w:spacing w:before="160"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4"/>
          <w:sz w:val="28"/>
        </w:rPr>
        <w:t xml:space="preserve"> </w:t>
      </w:r>
      <w:r>
        <w:rPr>
          <w:sz w:val="28"/>
        </w:rPr>
        <w:t>«Гарант»</w:t>
      </w:r>
    </w:p>
    <w:p w14:paraId="73431D92" w14:textId="77777777" w:rsidR="00152FB3" w:rsidRDefault="00DC55B4" w:rsidP="0051185B">
      <w:pPr>
        <w:pStyle w:val="a7"/>
        <w:numPr>
          <w:ilvl w:val="0"/>
          <w:numId w:val="1"/>
        </w:numPr>
        <w:tabs>
          <w:tab w:val="left" w:pos="2371"/>
        </w:tabs>
        <w:spacing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3"/>
          <w:sz w:val="28"/>
        </w:rPr>
        <w:t xml:space="preserve"> </w:t>
      </w:r>
      <w:r>
        <w:rPr>
          <w:sz w:val="28"/>
        </w:rPr>
        <w:t>«Консультант</w:t>
      </w:r>
      <w:r>
        <w:rPr>
          <w:spacing w:val="-4"/>
          <w:sz w:val="28"/>
        </w:rPr>
        <w:t xml:space="preserve"> </w:t>
      </w:r>
      <w:r>
        <w:rPr>
          <w:sz w:val="28"/>
        </w:rPr>
        <w:t>Плюс»</w:t>
      </w:r>
    </w:p>
    <w:p w14:paraId="70D26897" w14:textId="0AFEB3EF" w:rsidR="00152FB3" w:rsidRPr="00024D95" w:rsidRDefault="00DC55B4" w:rsidP="0051185B">
      <w:pPr>
        <w:pStyle w:val="a7"/>
        <w:numPr>
          <w:ilvl w:val="0"/>
          <w:numId w:val="1"/>
        </w:numPr>
        <w:tabs>
          <w:tab w:val="left" w:pos="2371"/>
        </w:tabs>
        <w:spacing w:line="276" w:lineRule="auto"/>
        <w:ind w:left="1667" w:hanging="284"/>
        <w:rPr>
          <w:sz w:val="28"/>
        </w:rPr>
      </w:pPr>
      <w:r>
        <w:rPr>
          <w:sz w:val="28"/>
        </w:rPr>
        <w:t>Электронная</w:t>
      </w:r>
      <w:r>
        <w:rPr>
          <w:spacing w:val="-10"/>
          <w:sz w:val="28"/>
        </w:rPr>
        <w:t xml:space="preserve"> </w:t>
      </w:r>
      <w:r>
        <w:rPr>
          <w:sz w:val="28"/>
        </w:rPr>
        <w:t>энциклопедия</w:t>
      </w:r>
      <w:r w:rsidR="00024D95">
        <w:rPr>
          <w:sz w:val="28"/>
        </w:rPr>
        <w:t xml:space="preserve"> - </w:t>
      </w:r>
      <w:hyperlink r:id="rId25">
        <w:r w:rsidRPr="00024D95">
          <w:rPr>
            <w:sz w:val="28"/>
          </w:rPr>
          <w:t>http://ru.wikipedia.org/wiki/Wiki</w:t>
        </w:r>
      </w:hyperlink>
    </w:p>
    <w:p w14:paraId="5303611D" w14:textId="77777777" w:rsidR="00152FB3" w:rsidRPr="00EC2FF5" w:rsidRDefault="00DC55B4" w:rsidP="0051185B">
      <w:pPr>
        <w:pStyle w:val="a7"/>
        <w:numPr>
          <w:ilvl w:val="0"/>
          <w:numId w:val="1"/>
        </w:numPr>
        <w:tabs>
          <w:tab w:val="left" w:pos="2578"/>
          <w:tab w:val="left" w:pos="2579"/>
          <w:tab w:val="left" w:pos="3867"/>
          <w:tab w:val="left" w:pos="5815"/>
          <w:tab w:val="left" w:pos="7351"/>
          <w:tab w:val="left" w:pos="9137"/>
          <w:tab w:val="left" w:pos="10635"/>
        </w:tabs>
        <w:spacing w:line="276" w:lineRule="auto"/>
        <w:ind w:left="1667" w:hanging="284"/>
        <w:rPr>
          <w:sz w:val="28"/>
        </w:rPr>
      </w:pPr>
      <w:r>
        <w:rPr>
          <w:sz w:val="28"/>
        </w:rPr>
        <w:t>Система</w:t>
      </w:r>
      <w:r>
        <w:rPr>
          <w:sz w:val="28"/>
        </w:rPr>
        <w:tab/>
        <w:t>комплексного</w:t>
      </w:r>
      <w:r>
        <w:rPr>
          <w:sz w:val="28"/>
        </w:rPr>
        <w:tab/>
        <w:t>раскрытия</w:t>
      </w:r>
      <w:r>
        <w:rPr>
          <w:sz w:val="28"/>
        </w:rPr>
        <w:tab/>
        <w:t>информации</w:t>
      </w:r>
      <w:r>
        <w:rPr>
          <w:sz w:val="28"/>
        </w:rPr>
        <w:tab/>
        <w:t>«СКРИН»</w:t>
      </w:r>
      <w:r>
        <w:rPr>
          <w:sz w:val="28"/>
        </w:rPr>
        <w:tab/>
      </w:r>
      <w:r>
        <w:rPr>
          <w:spacing w:val="-2"/>
          <w:sz w:val="28"/>
        </w:rPr>
        <w:t>-</w:t>
      </w:r>
      <w:r>
        <w:rPr>
          <w:spacing w:val="-67"/>
          <w:sz w:val="28"/>
        </w:rPr>
        <w:t xml:space="preserve"> </w:t>
      </w:r>
      <w:hyperlink r:id="rId26">
        <w:r>
          <w:rPr>
            <w:sz w:val="28"/>
          </w:rPr>
          <w:t>http://www.skrin.ru/</w:t>
        </w:r>
      </w:hyperlink>
    </w:p>
    <w:p w14:paraId="43B183E8" w14:textId="77777777" w:rsidR="00152FB3" w:rsidRDefault="00DC55B4" w:rsidP="00EF7AC6">
      <w:pPr>
        <w:pStyle w:val="a7"/>
        <w:numPr>
          <w:ilvl w:val="1"/>
          <w:numId w:val="2"/>
        </w:numPr>
        <w:tabs>
          <w:tab w:val="left" w:pos="2699"/>
        </w:tabs>
        <w:spacing w:before="239"/>
        <w:ind w:left="1950" w:right="692" w:firstLine="0"/>
        <w:jc w:val="left"/>
        <w:rPr>
          <w:b/>
          <w:sz w:val="28"/>
        </w:rPr>
      </w:pPr>
      <w:r>
        <w:rPr>
          <w:b/>
          <w:sz w:val="28"/>
        </w:rPr>
        <w:t>Сертифицированные</w:t>
      </w:r>
      <w:r>
        <w:rPr>
          <w:b/>
          <w:spacing w:val="45"/>
          <w:sz w:val="28"/>
        </w:rPr>
        <w:t xml:space="preserve"> </w:t>
      </w:r>
      <w:r>
        <w:rPr>
          <w:b/>
          <w:sz w:val="28"/>
        </w:rPr>
        <w:t>программные</w:t>
      </w:r>
      <w:r>
        <w:rPr>
          <w:b/>
          <w:spacing w:val="45"/>
          <w:sz w:val="28"/>
        </w:rPr>
        <w:t xml:space="preserve"> </w:t>
      </w:r>
      <w:r>
        <w:rPr>
          <w:b/>
          <w:sz w:val="28"/>
        </w:rPr>
        <w:t>и</w:t>
      </w:r>
      <w:r>
        <w:rPr>
          <w:b/>
          <w:spacing w:val="44"/>
          <w:sz w:val="28"/>
        </w:rPr>
        <w:t xml:space="preserve"> </w:t>
      </w:r>
      <w:r>
        <w:rPr>
          <w:b/>
          <w:sz w:val="28"/>
        </w:rPr>
        <w:t>аппаратные</w:t>
      </w:r>
      <w:r>
        <w:rPr>
          <w:b/>
          <w:spacing w:val="45"/>
          <w:sz w:val="28"/>
        </w:rPr>
        <w:t xml:space="preserve"> </w:t>
      </w:r>
      <w:r>
        <w:rPr>
          <w:b/>
          <w:sz w:val="28"/>
        </w:rPr>
        <w:t>средства</w:t>
      </w:r>
      <w:r>
        <w:rPr>
          <w:b/>
          <w:spacing w:val="-67"/>
          <w:sz w:val="28"/>
        </w:rPr>
        <w:t xml:space="preserve"> </w:t>
      </w:r>
      <w:r>
        <w:rPr>
          <w:b/>
          <w:sz w:val="28"/>
        </w:rPr>
        <w:t>защиты</w:t>
      </w:r>
      <w:r>
        <w:rPr>
          <w:b/>
          <w:spacing w:val="-2"/>
          <w:sz w:val="28"/>
        </w:rPr>
        <w:t xml:space="preserve"> </w:t>
      </w:r>
      <w:r>
        <w:rPr>
          <w:b/>
          <w:sz w:val="28"/>
        </w:rPr>
        <w:t>информации</w:t>
      </w:r>
    </w:p>
    <w:p w14:paraId="0C1E241D" w14:textId="14487B86" w:rsidR="00152FB3" w:rsidRDefault="00DC55B4" w:rsidP="00147BCC">
      <w:pPr>
        <w:pStyle w:val="a3"/>
        <w:spacing w:before="160"/>
        <w:ind w:left="1809"/>
      </w:pPr>
      <w:r>
        <w:t>Не</w:t>
      </w:r>
      <w:r>
        <w:rPr>
          <w:spacing w:val="-4"/>
        </w:rPr>
        <w:t xml:space="preserve"> </w:t>
      </w:r>
      <w:r>
        <w:t>предусмотрен</w:t>
      </w:r>
      <w:r w:rsidR="0051185B">
        <w:t>ы</w:t>
      </w:r>
      <w:r>
        <w:t>.</w:t>
      </w:r>
    </w:p>
    <w:p w14:paraId="3690B607" w14:textId="467FFE2E" w:rsidR="00A3072C" w:rsidRDefault="00A3072C">
      <w:pPr>
        <w:pStyle w:val="a3"/>
        <w:spacing w:before="62"/>
        <w:ind w:left="1809"/>
      </w:pPr>
    </w:p>
    <w:p w14:paraId="1B754009" w14:textId="228DFF71" w:rsidR="00152FB3" w:rsidRDefault="00DC55B4" w:rsidP="00EA067C">
      <w:pPr>
        <w:pStyle w:val="1"/>
        <w:numPr>
          <w:ilvl w:val="0"/>
          <w:numId w:val="4"/>
        </w:numPr>
        <w:ind w:left="993" w:right="686" w:firstLine="35"/>
      </w:pPr>
      <w:bookmarkStart w:id="25" w:name="_TOC_250000"/>
      <w:r>
        <w:t>Описание</w:t>
      </w:r>
      <w:r>
        <w:rPr>
          <w:spacing w:val="1"/>
        </w:rPr>
        <w:t xml:space="preserve"> </w:t>
      </w:r>
      <w:r>
        <w:t>материально-технической</w:t>
      </w:r>
      <w:r>
        <w:rPr>
          <w:spacing w:val="1"/>
        </w:rPr>
        <w:t xml:space="preserve"> </w:t>
      </w:r>
      <w:r>
        <w:t>базы,</w:t>
      </w:r>
      <w:r>
        <w:rPr>
          <w:spacing w:val="1"/>
        </w:rPr>
        <w:t xml:space="preserve"> </w:t>
      </w:r>
      <w:r>
        <w:t>необходимой</w:t>
      </w:r>
      <w:r>
        <w:rPr>
          <w:spacing w:val="1"/>
        </w:rPr>
        <w:t xml:space="preserve"> </w:t>
      </w:r>
      <w:r>
        <w:t>для</w:t>
      </w:r>
      <w:r>
        <w:rPr>
          <w:spacing w:val="1"/>
        </w:rPr>
        <w:t xml:space="preserve"> </w:t>
      </w:r>
      <w:r>
        <w:t>осуществления</w:t>
      </w:r>
      <w:r>
        <w:rPr>
          <w:spacing w:val="-3"/>
        </w:rPr>
        <w:t xml:space="preserve"> </w:t>
      </w:r>
      <w:r>
        <w:t>образовательного процесса по</w:t>
      </w:r>
      <w:r>
        <w:rPr>
          <w:spacing w:val="4"/>
        </w:rPr>
        <w:t xml:space="preserve"> </w:t>
      </w:r>
      <w:bookmarkEnd w:id="25"/>
      <w:r>
        <w:t>дисциплине</w:t>
      </w:r>
    </w:p>
    <w:p w14:paraId="7ABF9397" w14:textId="77777777" w:rsidR="0051185B" w:rsidRDefault="0051185B" w:rsidP="00EA067C">
      <w:pPr>
        <w:pStyle w:val="1"/>
        <w:ind w:left="993" w:right="686" w:firstLine="35"/>
      </w:pPr>
    </w:p>
    <w:p w14:paraId="640672FB" w14:textId="77777777" w:rsidR="0051185B" w:rsidRPr="006A5C23" w:rsidRDefault="0051185B" w:rsidP="00EA067C">
      <w:pPr>
        <w:pStyle w:val="p10"/>
        <w:spacing w:before="0" w:beforeAutospacing="0" w:after="0" w:afterAutospacing="0" w:line="276" w:lineRule="auto"/>
        <w:ind w:left="993" w:right="658" w:firstLine="35"/>
        <w:jc w:val="both"/>
        <w:rPr>
          <w:sz w:val="28"/>
          <w:szCs w:val="28"/>
        </w:rPr>
      </w:pPr>
      <w:r w:rsidRPr="006A5C23">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w:t>
      </w:r>
      <w:r>
        <w:rPr>
          <w:sz w:val="28"/>
          <w:szCs w:val="28"/>
        </w:rPr>
        <w:t>Г</w:t>
      </w:r>
      <w:r w:rsidRPr="006A5C23">
        <w:rPr>
          <w:sz w:val="28"/>
          <w:szCs w:val="28"/>
        </w:rPr>
        <w:t>ОС</w:t>
      </w:r>
      <w:r>
        <w:rPr>
          <w:sz w:val="28"/>
          <w:szCs w:val="28"/>
        </w:rPr>
        <w:t>/</w:t>
      </w:r>
      <w:r w:rsidRPr="006A5C23">
        <w:rPr>
          <w:sz w:val="28"/>
          <w:szCs w:val="28"/>
        </w:rPr>
        <w:t>О</w:t>
      </w:r>
      <w:r>
        <w:rPr>
          <w:sz w:val="28"/>
          <w:szCs w:val="28"/>
        </w:rPr>
        <w:t>С ФУ</w:t>
      </w:r>
      <w:r w:rsidRPr="006A5C23">
        <w:rPr>
          <w:sz w:val="28"/>
          <w:szCs w:val="28"/>
        </w:rPr>
        <w:t xml:space="preserve">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6675EB83" w14:textId="77777777" w:rsidR="0051185B" w:rsidRPr="006A5C23" w:rsidRDefault="0051185B" w:rsidP="00EA067C">
      <w:pPr>
        <w:pStyle w:val="p10"/>
        <w:spacing w:before="0" w:beforeAutospacing="0" w:after="0" w:afterAutospacing="0" w:line="276" w:lineRule="auto"/>
        <w:ind w:left="993" w:right="657" w:firstLine="35"/>
        <w:jc w:val="both"/>
        <w:rPr>
          <w:sz w:val="28"/>
          <w:szCs w:val="28"/>
        </w:rPr>
      </w:pPr>
      <w:r w:rsidRPr="006A5C23">
        <w:rPr>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54D8E2BF" w14:textId="77777777" w:rsidR="0051185B" w:rsidRDefault="0051185B" w:rsidP="00EA067C">
      <w:pPr>
        <w:pStyle w:val="p10"/>
        <w:spacing w:before="0" w:beforeAutospacing="0" w:after="0" w:afterAutospacing="0" w:line="276" w:lineRule="auto"/>
        <w:ind w:left="993" w:right="657" w:firstLine="35"/>
        <w:jc w:val="both"/>
      </w:pPr>
      <w:r w:rsidRPr="006A5C23">
        <w:rPr>
          <w:sz w:val="28"/>
          <w:szCs w:val="28"/>
        </w:rPr>
        <w:t>Студентам и преподавателям обеспечивается доступ, в том числе удале</w:t>
      </w:r>
      <w:r>
        <w:rPr>
          <w:sz w:val="28"/>
          <w:szCs w:val="28"/>
        </w:rPr>
        <w:t>н</w:t>
      </w:r>
      <w:r w:rsidRPr="006A5C23">
        <w:rPr>
          <w:sz w:val="28"/>
          <w:szCs w:val="28"/>
        </w:rPr>
        <w:t>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7C265F53" w14:textId="4882FBE6" w:rsidR="00152FB3" w:rsidRDefault="00152FB3" w:rsidP="00EA067C">
      <w:pPr>
        <w:pStyle w:val="a3"/>
        <w:ind w:left="993" w:right="657" w:firstLine="35"/>
        <w:jc w:val="both"/>
      </w:pPr>
    </w:p>
    <w:sectPr w:rsidR="00152FB3">
      <w:pgSz w:w="11910" w:h="16840"/>
      <w:pgMar w:top="1040" w:right="160" w:bottom="1200" w:left="320"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CE5051" w14:textId="77777777" w:rsidR="00FA5F3F" w:rsidRDefault="00FA5F3F">
      <w:r>
        <w:separator/>
      </w:r>
    </w:p>
  </w:endnote>
  <w:endnote w:type="continuationSeparator" w:id="0">
    <w:p w14:paraId="085B34A7" w14:textId="77777777" w:rsidR="00FA5F3F" w:rsidRDefault="00FA5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DBF90" w14:textId="18E0DF74" w:rsidR="00FF5650" w:rsidRDefault="00FF5650">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14:anchorId="6F653023" wp14:editId="29360815">
              <wp:simplePos x="0" y="0"/>
              <wp:positionH relativeFrom="page">
                <wp:posOffset>3941445</wp:posOffset>
              </wp:positionH>
              <wp:positionV relativeFrom="page">
                <wp:posOffset>9917430</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30DA1" w14:textId="2D1CFFA2" w:rsidR="00FF5650" w:rsidRDefault="00FF5650">
                          <w:pPr>
                            <w:spacing w:line="245" w:lineRule="exact"/>
                            <w:ind w:left="60"/>
                            <w:rPr>
                              <w:rFonts w:ascii="Calibri"/>
                            </w:rPr>
                          </w:pPr>
                          <w:r>
                            <w:fldChar w:fldCharType="begin"/>
                          </w:r>
                          <w:r>
                            <w:rPr>
                              <w:rFonts w:ascii="Calibri"/>
                            </w:rPr>
                            <w:instrText xml:space="preserve"> PAGE </w:instrText>
                          </w:r>
                          <w:r>
                            <w:fldChar w:fldCharType="separate"/>
                          </w:r>
                          <w:r w:rsidR="00F1749C">
                            <w:rPr>
                              <w:rFonts w:ascii="Calibri"/>
                              <w:noProof/>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653023" id="_x0000_t202" coordsize="21600,21600" o:spt="202" path="m,l,21600r21600,l21600,xe">
              <v:stroke joinstyle="miter"/>
              <v:path gradientshapeok="t" o:connecttype="rect"/>
            </v:shapetype>
            <v:shape id="Text Box 1" o:spid="_x0000_s1026" type="#_x0000_t202" style="position:absolute;margin-left:310.35pt;margin-top:780.9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BIqg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" filled="f" stroked="f">
              <v:textbox inset="0,0,0,0">
                <w:txbxContent>
                  <w:p w14:paraId="28730DA1" w14:textId="2D1CFFA2" w:rsidR="00FF5650" w:rsidRDefault="00FF5650">
                    <w:pPr>
                      <w:spacing w:line="245" w:lineRule="exact"/>
                      <w:ind w:left="60"/>
                      <w:rPr>
                        <w:rFonts w:ascii="Calibri"/>
                      </w:rPr>
                    </w:pPr>
                    <w:r>
                      <w:fldChar w:fldCharType="begin"/>
                    </w:r>
                    <w:r>
                      <w:rPr>
                        <w:rFonts w:ascii="Calibri"/>
                      </w:rPr>
                      <w:instrText xml:space="preserve"> PAGE </w:instrText>
                    </w:r>
                    <w:r>
                      <w:fldChar w:fldCharType="separate"/>
                    </w:r>
                    <w:r w:rsidR="00F1749C">
                      <w:rPr>
                        <w:rFonts w:ascii="Calibri"/>
                        <w:noProof/>
                      </w:rPr>
                      <w:t>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E73815" w14:textId="77777777" w:rsidR="00FA5F3F" w:rsidRDefault="00FA5F3F">
      <w:r>
        <w:separator/>
      </w:r>
    </w:p>
  </w:footnote>
  <w:footnote w:type="continuationSeparator" w:id="0">
    <w:p w14:paraId="446BD417" w14:textId="77777777" w:rsidR="00FA5F3F" w:rsidRDefault="00FA5F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AC72C49"/>
    <w:multiLevelType w:val="hybridMultilevel"/>
    <w:tmpl w:val="716A5E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B61624"/>
    <w:multiLevelType w:val="hybridMultilevel"/>
    <w:tmpl w:val="9BA2231A"/>
    <w:lvl w:ilvl="0" w:tplc="DD76787A">
      <w:start w:val="1"/>
      <w:numFmt w:val="decimal"/>
      <w:lvlText w:val="%1."/>
      <w:lvlJc w:val="left"/>
      <w:pPr>
        <w:ind w:left="1742" w:hanging="360"/>
      </w:pPr>
      <w:rPr>
        <w:rFonts w:ascii="Times New Roman" w:eastAsia="Times New Roman" w:hAnsi="Times New Roman" w:cs="Times New Roman" w:hint="default"/>
        <w:b w:val="0"/>
        <w:bCs/>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3"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4" w15:restartNumberingAfterBreak="0">
    <w:nsid w:val="1C535797"/>
    <w:multiLevelType w:val="hybridMultilevel"/>
    <w:tmpl w:val="046869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A876BDB"/>
    <w:multiLevelType w:val="hybridMultilevel"/>
    <w:tmpl w:val="1E90F080"/>
    <w:lvl w:ilvl="0" w:tplc="F4B46248">
      <w:start w:val="1"/>
      <w:numFmt w:val="bullet"/>
      <w:lvlText w:val=""/>
      <w:lvlJc w:val="left"/>
      <w:pPr>
        <w:ind w:left="1080" w:hanging="360"/>
      </w:pPr>
      <w:rPr>
        <w:rFonts w:ascii="Symbol" w:hAnsi="Symbol" w:hint="default"/>
        <w:sz w:val="24"/>
        <w:szCs w:val="24"/>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8" w15:restartNumberingAfterBreak="0">
    <w:nsid w:val="557E1AF3"/>
    <w:multiLevelType w:val="hybridMultilevel"/>
    <w:tmpl w:val="2FECCEB8"/>
    <w:lvl w:ilvl="0" w:tplc="0419000F">
      <w:start w:val="1"/>
      <w:numFmt w:val="decimal"/>
      <w:lvlText w:val="%1."/>
      <w:lvlJc w:val="left"/>
      <w:pPr>
        <w:ind w:left="2103" w:hanging="360"/>
      </w:pPr>
    </w:lvl>
    <w:lvl w:ilvl="1" w:tplc="04190019" w:tentative="1">
      <w:start w:val="1"/>
      <w:numFmt w:val="lowerLetter"/>
      <w:lvlText w:val="%2."/>
      <w:lvlJc w:val="left"/>
      <w:pPr>
        <w:ind w:left="2823" w:hanging="360"/>
      </w:pPr>
    </w:lvl>
    <w:lvl w:ilvl="2" w:tplc="0419001B" w:tentative="1">
      <w:start w:val="1"/>
      <w:numFmt w:val="lowerRoman"/>
      <w:lvlText w:val="%3."/>
      <w:lvlJc w:val="right"/>
      <w:pPr>
        <w:ind w:left="3543" w:hanging="180"/>
      </w:pPr>
    </w:lvl>
    <w:lvl w:ilvl="3" w:tplc="0419000F" w:tentative="1">
      <w:start w:val="1"/>
      <w:numFmt w:val="decimal"/>
      <w:lvlText w:val="%4."/>
      <w:lvlJc w:val="left"/>
      <w:pPr>
        <w:ind w:left="4263" w:hanging="360"/>
      </w:pPr>
    </w:lvl>
    <w:lvl w:ilvl="4" w:tplc="04190019" w:tentative="1">
      <w:start w:val="1"/>
      <w:numFmt w:val="lowerLetter"/>
      <w:lvlText w:val="%5."/>
      <w:lvlJc w:val="left"/>
      <w:pPr>
        <w:ind w:left="4983" w:hanging="360"/>
      </w:pPr>
    </w:lvl>
    <w:lvl w:ilvl="5" w:tplc="0419001B" w:tentative="1">
      <w:start w:val="1"/>
      <w:numFmt w:val="lowerRoman"/>
      <w:lvlText w:val="%6."/>
      <w:lvlJc w:val="right"/>
      <w:pPr>
        <w:ind w:left="5703" w:hanging="180"/>
      </w:pPr>
    </w:lvl>
    <w:lvl w:ilvl="6" w:tplc="0419000F" w:tentative="1">
      <w:start w:val="1"/>
      <w:numFmt w:val="decimal"/>
      <w:lvlText w:val="%7."/>
      <w:lvlJc w:val="left"/>
      <w:pPr>
        <w:ind w:left="6423" w:hanging="360"/>
      </w:pPr>
    </w:lvl>
    <w:lvl w:ilvl="7" w:tplc="04190019" w:tentative="1">
      <w:start w:val="1"/>
      <w:numFmt w:val="lowerLetter"/>
      <w:lvlText w:val="%8."/>
      <w:lvlJc w:val="left"/>
      <w:pPr>
        <w:ind w:left="7143" w:hanging="360"/>
      </w:pPr>
    </w:lvl>
    <w:lvl w:ilvl="8" w:tplc="0419001B" w:tentative="1">
      <w:start w:val="1"/>
      <w:numFmt w:val="lowerRoman"/>
      <w:lvlText w:val="%9."/>
      <w:lvlJc w:val="right"/>
      <w:pPr>
        <w:ind w:left="7863" w:hanging="180"/>
      </w:pPr>
    </w:lvl>
  </w:abstractNum>
  <w:abstractNum w:abstractNumId="9" w15:restartNumberingAfterBreak="0">
    <w:nsid w:val="564F6AD3"/>
    <w:multiLevelType w:val="hybridMultilevel"/>
    <w:tmpl w:val="939AF5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9D10041"/>
    <w:multiLevelType w:val="multilevel"/>
    <w:tmpl w:val="80D87A40"/>
    <w:lvl w:ilvl="0">
      <w:start w:val="11"/>
      <w:numFmt w:val="decimal"/>
      <w:lvlText w:val="%1."/>
      <w:lvlJc w:val="left"/>
      <w:pPr>
        <w:ind w:left="1645"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21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2798"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11"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3713C68"/>
    <w:multiLevelType w:val="hybridMultilevel"/>
    <w:tmpl w:val="05AAB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56E0A8B"/>
    <w:multiLevelType w:val="hybridMultilevel"/>
    <w:tmpl w:val="6F186504"/>
    <w:lvl w:ilvl="0" w:tplc="C3320DE8">
      <w:start w:val="10"/>
      <w:numFmt w:val="decimal"/>
      <w:lvlText w:val="%1."/>
      <w:lvlJc w:val="left"/>
      <w:pPr>
        <w:ind w:left="138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14"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15"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16"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721865F0"/>
    <w:multiLevelType w:val="multilevel"/>
    <w:tmpl w:val="ED22DC58"/>
    <w:lvl w:ilvl="0">
      <w:start w:val="1"/>
      <w:numFmt w:val="decimal"/>
      <w:lvlText w:val="%1."/>
      <w:lvlJc w:val="left"/>
      <w:pPr>
        <w:ind w:left="6524" w:hanging="428"/>
      </w:pPr>
      <w:rPr>
        <w:rFonts w:ascii="Times New Roman" w:eastAsia="Times New Roman" w:hAnsi="Times New Roman" w:cs="Times New Roman" w:hint="default"/>
        <w:b w:val="0"/>
        <w:bCs/>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38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18"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782F6CBE"/>
    <w:multiLevelType w:val="hybridMultilevel"/>
    <w:tmpl w:val="FD50A8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382"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23"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7"/>
  </w:num>
  <w:num w:numId="2">
    <w:abstractNumId w:val="15"/>
  </w:num>
  <w:num w:numId="3">
    <w:abstractNumId w:val="14"/>
  </w:num>
  <w:num w:numId="4">
    <w:abstractNumId w:val="13"/>
  </w:num>
  <w:num w:numId="5">
    <w:abstractNumId w:val="2"/>
  </w:num>
  <w:num w:numId="6">
    <w:abstractNumId w:val="22"/>
  </w:num>
  <w:num w:numId="7">
    <w:abstractNumId w:val="17"/>
  </w:num>
  <w:num w:numId="8">
    <w:abstractNumId w:val="10"/>
  </w:num>
  <w:num w:numId="9">
    <w:abstractNumId w:val="3"/>
  </w:num>
  <w:num w:numId="1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1">
    <w:abstractNumId w:val="11"/>
  </w:num>
  <w:num w:numId="12">
    <w:abstractNumId w:val="18"/>
  </w:num>
  <w:num w:numId="13">
    <w:abstractNumId w:val="5"/>
  </w:num>
  <w:num w:numId="14">
    <w:abstractNumId w:val="19"/>
  </w:num>
  <w:num w:numId="15">
    <w:abstractNumId w:val="16"/>
  </w:num>
  <w:num w:numId="16">
    <w:abstractNumId w:val="20"/>
  </w:num>
  <w:num w:numId="17">
    <w:abstractNumId w:val="23"/>
  </w:num>
  <w:num w:numId="18">
    <w:abstractNumId w:val="9"/>
  </w:num>
  <w:num w:numId="19">
    <w:abstractNumId w:val="12"/>
  </w:num>
  <w:num w:numId="20">
    <w:abstractNumId w:val="1"/>
  </w:num>
  <w:num w:numId="21">
    <w:abstractNumId w:val="4"/>
  </w:num>
  <w:num w:numId="22">
    <w:abstractNumId w:val="8"/>
  </w:num>
  <w:num w:numId="23">
    <w:abstractNumId w:val="21"/>
  </w:num>
  <w:num w:numId="24">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FB3"/>
    <w:rsid w:val="000034FB"/>
    <w:rsid w:val="00010291"/>
    <w:rsid w:val="00012117"/>
    <w:rsid w:val="00012ABA"/>
    <w:rsid w:val="0001472D"/>
    <w:rsid w:val="00015931"/>
    <w:rsid w:val="00016938"/>
    <w:rsid w:val="00017D71"/>
    <w:rsid w:val="00024D95"/>
    <w:rsid w:val="00025E2E"/>
    <w:rsid w:val="000261F5"/>
    <w:rsid w:val="00026667"/>
    <w:rsid w:val="0002759F"/>
    <w:rsid w:val="00030C40"/>
    <w:rsid w:val="00031C2F"/>
    <w:rsid w:val="0003530B"/>
    <w:rsid w:val="00036340"/>
    <w:rsid w:val="00036C4E"/>
    <w:rsid w:val="00044C27"/>
    <w:rsid w:val="000470D2"/>
    <w:rsid w:val="000500FE"/>
    <w:rsid w:val="00052EC0"/>
    <w:rsid w:val="00054B16"/>
    <w:rsid w:val="000559F2"/>
    <w:rsid w:val="00060D80"/>
    <w:rsid w:val="000618B6"/>
    <w:rsid w:val="00064492"/>
    <w:rsid w:val="000656B1"/>
    <w:rsid w:val="00065C44"/>
    <w:rsid w:val="0006667C"/>
    <w:rsid w:val="00070A53"/>
    <w:rsid w:val="00072011"/>
    <w:rsid w:val="00072DBD"/>
    <w:rsid w:val="000730C2"/>
    <w:rsid w:val="00073A23"/>
    <w:rsid w:val="00074933"/>
    <w:rsid w:val="0007533F"/>
    <w:rsid w:val="00080A6E"/>
    <w:rsid w:val="00081D9F"/>
    <w:rsid w:val="00084582"/>
    <w:rsid w:val="00085632"/>
    <w:rsid w:val="00085EBB"/>
    <w:rsid w:val="00090AF3"/>
    <w:rsid w:val="00091BAF"/>
    <w:rsid w:val="00096AE2"/>
    <w:rsid w:val="00096FBA"/>
    <w:rsid w:val="000A0A05"/>
    <w:rsid w:val="000A14AA"/>
    <w:rsid w:val="000A1771"/>
    <w:rsid w:val="000A1F80"/>
    <w:rsid w:val="000A4227"/>
    <w:rsid w:val="000B0EC7"/>
    <w:rsid w:val="000B1F41"/>
    <w:rsid w:val="000B1FD8"/>
    <w:rsid w:val="000C24D4"/>
    <w:rsid w:val="000C3279"/>
    <w:rsid w:val="000C4040"/>
    <w:rsid w:val="000C533E"/>
    <w:rsid w:val="000C69F2"/>
    <w:rsid w:val="000D14C9"/>
    <w:rsid w:val="000D1CDF"/>
    <w:rsid w:val="000D45EC"/>
    <w:rsid w:val="000D6119"/>
    <w:rsid w:val="000D7C16"/>
    <w:rsid w:val="000E19BB"/>
    <w:rsid w:val="000E2137"/>
    <w:rsid w:val="000E42EB"/>
    <w:rsid w:val="000E461B"/>
    <w:rsid w:val="000E5193"/>
    <w:rsid w:val="000E534A"/>
    <w:rsid w:val="000E5389"/>
    <w:rsid w:val="000E5845"/>
    <w:rsid w:val="000F0D30"/>
    <w:rsid w:val="000F26C5"/>
    <w:rsid w:val="000F36B9"/>
    <w:rsid w:val="000F5294"/>
    <w:rsid w:val="00101000"/>
    <w:rsid w:val="00101FF2"/>
    <w:rsid w:val="0010288B"/>
    <w:rsid w:val="00102A8E"/>
    <w:rsid w:val="00102E3A"/>
    <w:rsid w:val="00103FEE"/>
    <w:rsid w:val="00114E82"/>
    <w:rsid w:val="00117293"/>
    <w:rsid w:val="00120500"/>
    <w:rsid w:val="0012339E"/>
    <w:rsid w:val="00125809"/>
    <w:rsid w:val="001300FE"/>
    <w:rsid w:val="00131CBB"/>
    <w:rsid w:val="001361A8"/>
    <w:rsid w:val="00140FC2"/>
    <w:rsid w:val="001410C9"/>
    <w:rsid w:val="001428EE"/>
    <w:rsid w:val="00143101"/>
    <w:rsid w:val="001432E0"/>
    <w:rsid w:val="00147BCC"/>
    <w:rsid w:val="00152D6D"/>
    <w:rsid w:val="00152FB3"/>
    <w:rsid w:val="001532FB"/>
    <w:rsid w:val="00154D51"/>
    <w:rsid w:val="001551F1"/>
    <w:rsid w:val="00155719"/>
    <w:rsid w:val="00156096"/>
    <w:rsid w:val="00156F2D"/>
    <w:rsid w:val="00157A63"/>
    <w:rsid w:val="00165190"/>
    <w:rsid w:val="00165C93"/>
    <w:rsid w:val="0016757A"/>
    <w:rsid w:val="00167F1A"/>
    <w:rsid w:val="00175A8E"/>
    <w:rsid w:val="0017761C"/>
    <w:rsid w:val="001778D5"/>
    <w:rsid w:val="0018459E"/>
    <w:rsid w:val="00184D7A"/>
    <w:rsid w:val="001872F5"/>
    <w:rsid w:val="00192125"/>
    <w:rsid w:val="0019283F"/>
    <w:rsid w:val="00193B59"/>
    <w:rsid w:val="001977A4"/>
    <w:rsid w:val="001A04E7"/>
    <w:rsid w:val="001A1CC7"/>
    <w:rsid w:val="001A42D1"/>
    <w:rsid w:val="001A4CED"/>
    <w:rsid w:val="001A518D"/>
    <w:rsid w:val="001A55EC"/>
    <w:rsid w:val="001A5A45"/>
    <w:rsid w:val="001A646C"/>
    <w:rsid w:val="001A70AB"/>
    <w:rsid w:val="001B0FFB"/>
    <w:rsid w:val="001B3753"/>
    <w:rsid w:val="001B3BC3"/>
    <w:rsid w:val="001B572C"/>
    <w:rsid w:val="001B5E99"/>
    <w:rsid w:val="001C2BD6"/>
    <w:rsid w:val="001C65B4"/>
    <w:rsid w:val="001D3CBF"/>
    <w:rsid w:val="001D782D"/>
    <w:rsid w:val="001E09ED"/>
    <w:rsid w:val="001E1634"/>
    <w:rsid w:val="001E231C"/>
    <w:rsid w:val="001E26DE"/>
    <w:rsid w:val="001E3328"/>
    <w:rsid w:val="001E563A"/>
    <w:rsid w:val="001E67F9"/>
    <w:rsid w:val="001E7861"/>
    <w:rsid w:val="001F0953"/>
    <w:rsid w:val="001F1194"/>
    <w:rsid w:val="0020088A"/>
    <w:rsid w:val="00203C82"/>
    <w:rsid w:val="00204579"/>
    <w:rsid w:val="00207FEE"/>
    <w:rsid w:val="00212319"/>
    <w:rsid w:val="0022549A"/>
    <w:rsid w:val="00230D25"/>
    <w:rsid w:val="0024139C"/>
    <w:rsid w:val="00241521"/>
    <w:rsid w:val="00241AFA"/>
    <w:rsid w:val="00242474"/>
    <w:rsid w:val="00242E75"/>
    <w:rsid w:val="002439E9"/>
    <w:rsid w:val="00255E7A"/>
    <w:rsid w:val="0025694B"/>
    <w:rsid w:val="00257AEB"/>
    <w:rsid w:val="00260ED1"/>
    <w:rsid w:val="0026200A"/>
    <w:rsid w:val="0026235E"/>
    <w:rsid w:val="00270AF7"/>
    <w:rsid w:val="00271DC5"/>
    <w:rsid w:val="00272AC4"/>
    <w:rsid w:val="002758DC"/>
    <w:rsid w:val="00276715"/>
    <w:rsid w:val="0027739D"/>
    <w:rsid w:val="00277EAE"/>
    <w:rsid w:val="00281F1B"/>
    <w:rsid w:val="00283EBF"/>
    <w:rsid w:val="00291CAD"/>
    <w:rsid w:val="00294A52"/>
    <w:rsid w:val="00294E66"/>
    <w:rsid w:val="002A1C45"/>
    <w:rsid w:val="002A2B04"/>
    <w:rsid w:val="002A7111"/>
    <w:rsid w:val="002A72C3"/>
    <w:rsid w:val="002B2911"/>
    <w:rsid w:val="002B3015"/>
    <w:rsid w:val="002B5195"/>
    <w:rsid w:val="002C0618"/>
    <w:rsid w:val="002D0F62"/>
    <w:rsid w:val="002D2747"/>
    <w:rsid w:val="002D3E49"/>
    <w:rsid w:val="002D6BBB"/>
    <w:rsid w:val="002E0F27"/>
    <w:rsid w:val="002E2F13"/>
    <w:rsid w:val="002E4A7A"/>
    <w:rsid w:val="002E595D"/>
    <w:rsid w:val="002E5C9A"/>
    <w:rsid w:val="002E6198"/>
    <w:rsid w:val="002E6B4C"/>
    <w:rsid w:val="002F50AC"/>
    <w:rsid w:val="002F5112"/>
    <w:rsid w:val="003018AD"/>
    <w:rsid w:val="00301F38"/>
    <w:rsid w:val="00304337"/>
    <w:rsid w:val="0030452A"/>
    <w:rsid w:val="00304838"/>
    <w:rsid w:val="0030495B"/>
    <w:rsid w:val="0030662D"/>
    <w:rsid w:val="00307874"/>
    <w:rsid w:val="00310489"/>
    <w:rsid w:val="00314215"/>
    <w:rsid w:val="003164CE"/>
    <w:rsid w:val="00321D13"/>
    <w:rsid w:val="00322070"/>
    <w:rsid w:val="003244F3"/>
    <w:rsid w:val="00332B9A"/>
    <w:rsid w:val="003340E0"/>
    <w:rsid w:val="003371EE"/>
    <w:rsid w:val="00346D0D"/>
    <w:rsid w:val="00347C3B"/>
    <w:rsid w:val="00347C3C"/>
    <w:rsid w:val="0035071A"/>
    <w:rsid w:val="00353D6B"/>
    <w:rsid w:val="00363B79"/>
    <w:rsid w:val="00366850"/>
    <w:rsid w:val="00366EDD"/>
    <w:rsid w:val="00373CB3"/>
    <w:rsid w:val="00374ECE"/>
    <w:rsid w:val="0037634B"/>
    <w:rsid w:val="003774A8"/>
    <w:rsid w:val="00377E16"/>
    <w:rsid w:val="00381E87"/>
    <w:rsid w:val="003840BB"/>
    <w:rsid w:val="003849B4"/>
    <w:rsid w:val="00385418"/>
    <w:rsid w:val="00386961"/>
    <w:rsid w:val="00390EA7"/>
    <w:rsid w:val="00391F0F"/>
    <w:rsid w:val="00392C3E"/>
    <w:rsid w:val="003A1E9F"/>
    <w:rsid w:val="003A27F8"/>
    <w:rsid w:val="003A4543"/>
    <w:rsid w:val="003A623B"/>
    <w:rsid w:val="003B16B4"/>
    <w:rsid w:val="003B28C3"/>
    <w:rsid w:val="003B3793"/>
    <w:rsid w:val="003B3876"/>
    <w:rsid w:val="003B5B52"/>
    <w:rsid w:val="003C04AF"/>
    <w:rsid w:val="003C4785"/>
    <w:rsid w:val="003C6491"/>
    <w:rsid w:val="003D0E1B"/>
    <w:rsid w:val="003D1930"/>
    <w:rsid w:val="003D4F26"/>
    <w:rsid w:val="003D5D3D"/>
    <w:rsid w:val="003D611F"/>
    <w:rsid w:val="003D6488"/>
    <w:rsid w:val="003D6BE1"/>
    <w:rsid w:val="003D77FD"/>
    <w:rsid w:val="003D7DBC"/>
    <w:rsid w:val="003E1BA1"/>
    <w:rsid w:val="003E1F3F"/>
    <w:rsid w:val="003E279D"/>
    <w:rsid w:val="003F0412"/>
    <w:rsid w:val="003F21C8"/>
    <w:rsid w:val="003F258B"/>
    <w:rsid w:val="003F51AC"/>
    <w:rsid w:val="003F5D46"/>
    <w:rsid w:val="003F7930"/>
    <w:rsid w:val="00402969"/>
    <w:rsid w:val="00402C36"/>
    <w:rsid w:val="004040CA"/>
    <w:rsid w:val="004062C2"/>
    <w:rsid w:val="0041788E"/>
    <w:rsid w:val="00423A1D"/>
    <w:rsid w:val="004279D9"/>
    <w:rsid w:val="00432169"/>
    <w:rsid w:val="0043225E"/>
    <w:rsid w:val="004327A1"/>
    <w:rsid w:val="00434229"/>
    <w:rsid w:val="00435178"/>
    <w:rsid w:val="0043674F"/>
    <w:rsid w:val="00436753"/>
    <w:rsid w:val="0043713C"/>
    <w:rsid w:val="00440BB1"/>
    <w:rsid w:val="00441108"/>
    <w:rsid w:val="00443E8F"/>
    <w:rsid w:val="00451A3D"/>
    <w:rsid w:val="004554DA"/>
    <w:rsid w:val="00456D88"/>
    <w:rsid w:val="00457646"/>
    <w:rsid w:val="004609E6"/>
    <w:rsid w:val="004652F2"/>
    <w:rsid w:val="004720E9"/>
    <w:rsid w:val="004737BD"/>
    <w:rsid w:val="004750B6"/>
    <w:rsid w:val="00476911"/>
    <w:rsid w:val="004779A6"/>
    <w:rsid w:val="00482CE3"/>
    <w:rsid w:val="0048340F"/>
    <w:rsid w:val="004839AD"/>
    <w:rsid w:val="004901B2"/>
    <w:rsid w:val="004904A9"/>
    <w:rsid w:val="00491A1E"/>
    <w:rsid w:val="0049283A"/>
    <w:rsid w:val="0049285D"/>
    <w:rsid w:val="004928EF"/>
    <w:rsid w:val="00492922"/>
    <w:rsid w:val="00494ED4"/>
    <w:rsid w:val="004956CA"/>
    <w:rsid w:val="00496167"/>
    <w:rsid w:val="004A00B4"/>
    <w:rsid w:val="004A0ECF"/>
    <w:rsid w:val="004A1E76"/>
    <w:rsid w:val="004A240F"/>
    <w:rsid w:val="004A27D0"/>
    <w:rsid w:val="004A283B"/>
    <w:rsid w:val="004A2CAD"/>
    <w:rsid w:val="004A3F87"/>
    <w:rsid w:val="004A538C"/>
    <w:rsid w:val="004A650B"/>
    <w:rsid w:val="004A6939"/>
    <w:rsid w:val="004A6C12"/>
    <w:rsid w:val="004B0788"/>
    <w:rsid w:val="004B110B"/>
    <w:rsid w:val="004B169B"/>
    <w:rsid w:val="004B2653"/>
    <w:rsid w:val="004B4AE3"/>
    <w:rsid w:val="004B6281"/>
    <w:rsid w:val="004C065A"/>
    <w:rsid w:val="004C16FE"/>
    <w:rsid w:val="004C1899"/>
    <w:rsid w:val="004C2205"/>
    <w:rsid w:val="004C58D7"/>
    <w:rsid w:val="004C6530"/>
    <w:rsid w:val="004C6DDE"/>
    <w:rsid w:val="004C6E60"/>
    <w:rsid w:val="004C76A7"/>
    <w:rsid w:val="004C7ADB"/>
    <w:rsid w:val="004D17AD"/>
    <w:rsid w:val="004D364C"/>
    <w:rsid w:val="004D539D"/>
    <w:rsid w:val="004D6FD3"/>
    <w:rsid w:val="004E699A"/>
    <w:rsid w:val="004F1354"/>
    <w:rsid w:val="004F1529"/>
    <w:rsid w:val="004F1E0A"/>
    <w:rsid w:val="004F2A1E"/>
    <w:rsid w:val="004F7593"/>
    <w:rsid w:val="005007A1"/>
    <w:rsid w:val="00501609"/>
    <w:rsid w:val="0050275B"/>
    <w:rsid w:val="005027F0"/>
    <w:rsid w:val="00507D53"/>
    <w:rsid w:val="0051151E"/>
    <w:rsid w:val="0051185B"/>
    <w:rsid w:val="00522F18"/>
    <w:rsid w:val="00530903"/>
    <w:rsid w:val="0053194C"/>
    <w:rsid w:val="00532492"/>
    <w:rsid w:val="0053393E"/>
    <w:rsid w:val="00543F5D"/>
    <w:rsid w:val="00544742"/>
    <w:rsid w:val="005479FA"/>
    <w:rsid w:val="00550154"/>
    <w:rsid w:val="00551548"/>
    <w:rsid w:val="00552DCA"/>
    <w:rsid w:val="00554039"/>
    <w:rsid w:val="005541DD"/>
    <w:rsid w:val="0055462D"/>
    <w:rsid w:val="00555102"/>
    <w:rsid w:val="005554D9"/>
    <w:rsid w:val="00556E82"/>
    <w:rsid w:val="00557B51"/>
    <w:rsid w:val="00566941"/>
    <w:rsid w:val="00567B71"/>
    <w:rsid w:val="005729B1"/>
    <w:rsid w:val="00574641"/>
    <w:rsid w:val="005838C4"/>
    <w:rsid w:val="00584939"/>
    <w:rsid w:val="0058509F"/>
    <w:rsid w:val="005853DA"/>
    <w:rsid w:val="005859D6"/>
    <w:rsid w:val="00586F26"/>
    <w:rsid w:val="00587B8A"/>
    <w:rsid w:val="0059119A"/>
    <w:rsid w:val="005921E8"/>
    <w:rsid w:val="00593E2F"/>
    <w:rsid w:val="005A3953"/>
    <w:rsid w:val="005A7565"/>
    <w:rsid w:val="005B04DA"/>
    <w:rsid w:val="005B0AFD"/>
    <w:rsid w:val="005B2040"/>
    <w:rsid w:val="005B716E"/>
    <w:rsid w:val="005B7A1B"/>
    <w:rsid w:val="005C102E"/>
    <w:rsid w:val="005C623C"/>
    <w:rsid w:val="005C72CA"/>
    <w:rsid w:val="005D07CC"/>
    <w:rsid w:val="005D0A8D"/>
    <w:rsid w:val="005D5F8A"/>
    <w:rsid w:val="005E4840"/>
    <w:rsid w:val="005F024A"/>
    <w:rsid w:val="005F26A8"/>
    <w:rsid w:val="005F585D"/>
    <w:rsid w:val="005F74D5"/>
    <w:rsid w:val="005F7998"/>
    <w:rsid w:val="0060298B"/>
    <w:rsid w:val="006038A1"/>
    <w:rsid w:val="00604577"/>
    <w:rsid w:val="00605E66"/>
    <w:rsid w:val="00610AE7"/>
    <w:rsid w:val="00614529"/>
    <w:rsid w:val="006210C5"/>
    <w:rsid w:val="006253F3"/>
    <w:rsid w:val="00626635"/>
    <w:rsid w:val="00632227"/>
    <w:rsid w:val="0063651C"/>
    <w:rsid w:val="00642DAD"/>
    <w:rsid w:val="00643DAD"/>
    <w:rsid w:val="0064611C"/>
    <w:rsid w:val="006511CD"/>
    <w:rsid w:val="00651E6E"/>
    <w:rsid w:val="00652687"/>
    <w:rsid w:val="0065345C"/>
    <w:rsid w:val="00654E59"/>
    <w:rsid w:val="00655BE4"/>
    <w:rsid w:val="006561FA"/>
    <w:rsid w:val="006563D0"/>
    <w:rsid w:val="00660670"/>
    <w:rsid w:val="00660BC7"/>
    <w:rsid w:val="00662CBC"/>
    <w:rsid w:val="0066344B"/>
    <w:rsid w:val="00673BF7"/>
    <w:rsid w:val="00675888"/>
    <w:rsid w:val="006774E2"/>
    <w:rsid w:val="00677764"/>
    <w:rsid w:val="00677BC5"/>
    <w:rsid w:val="00682A37"/>
    <w:rsid w:val="00683338"/>
    <w:rsid w:val="00683B49"/>
    <w:rsid w:val="00684EA8"/>
    <w:rsid w:val="006861CD"/>
    <w:rsid w:val="006862BE"/>
    <w:rsid w:val="006866B2"/>
    <w:rsid w:val="006878F5"/>
    <w:rsid w:val="00690ED1"/>
    <w:rsid w:val="0069275F"/>
    <w:rsid w:val="00692FC3"/>
    <w:rsid w:val="00694785"/>
    <w:rsid w:val="006A0A3C"/>
    <w:rsid w:val="006A10B4"/>
    <w:rsid w:val="006A46FC"/>
    <w:rsid w:val="006B022E"/>
    <w:rsid w:val="006B069D"/>
    <w:rsid w:val="006B3954"/>
    <w:rsid w:val="006B41A4"/>
    <w:rsid w:val="006B46E8"/>
    <w:rsid w:val="006B696A"/>
    <w:rsid w:val="006B750A"/>
    <w:rsid w:val="006C1EC4"/>
    <w:rsid w:val="006C5757"/>
    <w:rsid w:val="006C68DF"/>
    <w:rsid w:val="006D1C53"/>
    <w:rsid w:val="006D21D7"/>
    <w:rsid w:val="006D49DA"/>
    <w:rsid w:val="006D500D"/>
    <w:rsid w:val="006D522C"/>
    <w:rsid w:val="006D539F"/>
    <w:rsid w:val="006E0DE5"/>
    <w:rsid w:val="006E139B"/>
    <w:rsid w:val="006E27E6"/>
    <w:rsid w:val="006E7C62"/>
    <w:rsid w:val="006E7C92"/>
    <w:rsid w:val="006F17DD"/>
    <w:rsid w:val="006F265B"/>
    <w:rsid w:val="006F55F1"/>
    <w:rsid w:val="006F740E"/>
    <w:rsid w:val="00700C7A"/>
    <w:rsid w:val="00701AE6"/>
    <w:rsid w:val="00701BFF"/>
    <w:rsid w:val="007074DC"/>
    <w:rsid w:val="00715DD7"/>
    <w:rsid w:val="007230DD"/>
    <w:rsid w:val="00723E38"/>
    <w:rsid w:val="007257B6"/>
    <w:rsid w:val="00727C37"/>
    <w:rsid w:val="00734B5D"/>
    <w:rsid w:val="00735945"/>
    <w:rsid w:val="00740497"/>
    <w:rsid w:val="00742BC5"/>
    <w:rsid w:val="007443C4"/>
    <w:rsid w:val="0075108C"/>
    <w:rsid w:val="007522C6"/>
    <w:rsid w:val="00755CBC"/>
    <w:rsid w:val="00757F05"/>
    <w:rsid w:val="007606C1"/>
    <w:rsid w:val="00761F2D"/>
    <w:rsid w:val="0076496C"/>
    <w:rsid w:val="007655E4"/>
    <w:rsid w:val="00765F7E"/>
    <w:rsid w:val="00767D95"/>
    <w:rsid w:val="00770573"/>
    <w:rsid w:val="00773E47"/>
    <w:rsid w:val="00783CD6"/>
    <w:rsid w:val="00784758"/>
    <w:rsid w:val="007918AF"/>
    <w:rsid w:val="00793A6C"/>
    <w:rsid w:val="007976D8"/>
    <w:rsid w:val="00797D65"/>
    <w:rsid w:val="007A1034"/>
    <w:rsid w:val="007A2361"/>
    <w:rsid w:val="007A6753"/>
    <w:rsid w:val="007B0FC8"/>
    <w:rsid w:val="007B1BE6"/>
    <w:rsid w:val="007B3061"/>
    <w:rsid w:val="007B7C7A"/>
    <w:rsid w:val="007C4325"/>
    <w:rsid w:val="007C463B"/>
    <w:rsid w:val="007D0BF0"/>
    <w:rsid w:val="007D0DAE"/>
    <w:rsid w:val="007D1454"/>
    <w:rsid w:val="007D19A0"/>
    <w:rsid w:val="007D1F41"/>
    <w:rsid w:val="007D286C"/>
    <w:rsid w:val="007D3CC3"/>
    <w:rsid w:val="007D3E80"/>
    <w:rsid w:val="007D61F1"/>
    <w:rsid w:val="007D7304"/>
    <w:rsid w:val="007D7504"/>
    <w:rsid w:val="007E0B86"/>
    <w:rsid w:val="007E257B"/>
    <w:rsid w:val="007E3DB6"/>
    <w:rsid w:val="007E63CD"/>
    <w:rsid w:val="007F049D"/>
    <w:rsid w:val="007F071A"/>
    <w:rsid w:val="007F4F33"/>
    <w:rsid w:val="007F6C9E"/>
    <w:rsid w:val="008048D0"/>
    <w:rsid w:val="008112EB"/>
    <w:rsid w:val="00813D0C"/>
    <w:rsid w:val="00815C49"/>
    <w:rsid w:val="00816399"/>
    <w:rsid w:val="00817D7D"/>
    <w:rsid w:val="00820144"/>
    <w:rsid w:val="00820A95"/>
    <w:rsid w:val="00825A5F"/>
    <w:rsid w:val="00826F04"/>
    <w:rsid w:val="00827E8B"/>
    <w:rsid w:val="008349A8"/>
    <w:rsid w:val="0083504B"/>
    <w:rsid w:val="008353FE"/>
    <w:rsid w:val="008420E3"/>
    <w:rsid w:val="00844C57"/>
    <w:rsid w:val="00845A2D"/>
    <w:rsid w:val="00847633"/>
    <w:rsid w:val="00851762"/>
    <w:rsid w:val="0085535F"/>
    <w:rsid w:val="0086241F"/>
    <w:rsid w:val="0086242F"/>
    <w:rsid w:val="008675A7"/>
    <w:rsid w:val="0086773D"/>
    <w:rsid w:val="00870D7D"/>
    <w:rsid w:val="00872A34"/>
    <w:rsid w:val="008755AC"/>
    <w:rsid w:val="00875747"/>
    <w:rsid w:val="00881040"/>
    <w:rsid w:val="00883E17"/>
    <w:rsid w:val="008868FE"/>
    <w:rsid w:val="00891BB6"/>
    <w:rsid w:val="008921E5"/>
    <w:rsid w:val="0089231F"/>
    <w:rsid w:val="008926DC"/>
    <w:rsid w:val="0089311C"/>
    <w:rsid w:val="008934FF"/>
    <w:rsid w:val="008940EE"/>
    <w:rsid w:val="00894196"/>
    <w:rsid w:val="0089512A"/>
    <w:rsid w:val="008963CF"/>
    <w:rsid w:val="00897F1C"/>
    <w:rsid w:val="008A165A"/>
    <w:rsid w:val="008A49D6"/>
    <w:rsid w:val="008A7BB6"/>
    <w:rsid w:val="008B2AE0"/>
    <w:rsid w:val="008B66F5"/>
    <w:rsid w:val="008B67C0"/>
    <w:rsid w:val="008B6E94"/>
    <w:rsid w:val="008C0383"/>
    <w:rsid w:val="008C10E4"/>
    <w:rsid w:val="008C16F6"/>
    <w:rsid w:val="008C2301"/>
    <w:rsid w:val="008C27F7"/>
    <w:rsid w:val="008C5EB8"/>
    <w:rsid w:val="008C77B2"/>
    <w:rsid w:val="008D4AB3"/>
    <w:rsid w:val="008D6789"/>
    <w:rsid w:val="008D7AB8"/>
    <w:rsid w:val="008E0929"/>
    <w:rsid w:val="008E1541"/>
    <w:rsid w:val="008E447D"/>
    <w:rsid w:val="008E56C0"/>
    <w:rsid w:val="008E7135"/>
    <w:rsid w:val="008F0F47"/>
    <w:rsid w:val="008F3059"/>
    <w:rsid w:val="008F5187"/>
    <w:rsid w:val="008F615A"/>
    <w:rsid w:val="00900BF2"/>
    <w:rsid w:val="0090112F"/>
    <w:rsid w:val="00901435"/>
    <w:rsid w:val="0090207B"/>
    <w:rsid w:val="0090245B"/>
    <w:rsid w:val="00902B0E"/>
    <w:rsid w:val="00903E40"/>
    <w:rsid w:val="00904A25"/>
    <w:rsid w:val="00904C3F"/>
    <w:rsid w:val="00906DFF"/>
    <w:rsid w:val="00907B88"/>
    <w:rsid w:val="009101A2"/>
    <w:rsid w:val="009114AA"/>
    <w:rsid w:val="00911841"/>
    <w:rsid w:val="0091253D"/>
    <w:rsid w:val="00913B64"/>
    <w:rsid w:val="009151F8"/>
    <w:rsid w:val="00915F48"/>
    <w:rsid w:val="009162E0"/>
    <w:rsid w:val="00916734"/>
    <w:rsid w:val="009212C6"/>
    <w:rsid w:val="00921414"/>
    <w:rsid w:val="00923ABD"/>
    <w:rsid w:val="009246F4"/>
    <w:rsid w:val="00925AAC"/>
    <w:rsid w:val="00926A44"/>
    <w:rsid w:val="0093323B"/>
    <w:rsid w:val="00941695"/>
    <w:rsid w:val="0094169F"/>
    <w:rsid w:val="00945E0D"/>
    <w:rsid w:val="00947772"/>
    <w:rsid w:val="00950AC0"/>
    <w:rsid w:val="009514BE"/>
    <w:rsid w:val="00951AFB"/>
    <w:rsid w:val="00952D92"/>
    <w:rsid w:val="0095397C"/>
    <w:rsid w:val="009551C6"/>
    <w:rsid w:val="009619E1"/>
    <w:rsid w:val="00961C8A"/>
    <w:rsid w:val="0096247B"/>
    <w:rsid w:val="00962FB9"/>
    <w:rsid w:val="00963E51"/>
    <w:rsid w:val="0096504C"/>
    <w:rsid w:val="009659B8"/>
    <w:rsid w:val="009671BA"/>
    <w:rsid w:val="009675CD"/>
    <w:rsid w:val="00970560"/>
    <w:rsid w:val="009708B2"/>
    <w:rsid w:val="00973AD9"/>
    <w:rsid w:val="00974331"/>
    <w:rsid w:val="0097470A"/>
    <w:rsid w:val="0097684F"/>
    <w:rsid w:val="00977F27"/>
    <w:rsid w:val="0098107A"/>
    <w:rsid w:val="00981D15"/>
    <w:rsid w:val="009830FA"/>
    <w:rsid w:val="009838FF"/>
    <w:rsid w:val="009839BC"/>
    <w:rsid w:val="00991EEC"/>
    <w:rsid w:val="00996211"/>
    <w:rsid w:val="00996283"/>
    <w:rsid w:val="00997482"/>
    <w:rsid w:val="009A220C"/>
    <w:rsid w:val="009A3CD5"/>
    <w:rsid w:val="009A5CE1"/>
    <w:rsid w:val="009A611A"/>
    <w:rsid w:val="009C0AA8"/>
    <w:rsid w:val="009C2185"/>
    <w:rsid w:val="009C4831"/>
    <w:rsid w:val="009C5328"/>
    <w:rsid w:val="009C571F"/>
    <w:rsid w:val="009C7E03"/>
    <w:rsid w:val="009D06E5"/>
    <w:rsid w:val="009D108D"/>
    <w:rsid w:val="009D6F1A"/>
    <w:rsid w:val="009D7592"/>
    <w:rsid w:val="009E27CE"/>
    <w:rsid w:val="009E39E7"/>
    <w:rsid w:val="009E5F74"/>
    <w:rsid w:val="009E6B85"/>
    <w:rsid w:val="009E786D"/>
    <w:rsid w:val="009F0EA2"/>
    <w:rsid w:val="009F5B1C"/>
    <w:rsid w:val="009F5DB5"/>
    <w:rsid w:val="009F6769"/>
    <w:rsid w:val="00A0273F"/>
    <w:rsid w:val="00A0275B"/>
    <w:rsid w:val="00A05198"/>
    <w:rsid w:val="00A06950"/>
    <w:rsid w:val="00A143D2"/>
    <w:rsid w:val="00A1534F"/>
    <w:rsid w:val="00A16870"/>
    <w:rsid w:val="00A216BE"/>
    <w:rsid w:val="00A21FF5"/>
    <w:rsid w:val="00A2344B"/>
    <w:rsid w:val="00A3072C"/>
    <w:rsid w:val="00A322B0"/>
    <w:rsid w:val="00A343A8"/>
    <w:rsid w:val="00A34D6E"/>
    <w:rsid w:val="00A35A4D"/>
    <w:rsid w:val="00A35E8C"/>
    <w:rsid w:val="00A36B99"/>
    <w:rsid w:val="00A37A0A"/>
    <w:rsid w:val="00A44DCE"/>
    <w:rsid w:val="00A46C17"/>
    <w:rsid w:val="00A474E7"/>
    <w:rsid w:val="00A50637"/>
    <w:rsid w:val="00A50953"/>
    <w:rsid w:val="00A51A35"/>
    <w:rsid w:val="00A5401E"/>
    <w:rsid w:val="00A54E22"/>
    <w:rsid w:val="00A6182C"/>
    <w:rsid w:val="00A6369E"/>
    <w:rsid w:val="00A63F4E"/>
    <w:rsid w:val="00A65EB5"/>
    <w:rsid w:val="00A678A3"/>
    <w:rsid w:val="00A72953"/>
    <w:rsid w:val="00A73D2C"/>
    <w:rsid w:val="00A74F55"/>
    <w:rsid w:val="00A8298A"/>
    <w:rsid w:val="00A87915"/>
    <w:rsid w:val="00A9194B"/>
    <w:rsid w:val="00A93702"/>
    <w:rsid w:val="00A95E15"/>
    <w:rsid w:val="00A97B2F"/>
    <w:rsid w:val="00AA1C00"/>
    <w:rsid w:val="00AA2EEF"/>
    <w:rsid w:val="00AA447A"/>
    <w:rsid w:val="00AA4637"/>
    <w:rsid w:val="00AA692B"/>
    <w:rsid w:val="00AB3E30"/>
    <w:rsid w:val="00AB501B"/>
    <w:rsid w:val="00AB7854"/>
    <w:rsid w:val="00AC2E33"/>
    <w:rsid w:val="00AD3846"/>
    <w:rsid w:val="00AE1E82"/>
    <w:rsid w:val="00AE201E"/>
    <w:rsid w:val="00AE3967"/>
    <w:rsid w:val="00AE3B36"/>
    <w:rsid w:val="00AE44E1"/>
    <w:rsid w:val="00AE4582"/>
    <w:rsid w:val="00AE590B"/>
    <w:rsid w:val="00AE614F"/>
    <w:rsid w:val="00AE7229"/>
    <w:rsid w:val="00AF09FB"/>
    <w:rsid w:val="00AF1CB6"/>
    <w:rsid w:val="00AF3A75"/>
    <w:rsid w:val="00AF3C96"/>
    <w:rsid w:val="00AF63DD"/>
    <w:rsid w:val="00B013FE"/>
    <w:rsid w:val="00B02CAC"/>
    <w:rsid w:val="00B03361"/>
    <w:rsid w:val="00B054E4"/>
    <w:rsid w:val="00B055F8"/>
    <w:rsid w:val="00B10938"/>
    <w:rsid w:val="00B12C33"/>
    <w:rsid w:val="00B1739C"/>
    <w:rsid w:val="00B202E6"/>
    <w:rsid w:val="00B309EC"/>
    <w:rsid w:val="00B31352"/>
    <w:rsid w:val="00B3533E"/>
    <w:rsid w:val="00B36A5B"/>
    <w:rsid w:val="00B4086F"/>
    <w:rsid w:val="00B42E7F"/>
    <w:rsid w:val="00B5324F"/>
    <w:rsid w:val="00B60682"/>
    <w:rsid w:val="00B62C14"/>
    <w:rsid w:val="00B64178"/>
    <w:rsid w:val="00B6752F"/>
    <w:rsid w:val="00B7334E"/>
    <w:rsid w:val="00B73BCE"/>
    <w:rsid w:val="00B73D2F"/>
    <w:rsid w:val="00B743C6"/>
    <w:rsid w:val="00B74DA7"/>
    <w:rsid w:val="00B871CC"/>
    <w:rsid w:val="00B908C1"/>
    <w:rsid w:val="00B933C7"/>
    <w:rsid w:val="00B9498F"/>
    <w:rsid w:val="00BA7011"/>
    <w:rsid w:val="00BA78E8"/>
    <w:rsid w:val="00BB06F0"/>
    <w:rsid w:val="00BB0D65"/>
    <w:rsid w:val="00BB0EF8"/>
    <w:rsid w:val="00BB61D3"/>
    <w:rsid w:val="00BB68C8"/>
    <w:rsid w:val="00BC0D0B"/>
    <w:rsid w:val="00BC1A39"/>
    <w:rsid w:val="00BC5114"/>
    <w:rsid w:val="00BC6E87"/>
    <w:rsid w:val="00BC7228"/>
    <w:rsid w:val="00BD2D33"/>
    <w:rsid w:val="00BD6B38"/>
    <w:rsid w:val="00BD6CA5"/>
    <w:rsid w:val="00BE3E33"/>
    <w:rsid w:val="00BE52E7"/>
    <w:rsid w:val="00BE6170"/>
    <w:rsid w:val="00BE7C57"/>
    <w:rsid w:val="00BF2AFD"/>
    <w:rsid w:val="00BF598F"/>
    <w:rsid w:val="00C01C75"/>
    <w:rsid w:val="00C02412"/>
    <w:rsid w:val="00C02E20"/>
    <w:rsid w:val="00C056B7"/>
    <w:rsid w:val="00C06064"/>
    <w:rsid w:val="00C0693F"/>
    <w:rsid w:val="00C203A3"/>
    <w:rsid w:val="00C24A93"/>
    <w:rsid w:val="00C2564C"/>
    <w:rsid w:val="00C267D0"/>
    <w:rsid w:val="00C30B51"/>
    <w:rsid w:val="00C32A80"/>
    <w:rsid w:val="00C33677"/>
    <w:rsid w:val="00C46324"/>
    <w:rsid w:val="00C46AE8"/>
    <w:rsid w:val="00C51B02"/>
    <w:rsid w:val="00C5342D"/>
    <w:rsid w:val="00C54AFA"/>
    <w:rsid w:val="00C55B36"/>
    <w:rsid w:val="00C573F2"/>
    <w:rsid w:val="00C57FE4"/>
    <w:rsid w:val="00C60974"/>
    <w:rsid w:val="00C61FC7"/>
    <w:rsid w:val="00C63EA8"/>
    <w:rsid w:val="00C66BD9"/>
    <w:rsid w:val="00C6719E"/>
    <w:rsid w:val="00C70D89"/>
    <w:rsid w:val="00C72DE4"/>
    <w:rsid w:val="00C72FFA"/>
    <w:rsid w:val="00C73A73"/>
    <w:rsid w:val="00C7545F"/>
    <w:rsid w:val="00C77037"/>
    <w:rsid w:val="00C81881"/>
    <w:rsid w:val="00C81F98"/>
    <w:rsid w:val="00C8390D"/>
    <w:rsid w:val="00C839D7"/>
    <w:rsid w:val="00C844F9"/>
    <w:rsid w:val="00C8718D"/>
    <w:rsid w:val="00C92659"/>
    <w:rsid w:val="00C93BB9"/>
    <w:rsid w:val="00C9692F"/>
    <w:rsid w:val="00C97699"/>
    <w:rsid w:val="00CA0B9D"/>
    <w:rsid w:val="00CA2AB7"/>
    <w:rsid w:val="00CA2EE7"/>
    <w:rsid w:val="00CA6F6B"/>
    <w:rsid w:val="00CA70B3"/>
    <w:rsid w:val="00CB0934"/>
    <w:rsid w:val="00CB0B8A"/>
    <w:rsid w:val="00CB0C6F"/>
    <w:rsid w:val="00CB3829"/>
    <w:rsid w:val="00CB5D56"/>
    <w:rsid w:val="00CB6F1D"/>
    <w:rsid w:val="00CC4666"/>
    <w:rsid w:val="00CD1619"/>
    <w:rsid w:val="00CD200F"/>
    <w:rsid w:val="00CD368B"/>
    <w:rsid w:val="00CD3E3F"/>
    <w:rsid w:val="00CE0A42"/>
    <w:rsid w:val="00CE1B2D"/>
    <w:rsid w:val="00CE2B4B"/>
    <w:rsid w:val="00CF197D"/>
    <w:rsid w:val="00CF37E7"/>
    <w:rsid w:val="00CF67E7"/>
    <w:rsid w:val="00D007B6"/>
    <w:rsid w:val="00D05402"/>
    <w:rsid w:val="00D067B1"/>
    <w:rsid w:val="00D10345"/>
    <w:rsid w:val="00D220FB"/>
    <w:rsid w:val="00D26FD8"/>
    <w:rsid w:val="00D33899"/>
    <w:rsid w:val="00D374A9"/>
    <w:rsid w:val="00D40612"/>
    <w:rsid w:val="00D42454"/>
    <w:rsid w:val="00D42FC1"/>
    <w:rsid w:val="00D43DB7"/>
    <w:rsid w:val="00D4425C"/>
    <w:rsid w:val="00D44908"/>
    <w:rsid w:val="00D50F2A"/>
    <w:rsid w:val="00D52E66"/>
    <w:rsid w:val="00D56F0B"/>
    <w:rsid w:val="00D60A4F"/>
    <w:rsid w:val="00D61FF3"/>
    <w:rsid w:val="00D63E55"/>
    <w:rsid w:val="00D77086"/>
    <w:rsid w:val="00D77F84"/>
    <w:rsid w:val="00D80311"/>
    <w:rsid w:val="00D820AD"/>
    <w:rsid w:val="00D848CF"/>
    <w:rsid w:val="00D84AEC"/>
    <w:rsid w:val="00D854FD"/>
    <w:rsid w:val="00D90736"/>
    <w:rsid w:val="00D91A7B"/>
    <w:rsid w:val="00D9373F"/>
    <w:rsid w:val="00DA1922"/>
    <w:rsid w:val="00DB5683"/>
    <w:rsid w:val="00DC09FF"/>
    <w:rsid w:val="00DC1A58"/>
    <w:rsid w:val="00DC1BB6"/>
    <w:rsid w:val="00DC2A76"/>
    <w:rsid w:val="00DC3EBC"/>
    <w:rsid w:val="00DC55B4"/>
    <w:rsid w:val="00DC6920"/>
    <w:rsid w:val="00DC6A63"/>
    <w:rsid w:val="00DD2860"/>
    <w:rsid w:val="00DD30CF"/>
    <w:rsid w:val="00DD3C95"/>
    <w:rsid w:val="00DD51D6"/>
    <w:rsid w:val="00DE1EC2"/>
    <w:rsid w:val="00DF1296"/>
    <w:rsid w:val="00DF1B1B"/>
    <w:rsid w:val="00DF1EBD"/>
    <w:rsid w:val="00DF39F7"/>
    <w:rsid w:val="00DF67DB"/>
    <w:rsid w:val="00E00D18"/>
    <w:rsid w:val="00E013A1"/>
    <w:rsid w:val="00E02F29"/>
    <w:rsid w:val="00E03601"/>
    <w:rsid w:val="00E03DB4"/>
    <w:rsid w:val="00E04C85"/>
    <w:rsid w:val="00E106B1"/>
    <w:rsid w:val="00E21CE7"/>
    <w:rsid w:val="00E22801"/>
    <w:rsid w:val="00E244C4"/>
    <w:rsid w:val="00E27BC8"/>
    <w:rsid w:val="00E30E64"/>
    <w:rsid w:val="00E34DAE"/>
    <w:rsid w:val="00E34E40"/>
    <w:rsid w:val="00E3743C"/>
    <w:rsid w:val="00E40302"/>
    <w:rsid w:val="00E426A8"/>
    <w:rsid w:val="00E44BEC"/>
    <w:rsid w:val="00E45953"/>
    <w:rsid w:val="00E46678"/>
    <w:rsid w:val="00E5144B"/>
    <w:rsid w:val="00E54F48"/>
    <w:rsid w:val="00E55C11"/>
    <w:rsid w:val="00E569BD"/>
    <w:rsid w:val="00E600FB"/>
    <w:rsid w:val="00E60C81"/>
    <w:rsid w:val="00E610E9"/>
    <w:rsid w:val="00E63FE1"/>
    <w:rsid w:val="00E65686"/>
    <w:rsid w:val="00E70F50"/>
    <w:rsid w:val="00E726BF"/>
    <w:rsid w:val="00E746F8"/>
    <w:rsid w:val="00E74F5E"/>
    <w:rsid w:val="00E80117"/>
    <w:rsid w:val="00E8032D"/>
    <w:rsid w:val="00E8443F"/>
    <w:rsid w:val="00E8455B"/>
    <w:rsid w:val="00E84F54"/>
    <w:rsid w:val="00E85F78"/>
    <w:rsid w:val="00E86AD3"/>
    <w:rsid w:val="00E91925"/>
    <w:rsid w:val="00E92244"/>
    <w:rsid w:val="00E93990"/>
    <w:rsid w:val="00E94260"/>
    <w:rsid w:val="00E94316"/>
    <w:rsid w:val="00E9684D"/>
    <w:rsid w:val="00E96A2F"/>
    <w:rsid w:val="00EA067C"/>
    <w:rsid w:val="00EA07CE"/>
    <w:rsid w:val="00EA26BC"/>
    <w:rsid w:val="00EA3597"/>
    <w:rsid w:val="00EA5D8B"/>
    <w:rsid w:val="00EA6520"/>
    <w:rsid w:val="00EB0FB9"/>
    <w:rsid w:val="00EB3E34"/>
    <w:rsid w:val="00EB7DE5"/>
    <w:rsid w:val="00EC09BB"/>
    <w:rsid w:val="00EC2FF5"/>
    <w:rsid w:val="00EC72B0"/>
    <w:rsid w:val="00ED0D94"/>
    <w:rsid w:val="00ED20EF"/>
    <w:rsid w:val="00ED30B8"/>
    <w:rsid w:val="00ED6B25"/>
    <w:rsid w:val="00EE364A"/>
    <w:rsid w:val="00EE3899"/>
    <w:rsid w:val="00EE49C7"/>
    <w:rsid w:val="00EE501C"/>
    <w:rsid w:val="00EE5F1D"/>
    <w:rsid w:val="00EF287D"/>
    <w:rsid w:val="00EF2E29"/>
    <w:rsid w:val="00EF4454"/>
    <w:rsid w:val="00EF5C22"/>
    <w:rsid w:val="00EF7536"/>
    <w:rsid w:val="00EF7AC6"/>
    <w:rsid w:val="00F06C51"/>
    <w:rsid w:val="00F07079"/>
    <w:rsid w:val="00F07B3D"/>
    <w:rsid w:val="00F12212"/>
    <w:rsid w:val="00F1263E"/>
    <w:rsid w:val="00F16099"/>
    <w:rsid w:val="00F1749C"/>
    <w:rsid w:val="00F21558"/>
    <w:rsid w:val="00F24334"/>
    <w:rsid w:val="00F27465"/>
    <w:rsid w:val="00F279BF"/>
    <w:rsid w:val="00F3377B"/>
    <w:rsid w:val="00F36890"/>
    <w:rsid w:val="00F36910"/>
    <w:rsid w:val="00F3702D"/>
    <w:rsid w:val="00F3720F"/>
    <w:rsid w:val="00F37640"/>
    <w:rsid w:val="00F37DB4"/>
    <w:rsid w:val="00F42D9F"/>
    <w:rsid w:val="00F43390"/>
    <w:rsid w:val="00F456A4"/>
    <w:rsid w:val="00F53FF6"/>
    <w:rsid w:val="00F5602C"/>
    <w:rsid w:val="00F56191"/>
    <w:rsid w:val="00F600D5"/>
    <w:rsid w:val="00F61054"/>
    <w:rsid w:val="00F61A35"/>
    <w:rsid w:val="00F704D8"/>
    <w:rsid w:val="00F717B1"/>
    <w:rsid w:val="00F74BD0"/>
    <w:rsid w:val="00F756F2"/>
    <w:rsid w:val="00F7750E"/>
    <w:rsid w:val="00F81634"/>
    <w:rsid w:val="00F834C2"/>
    <w:rsid w:val="00F83BA2"/>
    <w:rsid w:val="00F85E7F"/>
    <w:rsid w:val="00F9155A"/>
    <w:rsid w:val="00F92437"/>
    <w:rsid w:val="00F96569"/>
    <w:rsid w:val="00FA1041"/>
    <w:rsid w:val="00FA1D11"/>
    <w:rsid w:val="00FA4EF6"/>
    <w:rsid w:val="00FA5F3F"/>
    <w:rsid w:val="00FB30AB"/>
    <w:rsid w:val="00FB3A1F"/>
    <w:rsid w:val="00FC3CC8"/>
    <w:rsid w:val="00FC6FBF"/>
    <w:rsid w:val="00FD031F"/>
    <w:rsid w:val="00FD1041"/>
    <w:rsid w:val="00FD5C71"/>
    <w:rsid w:val="00FD623B"/>
    <w:rsid w:val="00FD7204"/>
    <w:rsid w:val="00FE050C"/>
    <w:rsid w:val="00FE21A2"/>
    <w:rsid w:val="00FE3F35"/>
    <w:rsid w:val="00FE4ED6"/>
    <w:rsid w:val="00FE5A54"/>
    <w:rsid w:val="00FE754A"/>
    <w:rsid w:val="00FF0E78"/>
    <w:rsid w:val="00FF56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EA5F5"/>
  <w15:docId w15:val="{61E11DA8-1441-49AF-9BFC-528F7C674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2301"/>
    <w:rPr>
      <w:rFonts w:ascii="Times New Roman" w:eastAsia="Times New Roman" w:hAnsi="Times New Roman" w:cs="Times New Roman"/>
      <w:lang w:val="ru-RU"/>
    </w:rPr>
  </w:style>
  <w:style w:type="paragraph" w:styleId="1">
    <w:name w:val="heading 1"/>
    <w:basedOn w:val="a"/>
    <w:link w:val="10"/>
    <w:uiPriority w:val="9"/>
    <w:qFormat/>
    <w:pPr>
      <w:ind w:left="138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1"/>
    <w:qFormat/>
    <w:pPr>
      <w:ind w:left="1382" w:right="685"/>
    </w:pPr>
    <w:rPr>
      <w:sz w:val="28"/>
      <w:szCs w:val="28"/>
    </w:rPr>
  </w:style>
  <w:style w:type="paragraph" w:styleId="a3">
    <w:name w:val="Body Text"/>
    <w:basedOn w:val="a"/>
    <w:link w:val="a4"/>
    <w:uiPriority w:val="1"/>
    <w:qFormat/>
    <w:pPr>
      <w:ind w:left="1382"/>
    </w:pPr>
    <w:rPr>
      <w:sz w:val="28"/>
      <w:szCs w:val="28"/>
    </w:rPr>
  </w:style>
  <w:style w:type="paragraph" w:styleId="a5">
    <w:name w:val="Title"/>
    <w:basedOn w:val="a"/>
    <w:link w:val="a6"/>
    <w:qFormat/>
    <w:pPr>
      <w:ind w:left="1479" w:right="785"/>
      <w:jc w:val="center"/>
    </w:pPr>
    <w:rPr>
      <w:b/>
      <w:bCs/>
      <w:sz w:val="36"/>
      <w:szCs w:val="36"/>
    </w:rPr>
  </w:style>
  <w:style w:type="paragraph" w:styleId="a7">
    <w:name w:val="List Paragraph"/>
    <w:aliases w:val="2 Спс точк,Имя Рисунка,List Paragraph"/>
    <w:basedOn w:val="a"/>
    <w:link w:val="a8"/>
    <w:uiPriority w:val="34"/>
    <w:qFormat/>
    <w:pPr>
      <w:ind w:left="1382" w:hanging="360"/>
    </w:pPr>
  </w:style>
  <w:style w:type="paragraph" w:customStyle="1" w:styleId="TableParagraph">
    <w:name w:val="Table Paragraph"/>
    <w:basedOn w:val="a"/>
    <w:uiPriority w:val="1"/>
    <w:qFormat/>
    <w:pPr>
      <w:ind w:left="107"/>
    </w:pPr>
  </w:style>
  <w:style w:type="table" w:styleId="a9">
    <w:name w:val="Table Grid"/>
    <w:basedOn w:val="a1"/>
    <w:uiPriority w:val="39"/>
    <w:rsid w:val="00552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08C"/>
    <w:pPr>
      <w:widowControl/>
      <w:adjustRightInd w:val="0"/>
    </w:pPr>
    <w:rPr>
      <w:rFonts w:ascii="Times New Roman" w:hAnsi="Times New Roman" w:cs="Times New Roman"/>
      <w:color w:val="000000"/>
      <w:sz w:val="24"/>
      <w:szCs w:val="24"/>
      <w:lang w:val="ru-RU"/>
    </w:rPr>
  </w:style>
  <w:style w:type="character" w:styleId="HTML">
    <w:name w:val="HTML Variable"/>
    <w:basedOn w:val="a0"/>
    <w:uiPriority w:val="99"/>
    <w:unhideWhenUsed/>
    <w:rsid w:val="00826F04"/>
    <w:rPr>
      <w:i/>
      <w:iCs/>
    </w:rPr>
  </w:style>
  <w:style w:type="character" w:customStyle="1" w:styleId="a4">
    <w:name w:val="Основной текст Знак"/>
    <w:basedOn w:val="a0"/>
    <w:link w:val="a3"/>
    <w:uiPriority w:val="1"/>
    <w:rsid w:val="00B3533E"/>
    <w:rPr>
      <w:rFonts w:ascii="Times New Roman" w:eastAsia="Times New Roman" w:hAnsi="Times New Roman" w:cs="Times New Roman"/>
      <w:sz w:val="28"/>
      <w:szCs w:val="28"/>
      <w:lang w:val="ru-RU"/>
    </w:rPr>
  </w:style>
  <w:style w:type="table" w:customStyle="1" w:styleId="12">
    <w:name w:val="Сетка таблицы1"/>
    <w:basedOn w:val="a1"/>
    <w:next w:val="a9"/>
    <w:uiPriority w:val="39"/>
    <w:rsid w:val="006E7C62"/>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6E7C62"/>
    <w:pPr>
      <w:autoSpaceDE/>
      <w:autoSpaceDN/>
      <w:snapToGrid w:val="0"/>
      <w:spacing w:after="200" w:line="276" w:lineRule="auto"/>
    </w:pPr>
    <w:rPr>
      <w:rFonts w:ascii="Courier New" w:eastAsia="MS ??" w:hAnsi="Courier New" w:cs="Times New Roman"/>
      <w:lang w:val="ru-RU" w:eastAsia="ru-RU"/>
    </w:rPr>
  </w:style>
  <w:style w:type="paragraph" w:styleId="aa">
    <w:name w:val="Normal (Web)"/>
    <w:basedOn w:val="a"/>
    <w:uiPriority w:val="99"/>
    <w:semiHidden/>
    <w:unhideWhenUsed/>
    <w:rsid w:val="006B696A"/>
    <w:pPr>
      <w:widowControl/>
      <w:autoSpaceDE/>
      <w:autoSpaceDN/>
      <w:spacing w:before="100" w:beforeAutospacing="1" w:after="100" w:afterAutospacing="1"/>
    </w:pPr>
    <w:rPr>
      <w:sz w:val="24"/>
      <w:szCs w:val="24"/>
      <w:lang w:eastAsia="ru-RU"/>
    </w:rPr>
  </w:style>
  <w:style w:type="character" w:styleId="ab">
    <w:name w:val="Hyperlink"/>
    <w:basedOn w:val="a0"/>
    <w:uiPriority w:val="99"/>
    <w:unhideWhenUsed/>
    <w:rsid w:val="007230DD"/>
    <w:rPr>
      <w:color w:val="0000FF" w:themeColor="hyperlink"/>
      <w:u w:val="single"/>
    </w:rPr>
  </w:style>
  <w:style w:type="character" w:customStyle="1" w:styleId="a6">
    <w:name w:val="Заголовок Знак"/>
    <w:basedOn w:val="a0"/>
    <w:link w:val="a5"/>
    <w:rsid w:val="007230DD"/>
    <w:rPr>
      <w:rFonts w:ascii="Times New Roman" w:eastAsia="Times New Roman" w:hAnsi="Times New Roman" w:cs="Times New Roman"/>
      <w:b/>
      <w:bCs/>
      <w:sz w:val="36"/>
      <w:szCs w:val="36"/>
      <w:lang w:val="ru-RU"/>
    </w:rPr>
  </w:style>
  <w:style w:type="character" w:customStyle="1" w:styleId="14">
    <w:name w:val="Неразрешенное упоминание1"/>
    <w:basedOn w:val="a0"/>
    <w:uiPriority w:val="99"/>
    <w:semiHidden/>
    <w:unhideWhenUsed/>
    <w:rsid w:val="000D7C16"/>
    <w:rPr>
      <w:color w:val="605E5C"/>
      <w:shd w:val="clear" w:color="auto" w:fill="E1DFDD"/>
    </w:rPr>
  </w:style>
  <w:style w:type="paragraph" w:customStyle="1" w:styleId="p11">
    <w:name w:val="p11"/>
    <w:basedOn w:val="a"/>
    <w:rsid w:val="000C4040"/>
    <w:pPr>
      <w:widowControl/>
      <w:autoSpaceDE/>
      <w:autoSpaceDN/>
      <w:spacing w:before="100" w:beforeAutospacing="1" w:after="100" w:afterAutospacing="1"/>
    </w:pPr>
    <w:rPr>
      <w:sz w:val="24"/>
      <w:szCs w:val="24"/>
      <w:lang w:eastAsia="ru-RU"/>
    </w:rPr>
  </w:style>
  <w:style w:type="paragraph" w:customStyle="1" w:styleId="p10">
    <w:name w:val="p10"/>
    <w:basedOn w:val="a"/>
    <w:rsid w:val="000C4040"/>
    <w:pPr>
      <w:widowControl/>
      <w:autoSpaceDE/>
      <w:autoSpaceDN/>
      <w:spacing w:before="100" w:beforeAutospacing="1" w:after="100" w:afterAutospacing="1"/>
    </w:pPr>
    <w:rPr>
      <w:sz w:val="24"/>
      <w:szCs w:val="24"/>
      <w:lang w:eastAsia="ru-RU"/>
    </w:rPr>
  </w:style>
  <w:style w:type="character" w:customStyle="1" w:styleId="10">
    <w:name w:val="Заголовок 1 Знак"/>
    <w:basedOn w:val="a0"/>
    <w:link w:val="1"/>
    <w:uiPriority w:val="9"/>
    <w:rsid w:val="009E39E7"/>
    <w:rPr>
      <w:rFonts w:ascii="Times New Roman" w:eastAsia="Times New Roman" w:hAnsi="Times New Roman" w:cs="Times New Roman"/>
      <w:b/>
      <w:bCs/>
      <w:sz w:val="28"/>
      <w:szCs w:val="28"/>
      <w:lang w:val="ru-RU"/>
    </w:rPr>
  </w:style>
  <w:style w:type="character" w:customStyle="1" w:styleId="a8">
    <w:name w:val="Абзац списка Знак"/>
    <w:aliases w:val="2 Спс точк Знак,Имя Рисунка Знак,List Paragraph Знак"/>
    <w:link w:val="a7"/>
    <w:uiPriority w:val="34"/>
    <w:locked/>
    <w:rsid w:val="009E39E7"/>
    <w:rPr>
      <w:rFonts w:ascii="Times New Roman" w:eastAsia="Times New Roman" w:hAnsi="Times New Roman" w:cs="Times New Roman"/>
      <w:lang w:val="ru-RU"/>
    </w:rPr>
  </w:style>
  <w:style w:type="paragraph" w:customStyle="1" w:styleId="content">
    <w:name w:val="content"/>
    <w:basedOn w:val="a"/>
    <w:rsid w:val="00AE7229"/>
    <w:pPr>
      <w:widowControl/>
      <w:autoSpaceDE/>
      <w:autoSpaceDN/>
      <w:spacing w:before="100" w:beforeAutospacing="1" w:after="100" w:afterAutospacing="1"/>
    </w:pPr>
    <w:rPr>
      <w:sz w:val="24"/>
      <w:szCs w:val="24"/>
      <w:lang w:eastAsia="ru-RU"/>
    </w:rPr>
  </w:style>
  <w:style w:type="paragraph" w:styleId="ac">
    <w:name w:val="header"/>
    <w:basedOn w:val="a"/>
    <w:link w:val="ad"/>
    <w:uiPriority w:val="99"/>
    <w:unhideWhenUsed/>
    <w:rsid w:val="00AE7229"/>
    <w:pPr>
      <w:widowControl/>
      <w:tabs>
        <w:tab w:val="center" w:pos="4677"/>
        <w:tab w:val="right" w:pos="9355"/>
      </w:tabs>
      <w:autoSpaceDE/>
      <w:autoSpaceDN/>
    </w:pPr>
    <w:rPr>
      <w:rFonts w:asciiTheme="minorHAnsi" w:eastAsiaTheme="minorHAnsi" w:hAnsiTheme="minorHAnsi" w:cstheme="minorBidi"/>
    </w:rPr>
  </w:style>
  <w:style w:type="character" w:customStyle="1" w:styleId="ad">
    <w:name w:val="Верхний колонтитул Знак"/>
    <w:basedOn w:val="a0"/>
    <w:link w:val="ac"/>
    <w:uiPriority w:val="99"/>
    <w:rsid w:val="00AE7229"/>
    <w:rPr>
      <w:lang w:val="ru-RU"/>
    </w:rPr>
  </w:style>
  <w:style w:type="character" w:customStyle="1" w:styleId="UnresolvedMention">
    <w:name w:val="Unresolved Mention"/>
    <w:basedOn w:val="a0"/>
    <w:uiPriority w:val="99"/>
    <w:semiHidden/>
    <w:unhideWhenUsed/>
    <w:rsid w:val="00AA692B"/>
    <w:rPr>
      <w:color w:val="605E5C"/>
      <w:shd w:val="clear" w:color="auto" w:fill="E1DFDD"/>
    </w:rPr>
  </w:style>
  <w:style w:type="paragraph" w:styleId="HTML0">
    <w:name w:val="HTML Preformatted"/>
    <w:basedOn w:val="a"/>
    <w:link w:val="HTML1"/>
    <w:uiPriority w:val="99"/>
    <w:semiHidden/>
    <w:unhideWhenUsed/>
    <w:rsid w:val="00FF5650"/>
    <w:rPr>
      <w:rFonts w:ascii="Consolas" w:hAnsi="Consolas"/>
      <w:sz w:val="20"/>
      <w:szCs w:val="20"/>
    </w:rPr>
  </w:style>
  <w:style w:type="character" w:customStyle="1" w:styleId="HTML1">
    <w:name w:val="Стандартный HTML Знак"/>
    <w:basedOn w:val="a0"/>
    <w:link w:val="HTML0"/>
    <w:uiPriority w:val="99"/>
    <w:semiHidden/>
    <w:rsid w:val="00FF5650"/>
    <w:rPr>
      <w:rFonts w:ascii="Consolas" w:eastAsia="Times New Roman" w:hAnsi="Consolas" w:cs="Times New Roman"/>
      <w:sz w:val="20"/>
      <w:szCs w:val="20"/>
      <w:lang w:val="ru-RU"/>
    </w:rPr>
  </w:style>
  <w:style w:type="paragraph" w:styleId="ae">
    <w:name w:val="Balloon Text"/>
    <w:basedOn w:val="a"/>
    <w:link w:val="af"/>
    <w:uiPriority w:val="99"/>
    <w:semiHidden/>
    <w:unhideWhenUsed/>
    <w:rsid w:val="002E5C9A"/>
    <w:rPr>
      <w:rFonts w:ascii="Segoe UI" w:hAnsi="Segoe UI" w:cs="Segoe UI"/>
      <w:sz w:val="18"/>
      <w:szCs w:val="18"/>
    </w:rPr>
  </w:style>
  <w:style w:type="character" w:customStyle="1" w:styleId="af">
    <w:name w:val="Текст выноски Знак"/>
    <w:basedOn w:val="a0"/>
    <w:link w:val="ae"/>
    <w:uiPriority w:val="99"/>
    <w:semiHidden/>
    <w:rsid w:val="002E5C9A"/>
    <w:rPr>
      <w:rFonts w:ascii="Segoe UI" w:eastAsia="Times New Roman"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994444">
      <w:bodyDiv w:val="1"/>
      <w:marLeft w:val="0"/>
      <w:marRight w:val="0"/>
      <w:marTop w:val="0"/>
      <w:marBottom w:val="0"/>
      <w:divBdr>
        <w:top w:val="none" w:sz="0" w:space="0" w:color="auto"/>
        <w:left w:val="none" w:sz="0" w:space="0" w:color="auto"/>
        <w:bottom w:val="none" w:sz="0" w:space="0" w:color="auto"/>
        <w:right w:val="none" w:sz="0" w:space="0" w:color="auto"/>
      </w:divBdr>
      <w:divsChild>
        <w:div w:id="63989084">
          <w:marLeft w:val="0"/>
          <w:marRight w:val="0"/>
          <w:marTop w:val="0"/>
          <w:marBottom w:val="0"/>
          <w:divBdr>
            <w:top w:val="none" w:sz="0" w:space="0" w:color="auto"/>
            <w:left w:val="none" w:sz="0" w:space="0" w:color="auto"/>
            <w:bottom w:val="none" w:sz="0" w:space="0" w:color="auto"/>
            <w:right w:val="none" w:sz="0" w:space="0" w:color="auto"/>
          </w:divBdr>
        </w:div>
        <w:div w:id="845677216">
          <w:marLeft w:val="0"/>
          <w:marRight w:val="0"/>
          <w:marTop w:val="0"/>
          <w:marBottom w:val="0"/>
          <w:divBdr>
            <w:top w:val="none" w:sz="0" w:space="0" w:color="auto"/>
            <w:left w:val="none" w:sz="0" w:space="0" w:color="auto"/>
            <w:bottom w:val="none" w:sz="0" w:space="0" w:color="auto"/>
            <w:right w:val="none" w:sz="0" w:space="0" w:color="auto"/>
          </w:divBdr>
        </w:div>
        <w:div w:id="124800269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1085;&#1101;&#1073;.&#1088;&#1092;/" TargetMode="External"/><Relationship Id="rId18" Type="http://schemas.openxmlformats.org/officeDocument/2006/relationships/hyperlink" Target="https://ar.oversea.cnki.net/" TargetMode="External"/><Relationship Id="rId26" Type="http://schemas.openxmlformats.org/officeDocument/2006/relationships/hyperlink" Target="http://www.skrin.ru/" TargetMode="Externa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yperlink" Target="https://hstalks.com/business/journals/" TargetMode="External"/><Relationship Id="rId25"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s://hstalks.com/business/" TargetMode="External"/><Relationship Id="rId20" Type="http://schemas.openxmlformats.org/officeDocument/2006/relationships/hyperlink" Target="http://jsto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s://www.garant.ru/" TargetMode="External"/><Relationship Id="rId23" Type="http://schemas.openxmlformats.org/officeDocument/2006/relationships/hyperlink" Target="http://link.springer.com/" TargetMode="External"/><Relationship Id="rId28" Type="http://schemas.openxmlformats.org/officeDocument/2006/relationships/theme" Target="theme/theme1.xml"/><Relationship Id="rId10" Type="http://schemas.openxmlformats.org/officeDocument/2006/relationships/hyperlink" Target="http://www.book.ru" TargetMode="External"/><Relationship Id="rId19" Type="http://schemas.openxmlformats.org/officeDocument/2006/relationships/hyperlink" Target="https://oversea.cnki.net/kns?dbcode=CFLQ"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continent-online.com/" TargetMode="External"/><Relationship Id="rId22" Type="http://schemas.openxmlformats.org/officeDocument/2006/relationships/hyperlink" Target="https://academic.oup.com/journal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1CF41-D181-468A-BFD4-BBF78FBCB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8393</Words>
  <Characters>47842</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Иванова Наталья Петровна</cp:lastModifiedBy>
  <cp:revision>17</cp:revision>
  <cp:lastPrinted>2025-03-26T11:13:00Z</cp:lastPrinted>
  <dcterms:created xsi:type="dcterms:W3CDTF">2025-03-25T08:33:00Z</dcterms:created>
  <dcterms:modified xsi:type="dcterms:W3CDTF">2025-04-04T11:41:00Z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для Office 365</vt:lpwstr>
  </property>
  <property fmtid="{D5CDD505-2E9C-101B-9397-08002B2CF9AE}" pid="4" name="LastSaved">
    <vt:filetime>2022-08-22T00:00:00Z</vt:filetime>
  </property>
</Properties>
</file>